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656E0">
      <w:pPr>
        <w:spacing w:line="578" w:lineRule="exact"/>
        <w:jc w:val="both"/>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附件：</w:t>
      </w:r>
    </w:p>
    <w:p w14:paraId="1865A33E">
      <w:pPr>
        <w:spacing w:line="578"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鄂尔多斯市应急管理</w:t>
      </w:r>
      <w:r>
        <w:rPr>
          <w:rFonts w:hint="eastAsia" w:ascii="Times New Roman" w:hAnsi="Times New Roman" w:eastAsia="方正小标宋简体" w:cs="Times New Roman"/>
          <w:sz w:val="44"/>
          <w:szCs w:val="44"/>
          <w:lang w:eastAsia="zh-CN"/>
        </w:rPr>
        <w:t>局</w:t>
      </w:r>
      <w:r>
        <w:rPr>
          <w:rFonts w:ascii="Times New Roman" w:hAnsi="Times New Roman" w:eastAsia="方正小标宋简体" w:cs="Times New Roman"/>
          <w:sz w:val="44"/>
          <w:szCs w:val="44"/>
        </w:rPr>
        <w:t>2026年度</w:t>
      </w:r>
    </w:p>
    <w:p w14:paraId="1773B17F">
      <w:pPr>
        <w:spacing w:line="578"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安全生产执法检查工作计划</w:t>
      </w:r>
    </w:p>
    <w:p w14:paraId="144DDA34">
      <w:pPr>
        <w:spacing w:line="560" w:lineRule="exact"/>
        <w:jc w:val="left"/>
        <w:rPr>
          <w:rFonts w:ascii="Times New Roman" w:hAnsi="Times New Roman" w:eastAsia="方正仿宋_GB2312" w:cs="Times New Roman"/>
          <w:sz w:val="32"/>
          <w:szCs w:val="32"/>
        </w:rPr>
      </w:pPr>
    </w:p>
    <w:p w14:paraId="0CA8761E">
      <w:pPr>
        <w:spacing w:line="56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中央、自治区、市委、市政府关于优化营商环境与推进精准执法的决策部署，切实履行安全生产行政执法职责，规范行政执法检查行为，提升执法效能，督促生产经营单位全面落实安全生产主体责任，依据《中华人民共和国安全生产法》《国务院办公厅关于严格规范涉企行政检查的意见》（国办发〔</w:t>
      </w:r>
      <w:r>
        <w:rPr>
          <w:rFonts w:ascii="Times New Roman" w:hAnsi="Times New Roman" w:eastAsia="仿宋_GB2312" w:cs="Times New Roman"/>
          <w:sz w:val="32"/>
          <w:szCs w:val="32"/>
        </w:rPr>
        <w:t>2024〕54号）、《内蒙古自治区人民政府办公厅关于严格规范涉企行政检查的实施意见》（内政办发〔2025〕20号）、《安全生产年度监督检查计划编制办法》（安监总政法〔2017〕150号）、《国家矿山安全监察局关于印发〈煤矿安全监管监察年度行政检查执法计划编制指南〉的通知》（</w:t>
      </w:r>
      <w:r>
        <w:rPr>
          <w:rFonts w:hint="default" w:ascii="Times New Roman" w:hAnsi="Times New Roman" w:eastAsia="仿宋_GB2312" w:cs="Times New Roman"/>
          <w:sz w:val="32"/>
          <w:szCs w:val="32"/>
        </w:rPr>
        <w:t>煤安〔</w:t>
      </w:r>
      <w:r>
        <w:rPr>
          <w:rFonts w:ascii="Times New Roman" w:hAnsi="Times New Roman" w:eastAsia="仿宋_GB2312" w:cs="Times New Roman"/>
          <w:sz w:val="32"/>
          <w:szCs w:val="32"/>
        </w:rPr>
        <w:t>2025</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106</w:t>
      </w:r>
      <w:r>
        <w:rPr>
          <w:rFonts w:hint="default" w:ascii="Times New Roman" w:hAnsi="Times New Roman" w:eastAsia="仿宋_GB2312" w:cs="Times New Roman"/>
          <w:sz w:val="32"/>
          <w:szCs w:val="32"/>
        </w:rPr>
        <w:t>号）、《鄂尔多斯市人民政府关于印发鄂尔多斯市严格规范涉企行政检查为企业减负六条措施（试行）的通知》（鄂府发〔</w:t>
      </w:r>
      <w:r>
        <w:rPr>
          <w:rFonts w:ascii="Times New Roman" w:hAnsi="Times New Roman" w:eastAsia="仿宋_GB2312" w:cs="Times New Roman"/>
          <w:sz w:val="32"/>
          <w:szCs w:val="32"/>
        </w:rPr>
        <w:t>2025〕3号）、《鄂尔多斯市应急管理局关于印发鄂尔多斯市应急管理系统规范执法监督助力企业发展六条措施的通知》（鄂应急发〔2025〕138号）等法律法规和文件要求，结合我市2026</w:t>
      </w:r>
      <w:r>
        <w:rPr>
          <w:rFonts w:hint="default" w:ascii="Times New Roman" w:hAnsi="Times New Roman" w:eastAsia="仿宋_GB2312" w:cs="Times New Roman"/>
          <w:sz w:val="32"/>
          <w:szCs w:val="32"/>
        </w:rPr>
        <w:t>年安全生产实际，特制定本计划。</w:t>
      </w:r>
    </w:p>
    <w:p w14:paraId="50CD72CA">
      <w:pPr>
        <w:spacing w:line="560" w:lineRule="exact"/>
        <w:ind w:firstLine="640" w:firstLineChars="200"/>
        <w:jc w:val="both"/>
        <w:rPr>
          <w:rFonts w:ascii="黑体" w:hAnsi="黑体" w:eastAsia="黑体" w:cs="Times New Roman"/>
          <w:sz w:val="32"/>
          <w:szCs w:val="32"/>
        </w:rPr>
      </w:pPr>
      <w:r>
        <w:rPr>
          <w:rFonts w:hint="default" w:ascii="黑体" w:hAnsi="黑体" w:eastAsia="黑体" w:cs="Times New Roman"/>
          <w:sz w:val="32"/>
          <w:szCs w:val="32"/>
        </w:rPr>
        <w:t>一、指导思想</w:t>
      </w:r>
    </w:p>
    <w:p w14:paraId="44FACD05">
      <w:pPr>
        <w:spacing w:line="56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以习近平总书记关于安全生产重要论述为指导，全面贯彻落实国家、自治区及我市关于安全生产工作的决策部署，严格遵循相关法律法规和文件要求，</w:t>
      </w:r>
      <w:r>
        <w:rPr>
          <w:rFonts w:ascii="Times New Roman" w:hAnsi="Times New Roman" w:eastAsia="仿宋_GB2312" w:cs="Times New Roman"/>
          <w:sz w:val="32"/>
          <w:szCs w:val="32"/>
        </w:rPr>
        <w:t>以铸牢中华民族共同体意识为主线，</w:t>
      </w:r>
      <w:r>
        <w:rPr>
          <w:rFonts w:hint="default" w:ascii="Times New Roman" w:hAnsi="Times New Roman" w:eastAsia="仿宋_GB2312" w:cs="Times New Roman"/>
          <w:sz w:val="32"/>
          <w:szCs w:val="32"/>
        </w:rPr>
        <w:t>坚持“安全第一、预防为主、综合治理”方针，聚焦重点行业领域和关键环节，规范开展安全生产执法检查，压实企业安全生产主体责任，切实履行安全生产监管执法责任，强化法治思维，优化执法方式，提升执法效能，切实推动生产经营单位落实主体责任，为全市经济社会高质量发展营造安全稳定的环境。</w:t>
      </w:r>
    </w:p>
    <w:p w14:paraId="756BFC96">
      <w:pPr>
        <w:spacing w:line="578" w:lineRule="exact"/>
        <w:ind w:firstLine="640" w:firstLineChars="200"/>
        <w:jc w:val="both"/>
        <w:rPr>
          <w:rFonts w:ascii="黑体" w:hAnsi="黑体" w:eastAsia="黑体" w:cs="Times New Roman"/>
          <w:sz w:val="32"/>
          <w:szCs w:val="32"/>
        </w:rPr>
      </w:pPr>
      <w:r>
        <w:rPr>
          <w:rFonts w:hint="default" w:ascii="黑体" w:hAnsi="黑体" w:eastAsia="黑体" w:cs="Times New Roman"/>
          <w:sz w:val="32"/>
          <w:szCs w:val="32"/>
        </w:rPr>
        <w:t>二、工作目标和主要任务</w:t>
      </w:r>
    </w:p>
    <w:p w14:paraId="2B10B0F1">
      <w:pPr>
        <w:spacing w:line="578" w:lineRule="exact"/>
        <w:ind w:firstLine="640" w:firstLineChars="200"/>
        <w:jc w:val="both"/>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（一）工作目标</w:t>
      </w:r>
    </w:p>
    <w:p w14:paraId="201B1D07">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1.通过编制2026</w:t>
      </w:r>
      <w:r>
        <w:rPr>
          <w:rFonts w:hint="default" w:ascii="Times New Roman" w:hAnsi="Times New Roman" w:eastAsia="仿宋_GB2312" w:cs="Times New Roman"/>
          <w:sz w:val="32"/>
          <w:szCs w:val="32"/>
        </w:rPr>
        <w:t>年度安全生产执法检查计划，按照职责分工依法履职，确保年度执法检查计划任务完成率、执法检查事前告知率、结果公示率均达到</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w:t>
      </w:r>
    </w:p>
    <w:p w14:paraId="37AA7B93">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2.严格规范公正文明执法，案件办理全面实施行政执法公示、全过程记录和重大执法决定法制审核</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三项制度</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，提高执法权威性、透明性和典型性，提升执法质量，杜绝行政决定被撤销、变更或引发行政应诉败诉的情况。</w:t>
      </w:r>
    </w:p>
    <w:p w14:paraId="27A22972">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规范涉企行政检查工作。</w:t>
      </w:r>
      <w:r>
        <w:rPr>
          <w:rFonts w:ascii="Times New Roman" w:hAnsi="Times New Roman" w:eastAsia="仿宋_GB2312" w:cs="Times New Roman"/>
          <w:sz w:val="32"/>
          <w:szCs w:val="32"/>
        </w:rPr>
        <w:t>加强安全生产执法检查</w:t>
      </w:r>
      <w:r>
        <w:rPr>
          <w:rFonts w:hint="eastAsia" w:ascii="Times New Roman" w:hAnsi="Times New Roman" w:eastAsia="仿宋_GB2312" w:cs="Times New Roman"/>
          <w:sz w:val="32"/>
          <w:szCs w:val="32"/>
          <w:lang w:eastAsia="zh-CN"/>
        </w:rPr>
        <w:t>工作</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严格执行涉企行政检查相关规定，避免多头检查、重复检查，企业提供安全生产技术指导和服务，</w:t>
      </w:r>
      <w:r>
        <w:rPr>
          <w:rFonts w:hint="eastAsia" w:ascii="Times New Roman" w:hAnsi="Times New Roman" w:eastAsia="仿宋_GB2312" w:cs="Times New Roman"/>
          <w:sz w:val="32"/>
          <w:szCs w:val="32"/>
          <w:lang w:eastAsia="zh-CN"/>
        </w:rPr>
        <w:t>推动</w:t>
      </w:r>
      <w:r>
        <w:rPr>
          <w:rFonts w:ascii="Times New Roman" w:hAnsi="Times New Roman" w:eastAsia="仿宋_GB2312" w:cs="Times New Roman"/>
          <w:sz w:val="32"/>
          <w:szCs w:val="32"/>
        </w:rPr>
        <w:t>生产经营单位进一步落实安全生产主体责任，有效提升生产经营单位安全生产管理水平，全面压降生产安全事故风险，促进全市安全生产形势持续平稳好转。</w:t>
      </w:r>
    </w:p>
    <w:p w14:paraId="3EE1BD59">
      <w:pPr>
        <w:spacing w:line="578" w:lineRule="exact"/>
        <w:ind w:firstLine="640" w:firstLineChars="200"/>
        <w:jc w:val="both"/>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（二）主要任务</w:t>
      </w:r>
    </w:p>
    <w:p w14:paraId="45C33F72">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对全市</w:t>
      </w:r>
      <w:r>
        <w:rPr>
          <w:rFonts w:ascii="Times New Roman" w:hAnsi="Times New Roman" w:eastAsia="仿宋_GB2312" w:cs="Times New Roman"/>
          <w:sz w:val="32"/>
          <w:szCs w:val="32"/>
        </w:rPr>
        <w:t>54家矿山、危险化学品、工贸行业领域企业按计划组织开展执法检查。聚焦矿山、危险化学品、工贸重点行业领域及</w:t>
      </w:r>
      <w:r>
        <w:rPr>
          <w:rFonts w:hint="eastAsia" w:ascii="Times New Roman" w:hAnsi="Times New Roman" w:eastAsia="仿宋_GB2312" w:cs="Times New Roman"/>
          <w:sz w:val="32"/>
          <w:szCs w:val="32"/>
          <w:lang w:eastAsia="zh-CN"/>
        </w:rPr>
        <w:t>全国两会</w:t>
      </w:r>
      <w:bookmarkStart w:id="0" w:name="_GoBack"/>
      <w:bookmarkEnd w:id="0"/>
      <w:r>
        <w:rPr>
          <w:rFonts w:ascii="Times New Roman" w:hAnsi="Times New Roman" w:eastAsia="仿宋_GB2312" w:cs="Times New Roman"/>
          <w:sz w:val="32"/>
          <w:szCs w:val="32"/>
        </w:rPr>
        <w:t>、春节、国庆节等重点时段，以强化重点检查为抓手，加大执法力度，着力发现并督促整改安全隐患，依法打击违法违规行为，切实提升安全生产执法效能。具体检查安排如下：</w:t>
      </w:r>
    </w:p>
    <w:p w14:paraId="66721006">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对全市</w:t>
      </w:r>
      <w:r>
        <w:rPr>
          <w:rFonts w:ascii="Times New Roman" w:hAnsi="Times New Roman" w:eastAsia="仿宋_GB2312" w:cs="Times New Roman"/>
          <w:sz w:val="32"/>
          <w:szCs w:val="32"/>
        </w:rPr>
        <w:t>38</w:t>
      </w:r>
      <w:r>
        <w:rPr>
          <w:rFonts w:hint="default" w:ascii="Times New Roman" w:hAnsi="Times New Roman" w:eastAsia="仿宋_GB2312" w:cs="Times New Roman"/>
          <w:sz w:val="32"/>
          <w:szCs w:val="32"/>
        </w:rPr>
        <w:t>座央企绝对控股的煤矿企业进行检查；</w:t>
      </w:r>
      <w:r>
        <w:rPr>
          <w:rFonts w:ascii="Times New Roman" w:hAnsi="Times New Roman" w:eastAsia="仿宋_GB2312" w:cs="Times New Roman"/>
          <w:sz w:val="32"/>
          <w:szCs w:val="32"/>
        </w:rPr>
        <w:t xml:space="preserve"> </w:t>
      </w:r>
    </w:p>
    <w:p w14:paraId="77196377">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2.对8家央企及央企控股的危险化学品企业进行重点检查；  </w:t>
      </w:r>
    </w:p>
    <w:p w14:paraId="45812CA9">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3.对8家</w:t>
      </w:r>
      <w:r>
        <w:rPr>
          <w:rFonts w:hint="default" w:ascii="Times New Roman" w:hAnsi="Times New Roman" w:eastAsia="仿宋_GB2312" w:cs="Times New Roman"/>
          <w:sz w:val="32"/>
          <w:szCs w:val="32"/>
        </w:rPr>
        <w:t>央企及央企控股的工贸企业进行重点检查。</w:t>
      </w:r>
    </w:p>
    <w:p w14:paraId="6C89CBEB">
      <w:pPr>
        <w:spacing w:line="578" w:lineRule="exact"/>
        <w:ind w:firstLine="640" w:firstLineChars="200"/>
        <w:jc w:val="both"/>
        <w:rPr>
          <w:rFonts w:ascii="黑体" w:hAnsi="黑体" w:eastAsia="黑体" w:cs="Times New Roman"/>
          <w:sz w:val="32"/>
          <w:szCs w:val="32"/>
        </w:rPr>
      </w:pPr>
      <w:r>
        <w:rPr>
          <w:rFonts w:hint="default" w:ascii="黑体" w:hAnsi="黑体" w:eastAsia="黑体" w:cs="Times New Roman"/>
          <w:sz w:val="32"/>
          <w:szCs w:val="32"/>
        </w:rPr>
        <w:t xml:space="preserve">三、编制依据 </w:t>
      </w:r>
    </w:p>
    <w:p w14:paraId="74822F9A">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（一）《中华人民共和国行政处罚法》；</w:t>
      </w:r>
    </w:p>
    <w:p w14:paraId="2FC98566">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（二）《中华人民共和国安全生产法》；</w:t>
      </w:r>
      <w:r>
        <w:rPr>
          <w:rFonts w:ascii="Times New Roman" w:hAnsi="Times New Roman" w:eastAsia="仿宋_GB2312" w:cs="Times New Roman"/>
          <w:sz w:val="32"/>
          <w:szCs w:val="32"/>
        </w:rPr>
        <w:t xml:space="preserve"> </w:t>
      </w:r>
    </w:p>
    <w:p w14:paraId="5BF6F46A">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（三）《中华人民共和国矿山安全法》；</w:t>
      </w:r>
    </w:p>
    <w:p w14:paraId="0BDF3011">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（四）《危险化学品安全管理条例》；</w:t>
      </w:r>
      <w:r>
        <w:rPr>
          <w:rFonts w:ascii="Times New Roman" w:hAnsi="Times New Roman" w:eastAsia="仿宋_GB2312" w:cs="Times New Roman"/>
          <w:sz w:val="32"/>
          <w:szCs w:val="32"/>
        </w:rPr>
        <w:t xml:space="preserve"> </w:t>
      </w:r>
    </w:p>
    <w:p w14:paraId="08E59F77">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（五）《煤矿安全生产条例》；</w:t>
      </w:r>
      <w:r>
        <w:rPr>
          <w:rFonts w:ascii="Times New Roman" w:hAnsi="Times New Roman" w:eastAsia="仿宋_GB2312" w:cs="Times New Roman"/>
          <w:sz w:val="32"/>
          <w:szCs w:val="32"/>
        </w:rPr>
        <w:t xml:space="preserve"> </w:t>
      </w:r>
    </w:p>
    <w:p w14:paraId="74624532">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（六）《内蒙古自治区安全生产条例》；</w:t>
      </w:r>
    </w:p>
    <w:p w14:paraId="3DE583B4">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（七）《鄂尔多斯市危险化学品安全管理条例》；</w:t>
      </w:r>
      <w:r>
        <w:rPr>
          <w:rFonts w:ascii="Times New Roman" w:hAnsi="Times New Roman" w:eastAsia="仿宋_GB2312" w:cs="Times New Roman"/>
          <w:sz w:val="32"/>
          <w:szCs w:val="32"/>
        </w:rPr>
        <w:t xml:space="preserve"> </w:t>
      </w:r>
    </w:p>
    <w:p w14:paraId="71557101">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（八）《安全生产违法行为行政处罚办法》（应急管理部令第</w:t>
      </w:r>
      <w:r>
        <w:rPr>
          <w:rFonts w:ascii="Times New Roman" w:hAnsi="Times New Roman" w:eastAsia="仿宋_GB2312" w:cs="Times New Roman"/>
          <w:sz w:val="32"/>
          <w:szCs w:val="32"/>
        </w:rPr>
        <w:t>18号）；</w:t>
      </w:r>
    </w:p>
    <w:p w14:paraId="41B1D12B">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（九）《危险化学品安全使用许可证实施办法》；</w:t>
      </w:r>
    </w:p>
    <w:p w14:paraId="748AA9CE">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（十）《工贸企业有限空间作业安全规定》；</w:t>
      </w:r>
    </w:p>
    <w:p w14:paraId="0959FAC5">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（十一）《煤矿安全规程》；</w:t>
      </w:r>
    </w:p>
    <w:p w14:paraId="2683EDDB">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（十二）《应急管理行政执法人员依法履职管理规定》（应急管理部令第</w:t>
      </w:r>
      <w:r>
        <w:rPr>
          <w:rFonts w:ascii="Times New Roman" w:hAnsi="Times New Roman" w:eastAsia="仿宋_GB2312" w:cs="Times New Roman"/>
          <w:sz w:val="32"/>
          <w:szCs w:val="32"/>
        </w:rPr>
        <w:t>9号）；</w:t>
      </w:r>
    </w:p>
    <w:p w14:paraId="535A56C4">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（十三）《行政执法人员行为准则》（司法部令第</w:t>
      </w:r>
      <w:r>
        <w:rPr>
          <w:rFonts w:ascii="Times New Roman" w:hAnsi="Times New Roman" w:eastAsia="仿宋_GB2312" w:cs="Times New Roman"/>
          <w:sz w:val="32"/>
          <w:szCs w:val="32"/>
        </w:rPr>
        <w:t>6号）；</w:t>
      </w:r>
    </w:p>
    <w:p w14:paraId="00EF4AF2">
      <w:pPr>
        <w:spacing w:line="578"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（十四）《国家安全监管总局关于印发〈安全生产年度监督检查计划编制办法〉的通知》（安监总政法〔</w:t>
      </w:r>
      <w:r>
        <w:rPr>
          <w:rFonts w:ascii="Times New Roman" w:hAnsi="Times New Roman" w:eastAsia="仿宋_GB2312" w:cs="Times New Roman"/>
          <w:sz w:val="32"/>
          <w:szCs w:val="32"/>
        </w:rPr>
        <w:t>2017</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150</w:t>
      </w:r>
      <w:r>
        <w:rPr>
          <w:rFonts w:hint="default" w:ascii="Times New Roman" w:hAnsi="Times New Roman" w:eastAsia="仿宋_GB2312" w:cs="Times New Roman"/>
          <w:sz w:val="32"/>
          <w:szCs w:val="32"/>
        </w:rPr>
        <w:t>号）；</w:t>
      </w:r>
    </w:p>
    <w:p w14:paraId="7BA52BB4">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（十五）</w:t>
      </w:r>
      <w:r>
        <w:rPr>
          <w:rFonts w:hint="default" w:ascii="Times New Roman" w:hAnsi="Times New Roman" w:eastAsia="仿宋_GB2312" w:cs="Times New Roman"/>
          <w:spacing w:val="-11"/>
          <w:sz w:val="32"/>
          <w:szCs w:val="32"/>
        </w:rPr>
        <w:t>《国家矿山安全监察局关于印发〈煤矿安全监管监察年度行政检查执法计划编制指南〉的通知》（煤安〔</w:t>
      </w:r>
      <w:r>
        <w:rPr>
          <w:rFonts w:ascii="Times New Roman" w:hAnsi="Times New Roman" w:eastAsia="仿宋_GB2312" w:cs="Times New Roman"/>
          <w:spacing w:val="-11"/>
          <w:sz w:val="32"/>
          <w:szCs w:val="32"/>
        </w:rPr>
        <w:t>2025</w:t>
      </w:r>
      <w:r>
        <w:rPr>
          <w:rFonts w:hint="default" w:ascii="Times New Roman" w:hAnsi="Times New Roman" w:eastAsia="仿宋_GB2312" w:cs="Times New Roman"/>
          <w:spacing w:val="-11"/>
          <w:sz w:val="32"/>
          <w:szCs w:val="32"/>
        </w:rPr>
        <w:t>〕</w:t>
      </w:r>
      <w:r>
        <w:rPr>
          <w:rFonts w:ascii="Times New Roman" w:hAnsi="Times New Roman" w:eastAsia="仿宋_GB2312" w:cs="Times New Roman"/>
          <w:spacing w:val="-11"/>
          <w:sz w:val="32"/>
          <w:szCs w:val="32"/>
        </w:rPr>
        <w:t>106</w:t>
      </w:r>
      <w:r>
        <w:rPr>
          <w:rFonts w:hint="default" w:ascii="Times New Roman" w:hAnsi="Times New Roman" w:eastAsia="仿宋_GB2312" w:cs="Times New Roman"/>
          <w:spacing w:val="-11"/>
          <w:sz w:val="32"/>
          <w:szCs w:val="32"/>
        </w:rPr>
        <w:t>号）。</w:t>
      </w:r>
    </w:p>
    <w:p w14:paraId="530F2BCE">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（十六）《应急管理部关于加强安全生产执法工作的意见》（应急〔</w:t>
      </w:r>
      <w:r>
        <w:rPr>
          <w:rFonts w:ascii="Times New Roman" w:hAnsi="Times New Roman" w:eastAsia="仿宋_GB2312" w:cs="Times New Roman"/>
          <w:sz w:val="32"/>
          <w:szCs w:val="32"/>
        </w:rPr>
        <w:t>2021</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23</w:t>
      </w:r>
      <w:r>
        <w:rPr>
          <w:rFonts w:hint="default" w:ascii="Times New Roman" w:hAnsi="Times New Roman" w:eastAsia="仿宋_GB2312" w:cs="Times New Roman"/>
          <w:sz w:val="32"/>
          <w:szCs w:val="32"/>
        </w:rPr>
        <w:t>号）；</w:t>
      </w:r>
    </w:p>
    <w:p w14:paraId="5B130D45">
      <w:pPr>
        <w:spacing w:line="578"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（十七）《中共中央办公厅</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国务院办公厅印发〈关于深化应急管理综合行政执法改革的意见〉的通知》（中办发〔</w:t>
      </w:r>
      <w:r>
        <w:rPr>
          <w:rFonts w:ascii="Times New Roman" w:hAnsi="Times New Roman" w:eastAsia="仿宋_GB2312" w:cs="Times New Roman"/>
          <w:sz w:val="32"/>
          <w:szCs w:val="32"/>
        </w:rPr>
        <w:t>2020</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35</w:t>
      </w:r>
      <w:r>
        <w:rPr>
          <w:rFonts w:hint="default" w:ascii="Times New Roman" w:hAnsi="Times New Roman" w:eastAsia="仿宋_GB2312" w:cs="Times New Roman"/>
          <w:sz w:val="32"/>
          <w:szCs w:val="32"/>
        </w:rPr>
        <w:t>号）；</w:t>
      </w:r>
    </w:p>
    <w:p w14:paraId="461C270D">
      <w:pPr>
        <w:spacing w:line="578" w:lineRule="exact"/>
        <w:ind w:firstLine="640" w:firstLineChars="200"/>
        <w:jc w:val="both"/>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《国务院办公厅关于严格规范涉企行政执法检查的意见》（国办发</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54</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w:t>
      </w:r>
    </w:p>
    <w:p w14:paraId="277EA2D0">
      <w:pPr>
        <w:spacing w:line="578" w:lineRule="exact"/>
        <w:ind w:firstLine="640" w:firstLineChars="200"/>
        <w:jc w:val="both"/>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）《应急管理部关于</w:t>
      </w:r>
      <w:r>
        <w:rPr>
          <w:rFonts w:hint="eastAsia" w:ascii="Times New Roman" w:hAnsi="Times New Roman" w:eastAsia="仿宋_GB2312" w:cs="Times New Roman"/>
          <w:sz w:val="32"/>
          <w:szCs w:val="32"/>
          <w:lang w:eastAsia="zh-CN"/>
        </w:rPr>
        <w:t>严格规范</w:t>
      </w:r>
      <w:r>
        <w:rPr>
          <w:rFonts w:hint="default" w:ascii="Times New Roman" w:hAnsi="Times New Roman" w:eastAsia="仿宋_GB2312" w:cs="Times New Roman"/>
          <w:sz w:val="32"/>
          <w:szCs w:val="32"/>
        </w:rPr>
        <w:t>安全生产执法</w:t>
      </w:r>
      <w:r>
        <w:rPr>
          <w:rFonts w:hint="eastAsia" w:ascii="Times New Roman" w:hAnsi="Times New Roman" w:eastAsia="仿宋_GB2312" w:cs="Times New Roman"/>
          <w:sz w:val="32"/>
          <w:szCs w:val="32"/>
          <w:lang w:eastAsia="zh-CN"/>
        </w:rPr>
        <w:t>行为</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通知</w:t>
      </w:r>
      <w:r>
        <w:rPr>
          <w:rFonts w:hint="default" w:ascii="Times New Roman" w:hAnsi="Times New Roman" w:eastAsia="仿宋_GB2312" w:cs="Times New Roman"/>
          <w:sz w:val="32"/>
          <w:szCs w:val="32"/>
        </w:rPr>
        <w:t>》（应急〔20</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w:t>
      </w:r>
    </w:p>
    <w:p w14:paraId="2B402F41">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二十</w:t>
      </w:r>
      <w:r>
        <w:rPr>
          <w:rFonts w:hint="default" w:ascii="Times New Roman" w:hAnsi="Times New Roman" w:eastAsia="仿宋_GB2312" w:cs="Times New Roman"/>
          <w:sz w:val="32"/>
          <w:szCs w:val="32"/>
        </w:rPr>
        <w:t>）《内蒙古自治区党委办公厅自治区人民政府办公厅印发〈关于深化应急管理综合行政执法改革的实施意见〉的通知》（内党办发〔</w:t>
      </w:r>
      <w:r>
        <w:rPr>
          <w:rFonts w:ascii="Times New Roman" w:hAnsi="Times New Roman" w:eastAsia="仿宋_GB2312" w:cs="Times New Roman"/>
          <w:sz w:val="32"/>
          <w:szCs w:val="32"/>
        </w:rPr>
        <w:t>2022</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8</w:t>
      </w:r>
      <w:r>
        <w:rPr>
          <w:rFonts w:hint="default" w:ascii="Times New Roman" w:hAnsi="Times New Roman" w:eastAsia="仿宋_GB2312" w:cs="Times New Roman"/>
          <w:sz w:val="32"/>
          <w:szCs w:val="32"/>
        </w:rPr>
        <w:t>号）；</w:t>
      </w:r>
      <w:r>
        <w:rPr>
          <w:rFonts w:ascii="Times New Roman" w:hAnsi="Times New Roman" w:eastAsia="仿宋_GB2312" w:cs="Times New Roman"/>
          <w:sz w:val="32"/>
          <w:szCs w:val="32"/>
        </w:rPr>
        <w:t xml:space="preserve"> </w:t>
      </w:r>
    </w:p>
    <w:p w14:paraId="0E3CF4CD">
      <w:pPr>
        <w:spacing w:line="578" w:lineRule="exact"/>
        <w:ind w:firstLine="640" w:firstLineChars="200"/>
        <w:jc w:val="both"/>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二十一</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《内蒙古自治区应急管理厅关于严格精准规范安全生产执法行为的通知》</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内</w:t>
      </w:r>
      <w:r>
        <w:rPr>
          <w:rFonts w:hint="eastAsia" w:ascii="Times New Roman" w:hAnsi="Times New Roman" w:eastAsia="仿宋_GB2312" w:cs="Times New Roman"/>
          <w:sz w:val="32"/>
          <w:szCs w:val="32"/>
          <w:lang w:eastAsia="zh-CN"/>
        </w:rPr>
        <w:t>应急字</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025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34</w:t>
      </w:r>
      <w:r>
        <w:rPr>
          <w:rFonts w:hint="default" w:ascii="Times New Roman" w:hAnsi="Times New Roman" w:eastAsia="仿宋_GB2312" w:cs="Times New Roman"/>
          <w:sz w:val="32"/>
          <w:szCs w:val="32"/>
        </w:rPr>
        <w:t>号）；</w:t>
      </w:r>
    </w:p>
    <w:p w14:paraId="7505301D">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二十二</w:t>
      </w:r>
      <w:r>
        <w:rPr>
          <w:rFonts w:hint="default" w:ascii="Times New Roman" w:hAnsi="Times New Roman" w:eastAsia="仿宋_GB2312" w:cs="Times New Roman"/>
          <w:sz w:val="32"/>
          <w:szCs w:val="32"/>
        </w:rPr>
        <w:t>）《鄂尔多斯市人民政府关于印发综合行政执法体制改革试点工作实施方案的通知》（鄂府发〔</w:t>
      </w:r>
      <w:r>
        <w:rPr>
          <w:rFonts w:ascii="Times New Roman" w:hAnsi="Times New Roman" w:eastAsia="仿宋_GB2312" w:cs="Times New Roman"/>
          <w:sz w:val="32"/>
          <w:szCs w:val="32"/>
        </w:rPr>
        <w:t>2016</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166</w:t>
      </w:r>
      <w:r>
        <w:rPr>
          <w:rFonts w:hint="default" w:ascii="Times New Roman" w:hAnsi="Times New Roman" w:eastAsia="仿宋_GB2312" w:cs="Times New Roman"/>
          <w:sz w:val="32"/>
          <w:szCs w:val="32"/>
        </w:rPr>
        <w:t>号）；</w:t>
      </w:r>
      <w:r>
        <w:rPr>
          <w:rFonts w:ascii="Times New Roman" w:hAnsi="Times New Roman" w:eastAsia="仿宋_GB2312" w:cs="Times New Roman"/>
          <w:sz w:val="32"/>
          <w:szCs w:val="32"/>
        </w:rPr>
        <w:t xml:space="preserve"> </w:t>
      </w:r>
    </w:p>
    <w:p w14:paraId="0F39036F">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（二十</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）《鄂尔多斯市人民政府关于印发鄂尔多斯市严格规范涉企行政检查为企业减负六条措施（试行）的通知》（鄂府发〔</w:t>
      </w:r>
      <w:r>
        <w:rPr>
          <w:rFonts w:ascii="Times New Roman" w:hAnsi="Times New Roman" w:eastAsia="仿宋_GB2312" w:cs="Times New Roman"/>
          <w:sz w:val="32"/>
          <w:szCs w:val="32"/>
        </w:rPr>
        <w:t>2025</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号）；</w:t>
      </w:r>
    </w:p>
    <w:p w14:paraId="2D984CDC">
      <w:pPr>
        <w:spacing w:line="578" w:lineRule="exact"/>
        <w:ind w:firstLine="640" w:firstLineChars="200"/>
        <w:jc w:val="both"/>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（二十</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）《鄂尔多斯市应急管理局关于印发鄂尔多斯市应急管理系统规范执法监督助力企业发展六条措施的通知》（鄂应急发〔</w:t>
      </w:r>
      <w:r>
        <w:rPr>
          <w:rFonts w:ascii="Times New Roman" w:hAnsi="Times New Roman" w:eastAsia="仿宋_GB2312" w:cs="Times New Roman"/>
          <w:sz w:val="32"/>
          <w:szCs w:val="32"/>
        </w:rPr>
        <w:t>2025〕138号）</w:t>
      </w:r>
      <w:r>
        <w:rPr>
          <w:rFonts w:hint="eastAsia" w:ascii="Times New Roman" w:hAnsi="Times New Roman" w:eastAsia="仿宋_GB2312" w:cs="Times New Roman"/>
          <w:sz w:val="32"/>
          <w:szCs w:val="32"/>
          <w:lang w:eastAsia="zh-CN"/>
        </w:rPr>
        <w:t>。</w:t>
      </w:r>
    </w:p>
    <w:p w14:paraId="076E7BC4">
      <w:pPr>
        <w:spacing w:line="578" w:lineRule="exact"/>
        <w:ind w:firstLine="640" w:firstLineChars="200"/>
        <w:jc w:val="both"/>
        <w:rPr>
          <w:rFonts w:ascii="黑体" w:hAnsi="黑体" w:eastAsia="黑体" w:cs="Times New Roman"/>
          <w:sz w:val="32"/>
          <w:szCs w:val="32"/>
        </w:rPr>
      </w:pPr>
      <w:r>
        <w:rPr>
          <w:rFonts w:hint="default" w:ascii="黑体" w:hAnsi="黑体" w:eastAsia="黑体" w:cs="Times New Roman"/>
          <w:sz w:val="32"/>
          <w:szCs w:val="32"/>
        </w:rPr>
        <w:t>四、行政执法人员数量及执法工作日测算</w:t>
      </w:r>
    </w:p>
    <w:p w14:paraId="095A77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根据《鄂尔多斯市人民政府关于印发综合行政执法体制改革试点工作实施方案的通知》（鄂府发〔2016〕166号）中第二部分的规定：“一个部门一支队伍管执法”，我局的行政执法监督检查职能由鄂尔多斯市</w:t>
      </w:r>
      <w:r>
        <w:rPr>
          <w:rFonts w:hint="eastAsia" w:ascii="Times New Roman" w:hAnsi="Times New Roman" w:eastAsia="仿宋_GB2312" w:cs="Times New Roman"/>
          <w:kern w:val="0"/>
          <w:sz w:val="32"/>
          <w:szCs w:val="32"/>
          <w:lang w:eastAsia="zh-CN"/>
        </w:rPr>
        <w:t>应急管理</w:t>
      </w:r>
      <w:r>
        <w:rPr>
          <w:rFonts w:ascii="Times New Roman" w:hAnsi="Times New Roman" w:eastAsia="仿宋_GB2312" w:cs="Times New Roman"/>
          <w:kern w:val="0"/>
          <w:sz w:val="32"/>
          <w:szCs w:val="32"/>
        </w:rPr>
        <w:t>综合</w:t>
      </w:r>
      <w:r>
        <w:rPr>
          <w:rFonts w:hint="eastAsia" w:ascii="Times New Roman" w:hAnsi="Times New Roman" w:eastAsia="仿宋_GB2312" w:cs="Times New Roman"/>
          <w:kern w:val="0"/>
          <w:sz w:val="32"/>
          <w:szCs w:val="32"/>
          <w:lang w:eastAsia="zh-CN"/>
        </w:rPr>
        <w:t>行政</w:t>
      </w:r>
      <w:r>
        <w:rPr>
          <w:rFonts w:ascii="Times New Roman" w:hAnsi="Times New Roman" w:eastAsia="仿宋_GB2312" w:cs="Times New Roman"/>
          <w:kern w:val="0"/>
          <w:sz w:val="32"/>
          <w:szCs w:val="32"/>
        </w:rPr>
        <w:t>执法</w:t>
      </w:r>
      <w:r>
        <w:rPr>
          <w:rFonts w:hint="eastAsia" w:ascii="Times New Roman" w:hAnsi="Times New Roman" w:eastAsia="仿宋_GB2312" w:cs="Times New Roman"/>
          <w:kern w:val="0"/>
          <w:sz w:val="32"/>
          <w:szCs w:val="32"/>
          <w:lang w:eastAsia="zh-CN"/>
        </w:rPr>
        <w:t>支队</w:t>
      </w:r>
      <w:r>
        <w:rPr>
          <w:rFonts w:ascii="Times New Roman" w:hAnsi="Times New Roman" w:eastAsia="仿宋_GB2312" w:cs="Times New Roman"/>
          <w:kern w:val="0"/>
          <w:sz w:val="32"/>
          <w:szCs w:val="32"/>
        </w:rPr>
        <w:t>承担（以下简称</w:t>
      </w:r>
      <w:r>
        <w:rPr>
          <w:rFonts w:hint="default" w:ascii="Times New Roman" w:hAnsi="Times New Roman" w:eastAsia="仿宋_GB2312" w:cs="Times New Roman"/>
          <w:sz w:val="32"/>
          <w:szCs w:val="32"/>
        </w:rPr>
        <w:t>市应急管理综合行政执法支队</w:t>
      </w:r>
      <w:r>
        <w:rPr>
          <w:rFonts w:ascii="Times New Roman" w:hAnsi="Times New Roman" w:eastAsia="仿宋_GB2312" w:cs="Times New Roman"/>
          <w:kern w:val="0"/>
          <w:sz w:val="32"/>
          <w:szCs w:val="32"/>
        </w:rPr>
        <w:t>），局机关各科室及其他所属二级单位不再承担行政执法监督检查职能。</w:t>
      </w:r>
    </w:p>
    <w:p w14:paraId="4EF5299C">
      <w:pPr>
        <w:spacing w:line="578" w:lineRule="exact"/>
        <w:ind w:firstLine="640" w:firstLineChars="200"/>
        <w:jc w:val="both"/>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（一）矿山</w:t>
      </w:r>
      <w:r>
        <w:rPr>
          <w:rFonts w:hint="eastAsia" w:ascii="楷体_GB2312" w:hAnsi="Times New Roman" w:eastAsia="楷体_GB2312" w:cs="Times New Roman"/>
          <w:sz w:val="32"/>
          <w:szCs w:val="32"/>
          <w:lang w:eastAsia="zh-CN"/>
        </w:rPr>
        <w:t>领域</w:t>
      </w:r>
      <w:r>
        <w:rPr>
          <w:rFonts w:hint="eastAsia" w:ascii="楷体_GB2312" w:hAnsi="Times New Roman" w:eastAsia="楷体_GB2312" w:cs="Times New Roman"/>
          <w:sz w:val="32"/>
          <w:szCs w:val="32"/>
        </w:rPr>
        <w:t>行政执法人员数量及执法工作日测算</w:t>
      </w:r>
    </w:p>
    <w:p w14:paraId="11C5F5CA">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总法定工作日：</w:t>
      </w:r>
      <w:r>
        <w:rPr>
          <w:rFonts w:ascii="Times New Roman" w:hAnsi="Times New Roman" w:eastAsia="仿宋_GB2312" w:cs="Times New Roman"/>
          <w:sz w:val="32"/>
          <w:szCs w:val="32"/>
        </w:rPr>
        <w:t xml:space="preserve">3968个工作日。 </w:t>
      </w:r>
    </w:p>
    <w:p w14:paraId="55DA3761">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市应急管理综合行政执法支队矿山执法在册人员</w:t>
      </w:r>
      <w:r>
        <w:rPr>
          <w:rFonts w:ascii="Times New Roman" w:hAnsi="Times New Roman" w:eastAsia="仿宋_GB2312" w:cs="Times New Roman"/>
          <w:sz w:val="32"/>
          <w:szCs w:val="32"/>
        </w:rPr>
        <w:t>16人，从事安全生产行政执法人员16人，占在册人员的100%，满足规定的市级安全生产监管部门执法人员不少于在册人</w:t>
      </w:r>
      <w:r>
        <w:rPr>
          <w:rFonts w:hint="default" w:ascii="Times New Roman" w:hAnsi="Times New Roman" w:eastAsia="仿宋_GB2312" w:cs="Times New Roman"/>
          <w:sz w:val="32"/>
          <w:szCs w:val="32"/>
        </w:rPr>
        <w:t>员70%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专门执法机构不得低于在册人数的90%的要求。16名安全生产行政执法人员中支队领导1人。</w:t>
      </w:r>
    </w:p>
    <w:p w14:paraId="44C5BE3A">
      <w:pPr>
        <w:keepNext w:val="0"/>
        <w:keepLines w:val="0"/>
        <w:pageBreakBefore w:val="0"/>
        <w:kinsoku/>
        <w:wordWrap/>
        <w:overflowPunct/>
        <w:topLinePunct w:val="0"/>
        <w:autoSpaceDE/>
        <w:autoSpaceDN/>
        <w:bidi w:val="0"/>
        <w:adjustRightInd/>
        <w:snapToGrid/>
        <w:spacing w:afterAutospacing="0" w:line="578"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总法定工作日</w:t>
      </w:r>
      <w:r>
        <w:rPr>
          <w:rFonts w:ascii="Times New Roman" w:hAnsi="Times New Roman" w:eastAsia="仿宋_GB2312" w:cs="Times New Roman"/>
          <w:sz w:val="32"/>
          <w:szCs w:val="32"/>
        </w:rPr>
        <w:t>=国家法定工作日×执法人员数量=248×16=3968个工作日。</w:t>
      </w:r>
    </w:p>
    <w:p w14:paraId="7E4FB6F5">
      <w:pPr>
        <w:pStyle w:val="11"/>
        <w:spacing w:after="0" w:line="578" w:lineRule="exact"/>
        <w:ind w:left="840" w:leftChars="0"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2.执法工作日2251天。</w:t>
      </w:r>
    </w:p>
    <w:p w14:paraId="4F0EBDEB">
      <w:pPr>
        <w:keepNext w:val="0"/>
        <w:keepLines w:val="0"/>
        <w:widowControl/>
        <w:suppressLineNumbers w:val="0"/>
        <w:ind w:firstLine="640" w:firstLineChars="200"/>
        <w:jc w:val="left"/>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w:t>
      </w:r>
      <w:r>
        <w:rPr>
          <w:rFonts w:ascii="Times New Roman" w:hAnsi="Times New Roman" w:eastAsia="仿宋_GB2312" w:cs="Times New Roman"/>
          <w:i w:val="0"/>
          <w:caps w:val="0"/>
          <w:spacing w:val="0"/>
          <w:kern w:val="2"/>
          <w:sz w:val="32"/>
          <w:szCs w:val="32"/>
          <w:shd w:val="clear"/>
          <w:lang w:val="en-US" w:eastAsia="zh-CN" w:bidi="ar"/>
        </w:rPr>
        <w:t>对38座中央企业绝对控股煤矿开展执法检查，全年计划检查共计</w:t>
      </w:r>
      <w:r>
        <w:rPr>
          <w:rFonts w:hint="default" w:ascii="Times New Roman" w:hAnsi="Times New Roman" w:eastAsia="仿宋_GB2312" w:cs="Times New Roman"/>
          <w:b w:val="0"/>
          <w:i w:val="0"/>
          <w:caps w:val="0"/>
          <w:spacing w:val="0"/>
          <w:kern w:val="2"/>
          <w:sz w:val="32"/>
          <w:szCs w:val="32"/>
          <w:shd w:val="clear"/>
          <w:lang w:val="en-US" w:eastAsia="zh-CN" w:bidi="ar"/>
        </w:rPr>
        <w:t>166</w:t>
      </w:r>
      <w:r>
        <w:rPr>
          <w:rFonts w:hint="eastAsia" w:ascii="Times New Roman" w:hAnsi="Times New Roman" w:eastAsia="仿宋_GB2312" w:cs="Times New Roman"/>
          <w:b w:val="0"/>
          <w:i w:val="0"/>
          <w:caps w:val="0"/>
          <w:spacing w:val="0"/>
          <w:kern w:val="2"/>
          <w:sz w:val="32"/>
          <w:szCs w:val="32"/>
          <w:shd w:val="clear"/>
          <w:lang w:val="en-US" w:eastAsia="zh-CN" w:bidi="ar"/>
        </w:rPr>
        <w:t>座</w:t>
      </w:r>
      <w:r>
        <w:rPr>
          <w:rFonts w:hint="default" w:ascii="Times New Roman" w:hAnsi="Times New Roman" w:eastAsia="仿宋_GB2312" w:cs="Times New Roman"/>
          <w:b w:val="0"/>
          <w:i w:val="0"/>
          <w:caps w:val="0"/>
          <w:spacing w:val="0"/>
          <w:kern w:val="2"/>
          <w:sz w:val="32"/>
          <w:szCs w:val="32"/>
          <w:shd w:val="clear"/>
          <w:lang w:val="en-US" w:eastAsia="zh-CN" w:bidi="ar"/>
        </w:rPr>
        <w:t>次</w:t>
      </w:r>
      <w:r>
        <w:rPr>
          <w:rFonts w:hint="default" w:ascii="Times New Roman" w:hAnsi="Times New Roman" w:eastAsia="仿宋_GB2312" w:cs="Times New Roman"/>
          <w:i w:val="0"/>
          <w:caps w:val="0"/>
          <w:spacing w:val="0"/>
          <w:kern w:val="2"/>
          <w:sz w:val="32"/>
          <w:szCs w:val="32"/>
          <w:shd w:val="clear"/>
          <w:lang w:val="en-US" w:eastAsia="zh-CN" w:bidi="ar"/>
        </w:rPr>
        <w:t>。按照每次检查安排</w:t>
      </w:r>
      <w:r>
        <w:rPr>
          <w:rFonts w:hint="default" w:ascii="Times New Roman" w:hAnsi="Times New Roman" w:eastAsia="仿宋_GB2312" w:cs="Times New Roman"/>
          <w:b w:val="0"/>
          <w:i w:val="0"/>
          <w:caps w:val="0"/>
          <w:spacing w:val="0"/>
          <w:kern w:val="2"/>
          <w:sz w:val="32"/>
          <w:szCs w:val="32"/>
          <w:shd w:val="clear"/>
          <w:lang w:val="en-US" w:eastAsia="zh-CN" w:bidi="ar"/>
        </w:rPr>
        <w:t>4名执法人员</w:t>
      </w:r>
      <w:r>
        <w:rPr>
          <w:rFonts w:hint="default" w:ascii="Times New Roman" w:hAnsi="Times New Roman" w:eastAsia="仿宋_GB2312" w:cs="Times New Roman"/>
          <w:i w:val="0"/>
          <w:caps w:val="0"/>
          <w:spacing w:val="0"/>
          <w:kern w:val="2"/>
          <w:sz w:val="32"/>
          <w:szCs w:val="32"/>
          <w:shd w:val="clear"/>
          <w:lang w:val="en-US" w:eastAsia="zh-CN" w:bidi="ar"/>
        </w:rPr>
        <w:t>、每次检查需</w:t>
      </w:r>
      <w:r>
        <w:rPr>
          <w:rFonts w:hint="default" w:ascii="Times New Roman" w:hAnsi="Times New Roman" w:eastAsia="仿宋_GB2312" w:cs="Times New Roman"/>
          <w:b w:val="0"/>
          <w:i w:val="0"/>
          <w:caps w:val="0"/>
          <w:spacing w:val="0"/>
          <w:kern w:val="2"/>
          <w:sz w:val="32"/>
          <w:szCs w:val="32"/>
          <w:shd w:val="clear"/>
          <w:lang w:val="en-US" w:eastAsia="zh-CN" w:bidi="ar"/>
        </w:rPr>
        <w:t>2个工作日</w:t>
      </w:r>
      <w:r>
        <w:rPr>
          <w:rFonts w:hint="default" w:ascii="Times New Roman" w:hAnsi="Times New Roman" w:eastAsia="仿宋_GB2312" w:cs="Times New Roman"/>
          <w:i w:val="0"/>
          <w:caps w:val="0"/>
          <w:spacing w:val="0"/>
          <w:kern w:val="2"/>
          <w:sz w:val="32"/>
          <w:szCs w:val="32"/>
          <w:shd w:val="clear"/>
          <w:lang w:val="en-US" w:eastAsia="zh-CN" w:bidi="ar"/>
        </w:rPr>
        <w:t>计算，共需工作日为：</w:t>
      </w:r>
      <w:r>
        <w:rPr>
          <w:rFonts w:hint="default" w:ascii="Times New Roman" w:hAnsi="Times New Roman" w:eastAsia="仿宋_GB2312" w:cs="Times New Roman"/>
          <w:b w:val="0"/>
          <w:i w:val="0"/>
          <w:caps w:val="0"/>
          <w:spacing w:val="0"/>
          <w:kern w:val="2"/>
          <w:sz w:val="32"/>
          <w:szCs w:val="32"/>
          <w:shd w:val="clear"/>
          <w:lang w:val="en-US" w:eastAsia="zh-CN" w:bidi="ar"/>
        </w:rPr>
        <w:t>4人× 2天× 166</w:t>
      </w:r>
      <w:r>
        <w:rPr>
          <w:rFonts w:hint="eastAsia" w:ascii="Times New Roman" w:hAnsi="Times New Roman" w:eastAsia="仿宋_GB2312" w:cs="Times New Roman"/>
          <w:b w:val="0"/>
          <w:i w:val="0"/>
          <w:caps w:val="0"/>
          <w:spacing w:val="0"/>
          <w:kern w:val="2"/>
          <w:sz w:val="32"/>
          <w:szCs w:val="32"/>
          <w:shd w:val="clear"/>
          <w:lang w:val="en-US" w:eastAsia="zh-CN" w:bidi="ar"/>
        </w:rPr>
        <w:t>座</w:t>
      </w:r>
      <w:r>
        <w:rPr>
          <w:rFonts w:hint="default" w:ascii="Times New Roman" w:hAnsi="Times New Roman" w:eastAsia="仿宋_GB2312" w:cs="Times New Roman"/>
          <w:b w:val="0"/>
          <w:i w:val="0"/>
          <w:caps w:val="0"/>
          <w:spacing w:val="0"/>
          <w:kern w:val="2"/>
          <w:sz w:val="32"/>
          <w:szCs w:val="32"/>
          <w:shd w:val="clear"/>
          <w:lang w:val="en-US" w:eastAsia="zh-CN" w:bidi="ar"/>
        </w:rPr>
        <w:t>次=1328个工作日</w:t>
      </w:r>
      <w:r>
        <w:rPr>
          <w:rFonts w:hint="default" w:ascii="Times New Roman" w:hAnsi="Times New Roman" w:eastAsia="仿宋_GB2312" w:cs="Times New Roman"/>
          <w:i w:val="0"/>
          <w:caps w:val="0"/>
          <w:spacing w:val="0"/>
          <w:kern w:val="2"/>
          <w:sz w:val="32"/>
          <w:szCs w:val="32"/>
          <w:shd w:val="clear"/>
          <w:lang w:val="en-US" w:eastAsia="zh-CN" w:bidi="ar"/>
        </w:rPr>
        <w:t>。</w:t>
      </w:r>
    </w:p>
    <w:p w14:paraId="1DDE8717">
      <w:pPr>
        <w:widowControl/>
        <w:ind w:firstLine="640" w:firstLineChars="200"/>
        <w:jc w:val="left"/>
        <w:rPr>
          <w:rFonts w:ascii="Times New Roman" w:hAnsi="Times New Roman" w:eastAsia="仿宋_GB2312" w:cs="Times New Roman"/>
          <w:kern w:val="2"/>
          <w:sz w:val="32"/>
          <w:szCs w:val="32"/>
          <w:lang w:bidi="ar"/>
        </w:rPr>
      </w:pPr>
      <w:r>
        <w:rPr>
          <w:rFonts w:ascii="Times New Roman" w:hAnsi="Times New Roman" w:eastAsia="仿宋_GB2312" w:cs="Times New Roman"/>
          <w:b w:val="0"/>
          <w:i w:val="0"/>
          <w:caps w:val="0"/>
          <w:spacing w:val="0"/>
          <w:kern w:val="2"/>
          <w:sz w:val="32"/>
          <w:szCs w:val="32"/>
          <w:shd w:val="clear"/>
          <w:lang w:val="en-US" w:eastAsia="zh-CN" w:bidi="ar"/>
        </w:rPr>
        <w:t>（2）</w:t>
      </w:r>
      <w:r>
        <w:rPr>
          <w:rFonts w:ascii="Times New Roman" w:hAnsi="Times New Roman" w:eastAsia="仿宋_GB2312" w:cs="Times New Roman"/>
          <w:i w:val="0"/>
          <w:caps w:val="0"/>
          <w:spacing w:val="0"/>
          <w:kern w:val="2"/>
          <w:sz w:val="32"/>
          <w:szCs w:val="32"/>
          <w:shd w:val="clear"/>
          <w:lang w:val="en-US" w:eastAsia="zh-CN" w:bidi="ar"/>
        </w:rPr>
        <w:t>对全市</w:t>
      </w:r>
      <w:r>
        <w:rPr>
          <w:rFonts w:hint="default" w:ascii="Times New Roman" w:hAnsi="Times New Roman" w:eastAsia="仿宋_GB2312" w:cs="Times New Roman"/>
          <w:b w:val="0"/>
          <w:i w:val="0"/>
          <w:caps w:val="0"/>
          <w:spacing w:val="0"/>
          <w:kern w:val="2"/>
          <w:sz w:val="32"/>
          <w:szCs w:val="32"/>
          <w:shd w:val="clear"/>
          <w:lang w:val="en-US" w:eastAsia="zh-CN" w:bidi="ar"/>
        </w:rPr>
        <w:t>285座地方煤矿</w:t>
      </w:r>
      <w:r>
        <w:rPr>
          <w:rFonts w:hint="default" w:ascii="Times New Roman" w:hAnsi="Times New Roman" w:eastAsia="仿宋_GB2312" w:cs="Times New Roman"/>
          <w:i w:val="0"/>
          <w:caps w:val="0"/>
          <w:spacing w:val="0"/>
          <w:kern w:val="2"/>
          <w:sz w:val="32"/>
          <w:szCs w:val="32"/>
          <w:shd w:val="clear"/>
          <w:lang w:val="en-US" w:eastAsia="zh-CN" w:bidi="ar"/>
        </w:rPr>
        <w:t>按</w:t>
      </w:r>
      <w:r>
        <w:rPr>
          <w:rFonts w:hint="default" w:ascii="Times New Roman" w:hAnsi="Times New Roman" w:eastAsia="仿宋_GB2312" w:cs="Times New Roman"/>
          <w:b w:val="0"/>
          <w:i w:val="0"/>
          <w:caps w:val="0"/>
          <w:spacing w:val="0"/>
          <w:kern w:val="2"/>
          <w:sz w:val="32"/>
          <w:szCs w:val="32"/>
          <w:shd w:val="clear"/>
          <w:lang w:val="en-US" w:eastAsia="zh-CN" w:bidi="ar"/>
        </w:rPr>
        <w:t>不低于20%的比例</w:t>
      </w:r>
      <w:r>
        <w:rPr>
          <w:rFonts w:hint="default" w:ascii="Times New Roman" w:hAnsi="Times New Roman" w:eastAsia="仿宋_GB2312" w:cs="Times New Roman"/>
          <w:i w:val="0"/>
          <w:caps w:val="0"/>
          <w:spacing w:val="0"/>
          <w:kern w:val="2"/>
          <w:sz w:val="32"/>
          <w:szCs w:val="32"/>
          <w:shd w:val="clear"/>
          <w:lang w:val="en-US" w:eastAsia="zh-CN" w:bidi="ar"/>
        </w:rPr>
        <w:t>开展</w:t>
      </w:r>
      <w:r>
        <w:rPr>
          <w:rFonts w:hint="eastAsia" w:ascii="Times New Roman" w:hAnsi="Times New Roman" w:eastAsia="仿宋_GB2312" w:cs="Times New Roman"/>
          <w:i w:val="0"/>
          <w:caps w:val="0"/>
          <w:spacing w:val="0"/>
          <w:kern w:val="2"/>
          <w:sz w:val="32"/>
          <w:szCs w:val="32"/>
          <w:shd w:val="clear"/>
          <w:lang w:val="en-US" w:eastAsia="zh-CN" w:bidi="ar"/>
        </w:rPr>
        <w:t>“</w:t>
      </w:r>
      <w:r>
        <w:rPr>
          <w:rFonts w:hint="default" w:ascii="Times New Roman" w:hAnsi="Times New Roman" w:eastAsia="仿宋_GB2312" w:cs="Times New Roman"/>
          <w:i w:val="0"/>
          <w:caps w:val="0"/>
          <w:spacing w:val="0"/>
          <w:kern w:val="2"/>
          <w:sz w:val="32"/>
          <w:szCs w:val="32"/>
          <w:shd w:val="clear"/>
          <w:lang w:val="en-US" w:eastAsia="zh-CN" w:bidi="ar"/>
        </w:rPr>
        <w:t>双随机</w:t>
      </w:r>
      <w:r>
        <w:rPr>
          <w:rFonts w:hint="eastAsia" w:ascii="Times New Roman" w:hAnsi="Times New Roman" w:eastAsia="仿宋_GB2312" w:cs="Times New Roman"/>
          <w:i w:val="0"/>
          <w:caps w:val="0"/>
          <w:spacing w:val="0"/>
          <w:kern w:val="2"/>
          <w:sz w:val="32"/>
          <w:szCs w:val="32"/>
          <w:shd w:val="clear"/>
          <w:lang w:val="en-US" w:eastAsia="zh-CN" w:bidi="ar"/>
        </w:rPr>
        <w:t>”</w:t>
      </w:r>
      <w:r>
        <w:rPr>
          <w:rFonts w:hint="default" w:ascii="Times New Roman" w:hAnsi="Times New Roman" w:eastAsia="仿宋_GB2312" w:cs="Times New Roman"/>
          <w:i w:val="0"/>
          <w:caps w:val="0"/>
          <w:spacing w:val="0"/>
          <w:kern w:val="2"/>
          <w:sz w:val="32"/>
          <w:szCs w:val="32"/>
          <w:shd w:val="clear"/>
          <w:lang w:val="en-US" w:eastAsia="zh-CN" w:bidi="ar"/>
        </w:rPr>
        <w:t>抽查，年度内计划抽查</w:t>
      </w:r>
      <w:r>
        <w:rPr>
          <w:rFonts w:hint="default" w:ascii="Times New Roman" w:hAnsi="Times New Roman" w:eastAsia="仿宋_GB2312" w:cs="Times New Roman"/>
          <w:b w:val="0"/>
          <w:i w:val="0"/>
          <w:caps w:val="0"/>
          <w:spacing w:val="0"/>
          <w:kern w:val="2"/>
          <w:sz w:val="32"/>
          <w:szCs w:val="32"/>
          <w:shd w:val="clear"/>
          <w:lang w:val="en-US" w:eastAsia="zh-CN" w:bidi="ar"/>
        </w:rPr>
        <w:t>59座地方煤矿</w:t>
      </w:r>
      <w:r>
        <w:rPr>
          <w:rFonts w:hint="default" w:ascii="Times New Roman" w:hAnsi="Times New Roman" w:eastAsia="仿宋_GB2312" w:cs="Times New Roman"/>
          <w:i w:val="0"/>
          <w:caps w:val="0"/>
          <w:spacing w:val="0"/>
          <w:kern w:val="2"/>
          <w:sz w:val="32"/>
          <w:szCs w:val="32"/>
          <w:shd w:val="clear"/>
          <w:lang w:val="en-US" w:eastAsia="zh-CN" w:bidi="ar"/>
        </w:rPr>
        <w:t>。按每次检查安排</w:t>
      </w:r>
      <w:r>
        <w:rPr>
          <w:rFonts w:hint="default" w:ascii="Times New Roman" w:hAnsi="Times New Roman" w:eastAsia="仿宋_GB2312" w:cs="Times New Roman"/>
          <w:b w:val="0"/>
          <w:i w:val="0"/>
          <w:caps w:val="0"/>
          <w:spacing w:val="0"/>
          <w:kern w:val="2"/>
          <w:sz w:val="32"/>
          <w:szCs w:val="32"/>
          <w:shd w:val="clear"/>
          <w:lang w:val="en-US" w:eastAsia="zh-CN" w:bidi="ar"/>
        </w:rPr>
        <w:t>4名执法人员</w:t>
      </w:r>
      <w:r>
        <w:rPr>
          <w:rFonts w:hint="default" w:ascii="Times New Roman" w:hAnsi="Times New Roman" w:eastAsia="仿宋_GB2312" w:cs="Times New Roman"/>
          <w:i w:val="0"/>
          <w:caps w:val="0"/>
          <w:spacing w:val="0"/>
          <w:kern w:val="2"/>
          <w:sz w:val="32"/>
          <w:szCs w:val="32"/>
          <w:shd w:val="clear"/>
          <w:lang w:val="en-US" w:eastAsia="zh-CN" w:bidi="ar"/>
        </w:rPr>
        <w:t>、每次需</w:t>
      </w:r>
      <w:r>
        <w:rPr>
          <w:rFonts w:hint="default" w:ascii="Times New Roman" w:hAnsi="Times New Roman" w:eastAsia="仿宋_GB2312" w:cs="Times New Roman"/>
          <w:b w:val="0"/>
          <w:i w:val="0"/>
          <w:caps w:val="0"/>
          <w:spacing w:val="0"/>
          <w:kern w:val="2"/>
          <w:sz w:val="32"/>
          <w:szCs w:val="32"/>
          <w:shd w:val="clear"/>
          <w:lang w:val="en-US" w:eastAsia="zh-CN" w:bidi="ar"/>
        </w:rPr>
        <w:t>1个工作日</w:t>
      </w:r>
      <w:r>
        <w:rPr>
          <w:rFonts w:hint="default" w:ascii="Times New Roman" w:hAnsi="Times New Roman" w:eastAsia="仿宋_GB2312" w:cs="Times New Roman"/>
          <w:i w:val="0"/>
          <w:caps w:val="0"/>
          <w:spacing w:val="0"/>
          <w:kern w:val="2"/>
          <w:sz w:val="32"/>
          <w:szCs w:val="32"/>
          <w:shd w:val="clear"/>
          <w:lang w:val="en-US" w:eastAsia="zh-CN" w:bidi="ar"/>
        </w:rPr>
        <w:t>计算，共需工作日为：</w:t>
      </w:r>
      <w:r>
        <w:rPr>
          <w:rFonts w:hint="default" w:ascii="Times New Roman" w:hAnsi="Times New Roman" w:eastAsia="仿宋_GB2312" w:cs="Times New Roman"/>
          <w:b w:val="0"/>
          <w:i w:val="0"/>
          <w:caps w:val="0"/>
          <w:spacing w:val="0"/>
          <w:kern w:val="2"/>
          <w:sz w:val="32"/>
          <w:szCs w:val="32"/>
          <w:shd w:val="clear"/>
          <w:lang w:val="en-US" w:eastAsia="zh-CN" w:bidi="ar"/>
        </w:rPr>
        <w:t>4人× 1天× 5</w:t>
      </w:r>
      <w:r>
        <w:rPr>
          <w:rFonts w:hint="eastAsia" w:ascii="Times New Roman" w:hAnsi="Times New Roman" w:eastAsia="仿宋_GB2312" w:cs="Times New Roman"/>
          <w:b w:val="0"/>
          <w:i w:val="0"/>
          <w:caps w:val="0"/>
          <w:spacing w:val="0"/>
          <w:kern w:val="2"/>
          <w:sz w:val="32"/>
          <w:szCs w:val="32"/>
          <w:shd w:val="clear"/>
          <w:lang w:val="en-US" w:eastAsia="zh-CN" w:bidi="ar"/>
        </w:rPr>
        <w:t>9座</w:t>
      </w:r>
      <w:r>
        <w:rPr>
          <w:rFonts w:hint="default" w:ascii="Times New Roman" w:hAnsi="Times New Roman" w:eastAsia="仿宋_GB2312" w:cs="Times New Roman"/>
          <w:b w:val="0"/>
          <w:i w:val="0"/>
          <w:caps w:val="0"/>
          <w:spacing w:val="0"/>
          <w:kern w:val="2"/>
          <w:sz w:val="32"/>
          <w:szCs w:val="32"/>
          <w:shd w:val="clear"/>
          <w:lang w:val="en-US" w:eastAsia="zh-CN" w:bidi="ar"/>
        </w:rPr>
        <w:t>次=</w:t>
      </w:r>
      <w:r>
        <w:rPr>
          <w:rFonts w:hint="eastAsia" w:ascii="Times New Roman" w:hAnsi="Times New Roman" w:eastAsia="仿宋_GB2312" w:cs="Times New Roman"/>
          <w:b w:val="0"/>
          <w:i w:val="0"/>
          <w:caps w:val="0"/>
          <w:spacing w:val="0"/>
          <w:kern w:val="2"/>
          <w:sz w:val="32"/>
          <w:szCs w:val="32"/>
          <w:shd w:val="clear"/>
          <w:lang w:val="en-US" w:eastAsia="zh-CN" w:bidi="ar"/>
        </w:rPr>
        <w:t>236</w:t>
      </w:r>
      <w:r>
        <w:rPr>
          <w:rFonts w:hint="default" w:ascii="Times New Roman" w:hAnsi="Times New Roman" w:eastAsia="仿宋_GB2312" w:cs="Times New Roman"/>
          <w:b w:val="0"/>
          <w:i w:val="0"/>
          <w:caps w:val="0"/>
          <w:spacing w:val="0"/>
          <w:kern w:val="2"/>
          <w:sz w:val="32"/>
          <w:szCs w:val="32"/>
          <w:shd w:val="clear"/>
          <w:lang w:val="en-US" w:eastAsia="zh-CN" w:bidi="ar"/>
        </w:rPr>
        <w:t>个工作日</w:t>
      </w:r>
      <w:r>
        <w:rPr>
          <w:rFonts w:hint="default" w:ascii="Times New Roman" w:hAnsi="Times New Roman" w:eastAsia="仿宋_GB2312" w:cs="Times New Roman"/>
          <w:i w:val="0"/>
          <w:caps w:val="0"/>
          <w:spacing w:val="0"/>
          <w:kern w:val="2"/>
          <w:sz w:val="32"/>
          <w:szCs w:val="32"/>
          <w:shd w:val="clear"/>
          <w:lang w:val="en-US" w:eastAsia="zh-CN" w:bidi="ar"/>
        </w:rPr>
        <w:t>。</w:t>
      </w:r>
    </w:p>
    <w:p w14:paraId="7E5046F9">
      <w:pPr>
        <w:widowControl/>
        <w:shd w:val="clear"/>
        <w:spacing w:line="240" w:lineRule="auto"/>
        <w:ind w:firstLine="640" w:firstLineChars="200"/>
        <w:jc w:val="left"/>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lang w:bidi="ar"/>
        </w:rPr>
        <w:t>（3）</w:t>
      </w:r>
      <w:r>
        <w:rPr>
          <w:rFonts w:ascii="Times New Roman" w:hAnsi="Times New Roman" w:eastAsia="仿宋_GB2312" w:cs="Times New Roman"/>
          <w:i w:val="0"/>
          <w:caps w:val="0"/>
          <w:spacing w:val="0"/>
          <w:kern w:val="2"/>
          <w:sz w:val="32"/>
          <w:szCs w:val="32"/>
          <w:shd w:val="clear"/>
          <w:lang w:val="en-US" w:eastAsia="zh-CN" w:bidi="ar"/>
        </w:rPr>
        <w:t>对全市</w:t>
      </w:r>
      <w:r>
        <w:rPr>
          <w:rFonts w:hint="eastAsia" w:ascii="Times New Roman" w:hAnsi="Times New Roman" w:eastAsia="仿宋_GB2312" w:cs="Times New Roman"/>
          <w:b w:val="0"/>
          <w:i w:val="0"/>
          <w:caps w:val="0"/>
          <w:spacing w:val="0"/>
          <w:kern w:val="2"/>
          <w:sz w:val="32"/>
          <w:szCs w:val="32"/>
          <w:shd w:val="clear"/>
          <w:lang w:val="en-US" w:eastAsia="zh-CN" w:bidi="ar"/>
        </w:rPr>
        <w:t>52</w:t>
      </w:r>
      <w:r>
        <w:rPr>
          <w:rFonts w:hint="default" w:ascii="Times New Roman" w:hAnsi="Times New Roman" w:eastAsia="仿宋_GB2312" w:cs="Times New Roman"/>
          <w:b w:val="0"/>
          <w:i w:val="0"/>
          <w:caps w:val="0"/>
          <w:spacing w:val="0"/>
          <w:kern w:val="2"/>
          <w:sz w:val="32"/>
          <w:szCs w:val="32"/>
          <w:shd w:val="clear"/>
          <w:lang w:val="en-US" w:eastAsia="zh-CN" w:bidi="ar"/>
        </w:rPr>
        <w:t>座</w:t>
      </w:r>
      <w:r>
        <w:rPr>
          <w:rFonts w:ascii="Times New Roman" w:hAnsi="Times New Roman" w:eastAsia="仿宋_GB2312" w:cs="Times New Roman"/>
          <w:kern w:val="2"/>
          <w:sz w:val="32"/>
          <w:szCs w:val="32"/>
          <w:lang w:bidi="ar"/>
        </w:rPr>
        <w:t>非煤矿山</w:t>
      </w:r>
      <w:r>
        <w:rPr>
          <w:rFonts w:hint="default" w:ascii="Times New Roman" w:hAnsi="Times New Roman" w:eastAsia="仿宋_GB2312" w:cs="Times New Roman"/>
          <w:i w:val="0"/>
          <w:caps w:val="0"/>
          <w:spacing w:val="0"/>
          <w:kern w:val="2"/>
          <w:sz w:val="32"/>
          <w:szCs w:val="32"/>
          <w:shd w:val="clear"/>
          <w:lang w:val="en-US" w:eastAsia="zh-CN" w:bidi="ar"/>
        </w:rPr>
        <w:t>按</w:t>
      </w:r>
      <w:r>
        <w:rPr>
          <w:rFonts w:hint="default" w:ascii="Times New Roman" w:hAnsi="Times New Roman" w:eastAsia="仿宋_GB2312" w:cs="Times New Roman"/>
          <w:b w:val="0"/>
          <w:i w:val="0"/>
          <w:caps w:val="0"/>
          <w:spacing w:val="0"/>
          <w:kern w:val="2"/>
          <w:sz w:val="32"/>
          <w:szCs w:val="32"/>
          <w:shd w:val="clear"/>
          <w:lang w:val="en-US" w:eastAsia="zh-CN" w:bidi="ar"/>
        </w:rPr>
        <w:t>不低于20%的比例</w:t>
      </w:r>
      <w:r>
        <w:rPr>
          <w:rFonts w:hint="default" w:ascii="Times New Roman" w:hAnsi="Times New Roman" w:eastAsia="仿宋_GB2312" w:cs="Times New Roman"/>
          <w:i w:val="0"/>
          <w:caps w:val="0"/>
          <w:spacing w:val="0"/>
          <w:kern w:val="2"/>
          <w:sz w:val="32"/>
          <w:szCs w:val="32"/>
          <w:shd w:val="clear"/>
          <w:lang w:val="en-US" w:eastAsia="zh-CN" w:bidi="ar"/>
        </w:rPr>
        <w:t>开展</w:t>
      </w:r>
      <w:r>
        <w:rPr>
          <w:rFonts w:hint="eastAsia" w:ascii="Times New Roman" w:hAnsi="Times New Roman" w:eastAsia="仿宋_GB2312" w:cs="Times New Roman"/>
          <w:i w:val="0"/>
          <w:caps w:val="0"/>
          <w:spacing w:val="0"/>
          <w:kern w:val="2"/>
          <w:sz w:val="32"/>
          <w:szCs w:val="32"/>
          <w:shd w:val="clear"/>
          <w:lang w:val="en-US" w:eastAsia="zh-CN" w:bidi="ar"/>
        </w:rPr>
        <w:t>“</w:t>
      </w:r>
      <w:r>
        <w:rPr>
          <w:rFonts w:hint="default" w:ascii="Times New Roman" w:hAnsi="Times New Roman" w:eastAsia="仿宋_GB2312" w:cs="Times New Roman"/>
          <w:i w:val="0"/>
          <w:caps w:val="0"/>
          <w:spacing w:val="0"/>
          <w:kern w:val="2"/>
          <w:sz w:val="32"/>
          <w:szCs w:val="32"/>
          <w:shd w:val="clear"/>
          <w:lang w:val="en-US" w:eastAsia="zh-CN" w:bidi="ar"/>
        </w:rPr>
        <w:t>双随机</w:t>
      </w:r>
      <w:r>
        <w:rPr>
          <w:rFonts w:hint="eastAsia" w:ascii="Times New Roman" w:hAnsi="Times New Roman" w:eastAsia="仿宋_GB2312" w:cs="Times New Roman"/>
          <w:i w:val="0"/>
          <w:caps w:val="0"/>
          <w:spacing w:val="0"/>
          <w:kern w:val="2"/>
          <w:sz w:val="32"/>
          <w:szCs w:val="32"/>
          <w:shd w:val="clear"/>
          <w:lang w:val="en-US" w:eastAsia="zh-CN" w:bidi="ar"/>
        </w:rPr>
        <w:t>”</w:t>
      </w:r>
      <w:r>
        <w:rPr>
          <w:rFonts w:hint="default" w:ascii="Times New Roman" w:hAnsi="Times New Roman" w:eastAsia="仿宋_GB2312" w:cs="Times New Roman"/>
          <w:i w:val="0"/>
          <w:caps w:val="0"/>
          <w:spacing w:val="0"/>
          <w:kern w:val="2"/>
          <w:sz w:val="32"/>
          <w:szCs w:val="32"/>
          <w:shd w:val="clear"/>
          <w:lang w:val="en-US" w:eastAsia="zh-CN" w:bidi="ar"/>
        </w:rPr>
        <w:t>抽查，年度内计划抽查</w:t>
      </w:r>
      <w:r>
        <w:rPr>
          <w:rFonts w:hint="default" w:ascii="Times New Roman" w:hAnsi="Times New Roman" w:eastAsia="仿宋_GB2312" w:cs="Times New Roman"/>
          <w:kern w:val="2"/>
          <w:sz w:val="32"/>
          <w:szCs w:val="32"/>
          <w:lang w:val="en-US" w:eastAsia="zh-CN" w:bidi="ar"/>
        </w:rPr>
        <w:t>11座</w:t>
      </w:r>
      <w:r>
        <w:rPr>
          <w:rFonts w:ascii="Times New Roman" w:hAnsi="Times New Roman" w:eastAsia="仿宋_GB2312" w:cs="Times New Roman"/>
          <w:kern w:val="2"/>
          <w:sz w:val="32"/>
          <w:szCs w:val="32"/>
          <w:lang w:bidi="ar"/>
        </w:rPr>
        <w:t>非煤矿山。</w:t>
      </w:r>
      <w:r>
        <w:rPr>
          <w:rFonts w:hint="default" w:ascii="Times New Roman" w:hAnsi="Times New Roman" w:eastAsia="仿宋_GB2312" w:cs="Times New Roman"/>
          <w:i w:val="0"/>
          <w:caps w:val="0"/>
          <w:spacing w:val="0"/>
          <w:kern w:val="2"/>
          <w:sz w:val="32"/>
          <w:szCs w:val="32"/>
          <w:shd w:val="clear"/>
          <w:lang w:val="en-US" w:eastAsia="zh-CN" w:bidi="ar"/>
        </w:rPr>
        <w:t>按每次检查安排</w:t>
      </w:r>
      <w:r>
        <w:rPr>
          <w:rFonts w:hint="default" w:ascii="Times New Roman" w:hAnsi="Times New Roman" w:eastAsia="仿宋_GB2312" w:cs="Times New Roman"/>
          <w:b w:val="0"/>
          <w:i w:val="0"/>
          <w:caps w:val="0"/>
          <w:spacing w:val="0"/>
          <w:kern w:val="2"/>
          <w:sz w:val="32"/>
          <w:szCs w:val="32"/>
          <w:shd w:val="clear"/>
          <w:lang w:val="en-US" w:eastAsia="zh-CN" w:bidi="ar"/>
        </w:rPr>
        <w:t>4名执法人员</w:t>
      </w:r>
      <w:r>
        <w:rPr>
          <w:rFonts w:hint="default" w:ascii="Times New Roman" w:hAnsi="Times New Roman" w:eastAsia="仿宋_GB2312" w:cs="Times New Roman"/>
          <w:i w:val="0"/>
          <w:caps w:val="0"/>
          <w:spacing w:val="0"/>
          <w:kern w:val="2"/>
          <w:sz w:val="32"/>
          <w:szCs w:val="32"/>
          <w:shd w:val="clear"/>
          <w:lang w:val="en-US" w:eastAsia="zh-CN" w:bidi="ar"/>
        </w:rPr>
        <w:t>、每次需</w:t>
      </w:r>
      <w:r>
        <w:rPr>
          <w:rFonts w:hint="default" w:ascii="Times New Roman" w:hAnsi="Times New Roman" w:eastAsia="仿宋_GB2312" w:cs="Times New Roman"/>
          <w:b w:val="0"/>
          <w:i w:val="0"/>
          <w:caps w:val="0"/>
          <w:spacing w:val="0"/>
          <w:kern w:val="2"/>
          <w:sz w:val="32"/>
          <w:szCs w:val="32"/>
          <w:shd w:val="clear"/>
          <w:lang w:val="en-US" w:eastAsia="zh-CN" w:bidi="ar"/>
        </w:rPr>
        <w:t>1个工作日</w:t>
      </w:r>
      <w:r>
        <w:rPr>
          <w:rFonts w:hint="default" w:ascii="Times New Roman" w:hAnsi="Times New Roman" w:eastAsia="仿宋_GB2312" w:cs="Times New Roman"/>
          <w:i w:val="0"/>
          <w:caps w:val="0"/>
          <w:spacing w:val="0"/>
          <w:kern w:val="2"/>
          <w:sz w:val="32"/>
          <w:szCs w:val="32"/>
          <w:shd w:val="clear"/>
          <w:lang w:val="en-US" w:eastAsia="zh-CN" w:bidi="ar"/>
        </w:rPr>
        <w:t>计算，共需工作日为：</w:t>
      </w:r>
      <w:r>
        <w:rPr>
          <w:rFonts w:hint="default" w:ascii="Times New Roman" w:hAnsi="Times New Roman" w:eastAsia="仿宋_GB2312" w:cs="Times New Roman"/>
          <w:b w:val="0"/>
          <w:i w:val="0"/>
          <w:caps w:val="0"/>
          <w:spacing w:val="0"/>
          <w:kern w:val="2"/>
          <w:sz w:val="32"/>
          <w:szCs w:val="32"/>
          <w:shd w:val="clear"/>
          <w:lang w:val="en-US" w:eastAsia="zh-CN" w:bidi="ar"/>
        </w:rPr>
        <w:t>4人×1天×</w:t>
      </w:r>
      <w:r>
        <w:rPr>
          <w:rFonts w:hint="eastAsia" w:ascii="Times New Roman" w:hAnsi="Times New Roman" w:eastAsia="仿宋_GB2312" w:cs="Times New Roman"/>
          <w:b w:val="0"/>
          <w:i w:val="0"/>
          <w:caps w:val="0"/>
          <w:spacing w:val="0"/>
          <w:kern w:val="2"/>
          <w:sz w:val="32"/>
          <w:szCs w:val="32"/>
          <w:shd w:val="clear"/>
          <w:lang w:val="en-US" w:eastAsia="zh-CN" w:bidi="ar"/>
        </w:rPr>
        <w:t>1座</w:t>
      </w:r>
      <w:r>
        <w:rPr>
          <w:rFonts w:hint="default" w:ascii="Times New Roman" w:hAnsi="Times New Roman" w:eastAsia="仿宋_GB2312" w:cs="Times New Roman"/>
          <w:b w:val="0"/>
          <w:i w:val="0"/>
          <w:caps w:val="0"/>
          <w:spacing w:val="0"/>
          <w:kern w:val="2"/>
          <w:sz w:val="32"/>
          <w:szCs w:val="32"/>
          <w:shd w:val="clear"/>
          <w:lang w:val="en-US" w:eastAsia="zh-CN" w:bidi="ar"/>
        </w:rPr>
        <w:t>次=</w:t>
      </w:r>
      <w:r>
        <w:rPr>
          <w:rFonts w:hint="eastAsia" w:ascii="Times New Roman" w:hAnsi="Times New Roman" w:eastAsia="仿宋_GB2312" w:cs="Times New Roman"/>
          <w:b w:val="0"/>
          <w:i w:val="0"/>
          <w:caps w:val="0"/>
          <w:spacing w:val="0"/>
          <w:kern w:val="2"/>
          <w:sz w:val="32"/>
          <w:szCs w:val="32"/>
          <w:shd w:val="clear"/>
          <w:lang w:val="en-US" w:eastAsia="zh-CN" w:bidi="ar"/>
        </w:rPr>
        <w:t>44</w:t>
      </w:r>
      <w:r>
        <w:rPr>
          <w:rFonts w:hint="default" w:ascii="Times New Roman" w:hAnsi="Times New Roman" w:eastAsia="仿宋_GB2312" w:cs="Times New Roman"/>
          <w:b w:val="0"/>
          <w:i w:val="0"/>
          <w:caps w:val="0"/>
          <w:spacing w:val="0"/>
          <w:kern w:val="2"/>
          <w:sz w:val="32"/>
          <w:szCs w:val="32"/>
          <w:shd w:val="clear"/>
          <w:lang w:val="en-US" w:eastAsia="zh-CN" w:bidi="ar"/>
        </w:rPr>
        <w:t>个工作日</w:t>
      </w:r>
      <w:r>
        <w:rPr>
          <w:rFonts w:hint="default" w:ascii="Times New Roman" w:hAnsi="Times New Roman" w:eastAsia="仿宋_GB2312" w:cs="Times New Roman"/>
          <w:i w:val="0"/>
          <w:caps w:val="0"/>
          <w:spacing w:val="0"/>
          <w:kern w:val="2"/>
          <w:sz w:val="32"/>
          <w:szCs w:val="32"/>
          <w:shd w:val="clear"/>
          <w:lang w:val="en-US" w:eastAsia="zh-CN" w:bidi="ar"/>
        </w:rPr>
        <w:t>。</w:t>
      </w:r>
    </w:p>
    <w:p w14:paraId="4566D447">
      <w:pPr>
        <w:widowControl/>
        <w:ind w:firstLine="640" w:firstLineChars="200"/>
        <w:jc w:val="left"/>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lang w:bidi="ar"/>
        </w:rPr>
        <w:t>（</w:t>
      </w:r>
      <w:r>
        <w:rPr>
          <w:rFonts w:hint="eastAsia" w:ascii="Times New Roman" w:hAnsi="Times New Roman" w:eastAsia="仿宋_GB2312" w:cs="Times New Roman"/>
          <w:kern w:val="2"/>
          <w:sz w:val="32"/>
          <w:szCs w:val="32"/>
          <w:lang w:val="en-US" w:eastAsia="zh-CN" w:bidi="ar"/>
        </w:rPr>
        <w:t>4</w:t>
      </w:r>
      <w:r>
        <w:rPr>
          <w:rFonts w:ascii="Times New Roman" w:hAnsi="Times New Roman" w:eastAsia="仿宋_GB2312" w:cs="Times New Roman"/>
          <w:kern w:val="2"/>
          <w:sz w:val="32"/>
          <w:szCs w:val="32"/>
          <w:lang w:bidi="ar"/>
        </w:rPr>
        <w:t>）</w:t>
      </w:r>
      <w:r>
        <w:rPr>
          <w:rFonts w:ascii="Times New Roman" w:hAnsi="Times New Roman" w:eastAsia="仿宋_GB2312" w:cs="Times New Roman"/>
          <w:b w:val="0"/>
          <w:i w:val="0"/>
          <w:caps w:val="0"/>
          <w:spacing w:val="0"/>
          <w:kern w:val="2"/>
          <w:sz w:val="32"/>
          <w:szCs w:val="32"/>
          <w:shd w:val="clear"/>
          <w:lang w:val="en-US" w:eastAsia="zh-CN" w:bidi="ar-SA"/>
        </w:rPr>
        <w:t>对9家煤矿上级公司开展执法检查</w:t>
      </w:r>
      <w:r>
        <w:rPr>
          <w:rFonts w:hint="eastAsia" w:ascii="Times New Roman" w:hAnsi="Times New Roman" w:eastAsia="仿宋_GB2312" w:cs="Times New Roman"/>
          <w:b w:val="0"/>
          <w:i w:val="0"/>
          <w:caps w:val="0"/>
          <w:spacing w:val="0"/>
          <w:kern w:val="2"/>
          <w:sz w:val="32"/>
          <w:szCs w:val="32"/>
          <w:shd w:val="clear"/>
          <w:lang w:val="en-US" w:eastAsia="zh-CN" w:bidi="ar-SA"/>
        </w:rPr>
        <w:t>，</w:t>
      </w:r>
      <w:r>
        <w:rPr>
          <w:rFonts w:hint="default" w:ascii="Times New Roman" w:hAnsi="Times New Roman" w:eastAsia="仿宋_GB2312" w:cs="Times New Roman"/>
          <w:i w:val="0"/>
          <w:caps w:val="0"/>
          <w:spacing w:val="0"/>
          <w:kern w:val="2"/>
          <w:sz w:val="32"/>
          <w:szCs w:val="32"/>
          <w:shd w:val="clear"/>
          <w:lang w:val="en-US" w:eastAsia="zh-CN" w:bidi="ar-SA"/>
        </w:rPr>
        <w:t>全年计划检查共计18</w:t>
      </w:r>
      <w:r>
        <w:rPr>
          <w:rFonts w:ascii="Times New Roman" w:hAnsi="Times New Roman" w:eastAsia="仿宋_GB2312" w:cs="Times New Roman"/>
          <w:kern w:val="2"/>
          <w:sz w:val="32"/>
          <w:szCs w:val="32"/>
        </w:rPr>
        <w:t>座次</w:t>
      </w:r>
      <w:r>
        <w:rPr>
          <w:rFonts w:hint="default" w:ascii="Times New Roman" w:hAnsi="Times New Roman" w:eastAsia="仿宋_GB2312" w:cs="Times New Roman"/>
          <w:i w:val="0"/>
          <w:caps w:val="0"/>
          <w:spacing w:val="0"/>
          <w:kern w:val="2"/>
          <w:sz w:val="32"/>
          <w:szCs w:val="32"/>
          <w:shd w:val="clear"/>
          <w:lang w:val="en-US" w:eastAsia="zh-CN" w:bidi="ar-SA"/>
        </w:rPr>
        <w:t>。按每次检查安排4名执法人员、每次检查需1个工作日计算，</w:t>
      </w:r>
      <w:r>
        <w:rPr>
          <w:rFonts w:hint="default" w:ascii="Times New Roman" w:hAnsi="Times New Roman" w:eastAsia="仿宋_GB2312" w:cs="Times New Roman"/>
          <w:i w:val="0"/>
          <w:caps w:val="0"/>
          <w:spacing w:val="0"/>
          <w:kern w:val="2"/>
          <w:sz w:val="32"/>
          <w:szCs w:val="32"/>
          <w:shd w:val="clear"/>
          <w:lang w:val="en-US" w:eastAsia="zh-CN" w:bidi="ar"/>
        </w:rPr>
        <w:t>共需工作日为：</w:t>
      </w:r>
      <w:r>
        <w:rPr>
          <w:rFonts w:hint="default" w:ascii="Times New Roman" w:hAnsi="Times New Roman" w:eastAsia="仿宋_GB2312" w:cs="Times New Roman"/>
          <w:i w:val="0"/>
          <w:caps w:val="0"/>
          <w:spacing w:val="0"/>
          <w:kern w:val="2"/>
          <w:sz w:val="32"/>
          <w:szCs w:val="32"/>
          <w:shd w:val="clear"/>
          <w:lang w:val="en-US" w:eastAsia="zh-CN" w:bidi="ar-SA"/>
        </w:rPr>
        <w:t>4人× 1天× 18家次 = </w:t>
      </w:r>
      <w:r>
        <w:rPr>
          <w:rFonts w:hint="default" w:ascii="Times New Roman" w:hAnsi="Times New Roman" w:eastAsia="仿宋_GB2312" w:cs="Times New Roman"/>
          <w:b w:val="0"/>
          <w:i w:val="0"/>
          <w:caps w:val="0"/>
          <w:spacing w:val="0"/>
          <w:kern w:val="2"/>
          <w:sz w:val="32"/>
          <w:szCs w:val="32"/>
          <w:shd w:val="clear"/>
          <w:lang w:val="en-US" w:eastAsia="zh-CN" w:bidi="ar-SA"/>
        </w:rPr>
        <w:t>72个工作日</w:t>
      </w:r>
      <w:r>
        <w:rPr>
          <w:rFonts w:hint="default" w:ascii="Times New Roman" w:hAnsi="Times New Roman" w:eastAsia="仿宋_GB2312" w:cs="Times New Roman"/>
          <w:i w:val="0"/>
          <w:caps w:val="0"/>
          <w:spacing w:val="0"/>
          <w:kern w:val="2"/>
          <w:sz w:val="32"/>
          <w:szCs w:val="32"/>
          <w:shd w:val="clear"/>
          <w:lang w:val="en-US" w:eastAsia="zh-CN" w:bidi="ar-SA"/>
        </w:rPr>
        <w:t>。</w:t>
      </w:r>
    </w:p>
    <w:p w14:paraId="17F3BC44">
      <w:pPr>
        <w:pStyle w:val="10"/>
        <w:shd w:val="clear" w:color="auto" w:fill="FFFFFF"/>
        <w:spacing w:before="0" w:beforeAutospacing="0" w:after="0" w:afterAutospacing="0" w:line="578"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（5）办理行政处罚案件，共200个工作日；</w:t>
      </w:r>
    </w:p>
    <w:p w14:paraId="4A6770DF">
      <w:pPr>
        <w:pStyle w:val="10"/>
        <w:shd w:val="clear" w:color="auto" w:fill="FFFFFF"/>
        <w:spacing w:before="0" w:beforeAutospacing="0" w:after="0" w:afterAutospacing="0" w:line="578"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（6）有关部门联合执法，共135个工作日；</w:t>
      </w:r>
    </w:p>
    <w:p w14:paraId="3B6F95A4">
      <w:pPr>
        <w:pStyle w:val="10"/>
        <w:shd w:val="clear" w:color="auto" w:fill="FFFFFF"/>
        <w:spacing w:before="0" w:beforeAutospacing="0" w:after="0" w:afterAutospacing="0" w:line="578"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（7）完成本级人民政府或者上级安全监管部门安排的执法工作任务，共1</w:t>
      </w:r>
      <w:r>
        <w:rPr>
          <w:rFonts w:hint="eastAsia" w:ascii="Times New Roman" w:hAnsi="Times New Roman" w:eastAsia="仿宋_GB2312" w:cs="Times New Roman"/>
          <w:kern w:val="2"/>
          <w:sz w:val="32"/>
          <w:szCs w:val="32"/>
          <w:lang w:val="en-US" w:eastAsia="zh-CN"/>
        </w:rPr>
        <w:t>0</w:t>
      </w:r>
      <w:r>
        <w:rPr>
          <w:rFonts w:ascii="Times New Roman" w:hAnsi="Times New Roman" w:eastAsia="仿宋_GB2312" w:cs="Times New Roman"/>
          <w:kern w:val="2"/>
          <w:sz w:val="32"/>
          <w:szCs w:val="32"/>
        </w:rPr>
        <w:t>3个工作日；</w:t>
      </w:r>
    </w:p>
    <w:p w14:paraId="45535816">
      <w:pPr>
        <w:pStyle w:val="10"/>
        <w:shd w:val="clear" w:color="auto" w:fill="FFFFFF"/>
        <w:spacing w:before="0" w:beforeAutospacing="0" w:after="0" w:afterAutospacing="0" w:line="578"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（8）调查核实安全生产投诉举报等其他需要安排的执法工作，共101个工作日；</w:t>
      </w:r>
    </w:p>
    <w:p w14:paraId="10DBD727">
      <w:pPr>
        <w:pStyle w:val="10"/>
        <w:shd w:val="clear" w:color="auto" w:fill="FFFFFF"/>
        <w:spacing w:before="0" w:beforeAutospacing="0" w:after="0" w:afterAutospacing="0" w:line="578" w:lineRule="exact"/>
        <w:ind w:firstLine="640" w:firstLineChars="200"/>
        <w:jc w:val="both"/>
        <w:rPr>
          <w:rFonts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9）行政执法监督，</w:t>
      </w:r>
      <w:r>
        <w:rPr>
          <w:rFonts w:hint="eastAsia" w:ascii="Times New Roman" w:hAnsi="Times New Roman" w:eastAsia="仿宋_GB2312" w:cs="Times New Roman"/>
          <w:kern w:val="2"/>
          <w:sz w:val="32"/>
          <w:szCs w:val="32"/>
          <w:lang w:eastAsia="zh-CN"/>
        </w:rPr>
        <w:t>共</w:t>
      </w:r>
      <w:r>
        <w:rPr>
          <w:rFonts w:ascii="Times New Roman" w:hAnsi="Times New Roman" w:eastAsia="仿宋_GB2312" w:cs="Times New Roman"/>
          <w:kern w:val="2"/>
          <w:sz w:val="32"/>
          <w:szCs w:val="32"/>
        </w:rPr>
        <w:t>32个工作日。</w:t>
      </w:r>
    </w:p>
    <w:p w14:paraId="62467D0D">
      <w:pPr>
        <w:pStyle w:val="10"/>
        <w:shd w:val="clear" w:color="auto" w:fill="FFFFFF"/>
        <w:spacing w:before="0" w:beforeAutospacing="0" w:after="0" w:afterAutospacing="0" w:line="578"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3.非执法工作日1717天。</w:t>
      </w:r>
    </w:p>
    <w:p w14:paraId="0D3BC3E9">
      <w:pPr>
        <w:pStyle w:val="10"/>
        <w:shd w:val="clear" w:color="auto" w:fill="FFFFFF"/>
        <w:spacing w:before="0" w:beforeAutospacing="0" w:after="0" w:afterAutospacing="0" w:line="578"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（1）检查指导下级执法部门工作，共431个工作日；</w:t>
      </w:r>
    </w:p>
    <w:p w14:paraId="0E0011B5">
      <w:pPr>
        <w:pStyle w:val="10"/>
        <w:shd w:val="clear" w:color="auto" w:fill="FFFFFF"/>
        <w:spacing w:before="0" w:beforeAutospacing="0" w:after="0" w:afterAutospacing="0" w:line="578"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（2）学习、培训、考核、会议，共504个工作日；</w:t>
      </w:r>
    </w:p>
    <w:p w14:paraId="79975542">
      <w:pPr>
        <w:pStyle w:val="10"/>
        <w:shd w:val="clear" w:color="auto" w:fill="FFFFFF"/>
        <w:spacing w:before="0" w:beforeAutospacing="0" w:after="0" w:afterAutospacing="0" w:line="578"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（3）资料整理归档、统计分析、档案管理等工作和党群活动，共478个工作日；</w:t>
      </w:r>
    </w:p>
    <w:p w14:paraId="2355F36B">
      <w:pPr>
        <w:pStyle w:val="10"/>
        <w:shd w:val="clear" w:color="auto" w:fill="FFFFFF"/>
        <w:spacing w:before="0" w:beforeAutospacing="0" w:after="0" w:afterAutospacing="0"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kern w:val="2"/>
          <w:sz w:val="32"/>
          <w:szCs w:val="32"/>
        </w:rPr>
        <w:t>（4）病假事假、法定年休假，共304个工作日。</w:t>
      </w:r>
    </w:p>
    <w:p w14:paraId="04DB8F06">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具体安排《鄂尔多斯市应急管理</w:t>
      </w:r>
      <w:r>
        <w:rPr>
          <w:rFonts w:hint="eastAsia" w:ascii="Times New Roman" w:hAnsi="Times New Roman" w:eastAsia="仿宋_GB2312" w:cs="Times New Roman"/>
          <w:sz w:val="32"/>
          <w:szCs w:val="32"/>
          <w:lang w:eastAsia="zh-CN"/>
        </w:rPr>
        <w:t>局</w:t>
      </w:r>
      <w:r>
        <w:rPr>
          <w:rFonts w:ascii="Times New Roman" w:hAnsi="Times New Roman" w:eastAsia="仿宋_GB2312" w:cs="Times New Roman"/>
          <w:sz w:val="32"/>
          <w:szCs w:val="32"/>
        </w:rPr>
        <w:t>2026年度矿山安全执法计划统计表》（详见附件1）。</w:t>
      </w:r>
    </w:p>
    <w:p w14:paraId="15C309ED">
      <w:pPr>
        <w:spacing w:line="578" w:lineRule="exact"/>
        <w:ind w:firstLine="640" w:firstLineChars="200"/>
        <w:jc w:val="both"/>
        <w:rPr>
          <w:rFonts w:hint="eastAsia" w:ascii="楷体_GB2312" w:hAnsi="Times New Roman" w:eastAsia="楷体_GB2312" w:cs="Times New Roman"/>
          <w:spacing w:val="-11"/>
          <w:sz w:val="32"/>
          <w:szCs w:val="32"/>
        </w:rPr>
      </w:pPr>
      <w:r>
        <w:rPr>
          <w:rFonts w:hint="eastAsia" w:ascii="楷体_GB2312" w:hAnsi="Times New Roman" w:eastAsia="楷体_GB2312" w:cs="Times New Roman"/>
          <w:sz w:val="32"/>
          <w:szCs w:val="32"/>
        </w:rPr>
        <w:t>（二）</w:t>
      </w:r>
      <w:r>
        <w:rPr>
          <w:rFonts w:hint="eastAsia" w:ascii="楷体_GB2312" w:hAnsi="Times New Roman" w:eastAsia="楷体_GB2312" w:cs="Times New Roman"/>
          <w:spacing w:val="-11"/>
          <w:sz w:val="32"/>
          <w:szCs w:val="32"/>
        </w:rPr>
        <w:t>危险化学品、工贸</w:t>
      </w:r>
      <w:r>
        <w:rPr>
          <w:rFonts w:hint="eastAsia" w:ascii="楷体_GB2312" w:hAnsi="Times New Roman" w:eastAsia="楷体_GB2312" w:cs="Times New Roman"/>
          <w:spacing w:val="-11"/>
          <w:sz w:val="32"/>
          <w:szCs w:val="32"/>
          <w:lang w:eastAsia="zh-CN"/>
        </w:rPr>
        <w:t>行业领域</w:t>
      </w:r>
      <w:r>
        <w:rPr>
          <w:rFonts w:hint="eastAsia" w:ascii="楷体_GB2312" w:hAnsi="Times New Roman" w:eastAsia="楷体_GB2312" w:cs="Times New Roman"/>
          <w:spacing w:val="-11"/>
          <w:sz w:val="32"/>
          <w:szCs w:val="32"/>
        </w:rPr>
        <w:t>行政执法人员数量及执法工作日测算</w:t>
      </w:r>
    </w:p>
    <w:p w14:paraId="431F9D28">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总法定工作日：</w:t>
      </w:r>
      <w:r>
        <w:rPr>
          <w:rFonts w:ascii="Times New Roman" w:hAnsi="Times New Roman" w:eastAsia="仿宋_GB2312" w:cs="Times New Roman"/>
          <w:sz w:val="32"/>
          <w:szCs w:val="32"/>
        </w:rPr>
        <w:t>2728</w:t>
      </w:r>
      <w:r>
        <w:rPr>
          <w:rFonts w:hint="default" w:ascii="Times New Roman" w:hAnsi="Times New Roman" w:eastAsia="仿宋_GB2312" w:cs="Times New Roman"/>
          <w:sz w:val="32"/>
          <w:szCs w:val="32"/>
        </w:rPr>
        <w:t>个工作日。</w:t>
      </w:r>
      <w:r>
        <w:rPr>
          <w:rFonts w:ascii="Times New Roman" w:hAnsi="Times New Roman" w:eastAsia="仿宋_GB2312" w:cs="Times New Roman"/>
          <w:sz w:val="32"/>
          <w:szCs w:val="32"/>
        </w:rPr>
        <w:t xml:space="preserve"> </w:t>
      </w:r>
    </w:p>
    <w:p w14:paraId="78027F22">
      <w:pPr>
        <w:keepNext w:val="0"/>
        <w:keepLines w:val="0"/>
        <w:widowControl/>
        <w:suppressLineNumbers w:val="0"/>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危险化学品</w:t>
      </w:r>
      <w:r>
        <w:rPr>
          <w:rFonts w:hint="eastAsia" w:ascii="Times New Roman" w:hAnsi="Times New Roman" w:eastAsia="仿宋_GB2312" w:cs="Times New Roman"/>
          <w:sz w:val="32"/>
          <w:szCs w:val="32"/>
          <w:lang w:val="en-US" w:eastAsia="zh-CN"/>
        </w:rPr>
        <w:t>领域</w:t>
      </w:r>
      <w:r>
        <w:rPr>
          <w:rFonts w:hint="default" w:ascii="Times New Roman" w:hAnsi="Times New Roman" w:eastAsia="仿宋_GB2312" w:cs="Times New Roman"/>
          <w:sz w:val="32"/>
          <w:szCs w:val="32"/>
          <w:lang w:eastAsia="zh-CN"/>
        </w:rPr>
        <w:t>执</w:t>
      </w:r>
      <w:r>
        <w:rPr>
          <w:rFonts w:hint="default" w:ascii="Times New Roman" w:hAnsi="Times New Roman" w:eastAsia="仿宋_GB2312" w:cs="Times New Roman"/>
          <w:sz w:val="32"/>
          <w:szCs w:val="32"/>
        </w:rPr>
        <w:t>法检查人员</w:t>
      </w:r>
      <w:r>
        <w:rPr>
          <w:rFonts w:ascii="Times New Roman" w:hAnsi="Times New Roman" w:eastAsia="仿宋_GB2312" w:cs="Times New Roman"/>
          <w:sz w:val="32"/>
          <w:szCs w:val="32"/>
        </w:rPr>
        <w:t>6</w:t>
      </w:r>
      <w:r>
        <w:rPr>
          <w:rFonts w:hint="default" w:ascii="Times New Roman" w:hAnsi="Times New Roman" w:eastAsia="仿宋_GB2312" w:cs="Times New Roman"/>
          <w:sz w:val="32"/>
          <w:szCs w:val="32"/>
        </w:rPr>
        <w:t>人，工贸</w:t>
      </w:r>
      <w:r>
        <w:rPr>
          <w:rFonts w:hint="eastAsia" w:ascii="Times New Roman" w:hAnsi="Times New Roman" w:eastAsia="仿宋_GB2312" w:cs="Times New Roman"/>
          <w:sz w:val="32"/>
          <w:szCs w:val="32"/>
          <w:lang w:eastAsia="zh-CN"/>
        </w:rPr>
        <w:t>行业领域</w:t>
      </w:r>
      <w:r>
        <w:rPr>
          <w:rFonts w:hint="default" w:ascii="Times New Roman" w:hAnsi="Times New Roman" w:eastAsia="仿宋_GB2312" w:cs="Times New Roman"/>
          <w:sz w:val="32"/>
          <w:szCs w:val="32"/>
        </w:rPr>
        <w:t>执法检查人员</w:t>
      </w:r>
      <w:r>
        <w:rPr>
          <w:rFonts w:ascii="Times New Roman" w:hAnsi="Times New Roman" w:eastAsia="仿宋_GB2312" w:cs="Times New Roman"/>
          <w:sz w:val="32"/>
          <w:szCs w:val="32"/>
        </w:rPr>
        <w:t>5人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 xml:space="preserve">2026年国家法定工作日为248个。 </w:t>
      </w:r>
    </w:p>
    <w:p w14:paraId="63D1B4E9">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总法定工作日</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国家法定工作日</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执法人员数量</w:t>
      </w:r>
      <w:r>
        <w:rPr>
          <w:rFonts w:ascii="Times New Roman" w:hAnsi="Times New Roman" w:eastAsia="仿宋_GB2312" w:cs="Times New Roman"/>
          <w:sz w:val="32"/>
          <w:szCs w:val="32"/>
        </w:rPr>
        <w:t>=248×11=2728</w:t>
      </w:r>
      <w:r>
        <w:rPr>
          <w:rFonts w:hint="default" w:ascii="Times New Roman" w:hAnsi="Times New Roman" w:eastAsia="仿宋_GB2312" w:cs="Times New Roman"/>
          <w:sz w:val="32"/>
          <w:szCs w:val="32"/>
        </w:rPr>
        <w:t>个工作日。</w:t>
      </w:r>
      <w:r>
        <w:rPr>
          <w:rFonts w:ascii="Times New Roman" w:hAnsi="Times New Roman" w:eastAsia="仿宋_GB2312" w:cs="Times New Roman"/>
          <w:sz w:val="32"/>
          <w:szCs w:val="32"/>
        </w:rPr>
        <w:t xml:space="preserve"> </w:t>
      </w:r>
    </w:p>
    <w:p w14:paraId="4695EBF1">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重点检查工作日：</w:t>
      </w:r>
      <w:r>
        <w:rPr>
          <w:rFonts w:ascii="Times New Roman" w:hAnsi="Times New Roman" w:eastAsia="仿宋_GB2312" w:cs="Times New Roman"/>
          <w:sz w:val="32"/>
          <w:szCs w:val="32"/>
        </w:rPr>
        <w:t xml:space="preserve">570个工作日。 </w:t>
      </w:r>
    </w:p>
    <w:p w14:paraId="75EACE3A">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重点检查工作日</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总法定工作日</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其他执法工作日</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非执法工作日</w:t>
      </w:r>
      <w:r>
        <w:rPr>
          <w:rFonts w:ascii="Times New Roman" w:hAnsi="Times New Roman" w:eastAsia="仿宋_GB2312" w:cs="Times New Roman"/>
          <w:sz w:val="32"/>
          <w:szCs w:val="32"/>
        </w:rPr>
        <w:t xml:space="preserve">=2728-1294-864=570个工作日。 </w:t>
      </w:r>
    </w:p>
    <w:p w14:paraId="43339A51">
      <w:pPr>
        <w:numPr>
          <w:ilvl w:val="0"/>
          <w:numId w:val="1"/>
        </w:numPr>
        <w:spacing w:line="57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对</w:t>
      </w:r>
      <w:r>
        <w:rPr>
          <w:rFonts w:hint="eastAsia" w:ascii="Times New Roman" w:hAnsi="Times New Roman" w:eastAsia="仿宋_GB2312" w:cs="Times New Roman"/>
          <w:sz w:val="32"/>
          <w:szCs w:val="32"/>
          <w:lang w:val="en-US" w:eastAsia="zh-CN"/>
        </w:rPr>
        <w:t>8家</w:t>
      </w:r>
      <w:r>
        <w:rPr>
          <w:rFonts w:ascii="Times New Roman" w:hAnsi="Times New Roman" w:eastAsia="仿宋_GB2312" w:cs="Times New Roman"/>
          <w:sz w:val="32"/>
          <w:szCs w:val="32"/>
        </w:rPr>
        <w:t>危险化学品企业</w:t>
      </w:r>
      <w:r>
        <w:rPr>
          <w:rFonts w:hint="eastAsia" w:ascii="Times New Roman" w:hAnsi="Times New Roman" w:eastAsia="仿宋_GB2312" w:cs="Times New Roman"/>
          <w:sz w:val="32"/>
          <w:szCs w:val="32"/>
          <w:lang w:val="en-US" w:eastAsia="zh-CN"/>
        </w:rPr>
        <w:t>（其中，生产企业6家、经营企业2家）</w:t>
      </w:r>
      <w:r>
        <w:rPr>
          <w:rFonts w:ascii="Times New Roman" w:hAnsi="Times New Roman" w:eastAsia="仿宋_GB2312" w:cs="Times New Roman"/>
          <w:sz w:val="32"/>
          <w:szCs w:val="32"/>
          <w:lang w:val="en-US" w:eastAsia="zh-CN"/>
        </w:rPr>
        <w:t>开展</w:t>
      </w:r>
      <w:r>
        <w:rPr>
          <w:rFonts w:ascii="Times New Roman" w:hAnsi="Times New Roman" w:eastAsia="仿宋_GB2312" w:cs="Times New Roman"/>
          <w:sz w:val="32"/>
          <w:szCs w:val="32"/>
        </w:rPr>
        <w:t>重点执法检查，计划安排</w:t>
      </w:r>
      <w:r>
        <w:rPr>
          <w:rFonts w:hint="eastAsia"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lang w:val="en-US" w:eastAsia="zh-CN"/>
        </w:rPr>
        <w:t>00</w:t>
      </w:r>
      <w:r>
        <w:rPr>
          <w:rFonts w:ascii="Times New Roman" w:hAnsi="Times New Roman" w:eastAsia="仿宋_GB2312" w:cs="Times New Roman"/>
          <w:sz w:val="32"/>
          <w:szCs w:val="32"/>
        </w:rPr>
        <w:t>个工作日。</w:t>
      </w:r>
    </w:p>
    <w:p w14:paraId="61112FF6">
      <w:pPr>
        <w:numPr>
          <w:ilvl w:val="0"/>
          <w:numId w:val="0"/>
        </w:numPr>
        <w:spacing w:line="578"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对3家二级标准化危险化学品</w:t>
      </w:r>
      <w:r>
        <w:rPr>
          <w:rFonts w:hint="eastAsia" w:ascii="Times New Roman" w:hAnsi="Times New Roman" w:eastAsia="仿宋_GB2312" w:cs="Times New Roman"/>
          <w:sz w:val="32"/>
          <w:szCs w:val="32"/>
          <w:lang w:eastAsia="zh-CN"/>
        </w:rPr>
        <w:t>生产</w:t>
      </w:r>
      <w:r>
        <w:rPr>
          <w:rFonts w:ascii="Times New Roman" w:hAnsi="Times New Roman" w:eastAsia="仿宋_GB2312" w:cs="Times New Roman"/>
          <w:sz w:val="32"/>
          <w:szCs w:val="32"/>
        </w:rPr>
        <w:t>企业，</w:t>
      </w:r>
      <w:r>
        <w:rPr>
          <w:rFonts w:hint="default" w:ascii="Times New Roman" w:hAnsi="Times New Roman" w:eastAsia="仿宋_GB2312" w:cs="Times New Roman"/>
          <w:i w:val="0"/>
          <w:caps w:val="0"/>
          <w:spacing w:val="0"/>
          <w:kern w:val="2"/>
          <w:sz w:val="32"/>
          <w:szCs w:val="32"/>
          <w:shd w:val="clear"/>
          <w:lang w:val="en-US" w:eastAsia="zh-CN" w:bidi="ar"/>
        </w:rPr>
        <w:t>按照每次检查安排</w:t>
      </w:r>
      <w:r>
        <w:rPr>
          <w:rFonts w:hint="default" w:ascii="Times New Roman" w:hAnsi="Times New Roman" w:eastAsia="仿宋_GB2312" w:cs="Times New Roman"/>
          <w:b w:val="0"/>
          <w:i w:val="0"/>
          <w:caps w:val="0"/>
          <w:spacing w:val="0"/>
          <w:kern w:val="2"/>
          <w:sz w:val="32"/>
          <w:szCs w:val="32"/>
          <w:shd w:val="clear"/>
          <w:lang w:val="en-US" w:eastAsia="zh-CN" w:bidi="ar"/>
        </w:rPr>
        <w:t>4名执法人员</w:t>
      </w:r>
      <w:r>
        <w:rPr>
          <w:rFonts w:hint="default" w:ascii="Times New Roman" w:hAnsi="Times New Roman" w:eastAsia="仿宋_GB2312" w:cs="Times New Roman"/>
          <w:i w:val="0"/>
          <w:caps w:val="0"/>
          <w:spacing w:val="0"/>
          <w:kern w:val="2"/>
          <w:sz w:val="32"/>
          <w:szCs w:val="32"/>
          <w:shd w:val="clear"/>
          <w:lang w:val="en-US" w:eastAsia="zh-CN" w:bidi="ar"/>
        </w:rPr>
        <w:t>、</w:t>
      </w:r>
      <w:r>
        <w:rPr>
          <w:rFonts w:ascii="Times New Roman" w:hAnsi="Times New Roman" w:eastAsia="仿宋_GB2312" w:cs="Times New Roman"/>
          <w:sz w:val="32"/>
          <w:szCs w:val="32"/>
        </w:rPr>
        <w:t>每次检查4个工作日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每家企业检查2次</w:t>
      </w:r>
      <w:r>
        <w:rPr>
          <w:rFonts w:hint="eastAsia" w:ascii="Times New Roman" w:hAnsi="Times New Roman" w:eastAsia="仿宋_GB2312" w:cs="Times New Roman"/>
          <w:sz w:val="32"/>
          <w:szCs w:val="32"/>
          <w:lang w:eastAsia="zh-CN"/>
        </w:rPr>
        <w:t>计算</w:t>
      </w:r>
      <w:r>
        <w:rPr>
          <w:rFonts w:ascii="Times New Roman" w:hAnsi="Times New Roman" w:eastAsia="仿宋_GB2312" w:cs="Times New Roman"/>
          <w:sz w:val="32"/>
          <w:szCs w:val="32"/>
        </w:rPr>
        <w:t>，</w:t>
      </w:r>
      <w:r>
        <w:rPr>
          <w:rFonts w:hint="default" w:ascii="Times New Roman" w:hAnsi="Times New Roman" w:eastAsia="仿宋_GB2312" w:cs="Times New Roman"/>
          <w:i w:val="0"/>
          <w:caps w:val="0"/>
          <w:spacing w:val="0"/>
          <w:kern w:val="2"/>
          <w:sz w:val="32"/>
          <w:szCs w:val="32"/>
          <w:shd w:val="clear"/>
          <w:lang w:val="en-US" w:eastAsia="zh-CN" w:bidi="ar"/>
        </w:rPr>
        <w:t>共需工作日为</w:t>
      </w:r>
      <w:r>
        <w:rPr>
          <w:rFonts w:ascii="Times New Roman" w:hAnsi="Times New Roman" w:eastAsia="仿宋_GB2312" w:cs="Times New Roman"/>
          <w:sz w:val="32"/>
          <w:szCs w:val="32"/>
        </w:rPr>
        <w:t>：4人×4天×2次×3家=96个工作日</w:t>
      </w:r>
      <w:r>
        <w:rPr>
          <w:rFonts w:hint="eastAsia" w:ascii="Times New Roman" w:hAnsi="Times New Roman" w:eastAsia="仿宋_GB2312" w:cs="Times New Roman"/>
          <w:sz w:val="32"/>
          <w:szCs w:val="32"/>
          <w:lang w:eastAsia="zh-CN"/>
        </w:rPr>
        <w:t>。</w:t>
      </w:r>
    </w:p>
    <w:p w14:paraId="35287BE2">
      <w:pPr>
        <w:numPr>
          <w:ilvl w:val="0"/>
          <w:numId w:val="0"/>
        </w:num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对3家三级标准化危险化学品</w:t>
      </w:r>
      <w:r>
        <w:rPr>
          <w:rFonts w:hint="eastAsia" w:ascii="Times New Roman" w:hAnsi="Times New Roman" w:eastAsia="仿宋_GB2312" w:cs="Times New Roman"/>
          <w:sz w:val="32"/>
          <w:szCs w:val="32"/>
          <w:lang w:eastAsia="zh-CN"/>
        </w:rPr>
        <w:t>生产</w:t>
      </w:r>
      <w:r>
        <w:rPr>
          <w:rFonts w:ascii="Times New Roman" w:hAnsi="Times New Roman" w:eastAsia="仿宋_GB2312" w:cs="Times New Roman"/>
          <w:sz w:val="32"/>
          <w:szCs w:val="32"/>
        </w:rPr>
        <w:t>企业，</w:t>
      </w:r>
      <w:r>
        <w:rPr>
          <w:rFonts w:hint="default" w:ascii="Times New Roman" w:hAnsi="Times New Roman" w:eastAsia="仿宋_GB2312" w:cs="Times New Roman"/>
          <w:i w:val="0"/>
          <w:caps w:val="0"/>
          <w:spacing w:val="0"/>
          <w:kern w:val="2"/>
          <w:sz w:val="32"/>
          <w:szCs w:val="32"/>
          <w:shd w:val="clear"/>
          <w:lang w:val="en-US" w:eastAsia="zh-CN" w:bidi="ar"/>
        </w:rPr>
        <w:t>按照每次检查安排</w:t>
      </w:r>
      <w:r>
        <w:rPr>
          <w:rFonts w:hint="default" w:ascii="Times New Roman" w:hAnsi="Times New Roman" w:eastAsia="仿宋_GB2312" w:cs="Times New Roman"/>
          <w:b w:val="0"/>
          <w:i w:val="0"/>
          <w:caps w:val="0"/>
          <w:spacing w:val="0"/>
          <w:kern w:val="2"/>
          <w:sz w:val="32"/>
          <w:szCs w:val="32"/>
          <w:shd w:val="clear"/>
          <w:lang w:val="en-US" w:eastAsia="zh-CN" w:bidi="ar"/>
        </w:rPr>
        <w:t>4名执法人员</w:t>
      </w:r>
      <w:r>
        <w:rPr>
          <w:rFonts w:hint="default" w:ascii="Times New Roman" w:hAnsi="Times New Roman" w:eastAsia="仿宋_GB2312" w:cs="Times New Roman"/>
          <w:i w:val="0"/>
          <w:caps w:val="0"/>
          <w:spacing w:val="0"/>
          <w:kern w:val="2"/>
          <w:sz w:val="32"/>
          <w:szCs w:val="32"/>
          <w:shd w:val="clear"/>
          <w:lang w:val="en-US" w:eastAsia="zh-CN" w:bidi="ar"/>
        </w:rPr>
        <w:t>、</w:t>
      </w:r>
      <w:r>
        <w:rPr>
          <w:rFonts w:ascii="Times New Roman" w:hAnsi="Times New Roman" w:eastAsia="仿宋_GB2312" w:cs="Times New Roman"/>
          <w:sz w:val="32"/>
          <w:szCs w:val="32"/>
        </w:rPr>
        <w:t>每次检查4个工作日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每家企业检查4</w:t>
      </w:r>
      <w:r>
        <w:rPr>
          <w:rFonts w:hint="eastAsia" w:ascii="Times New Roman" w:hAnsi="Times New Roman" w:eastAsia="仿宋_GB2312" w:cs="Times New Roman"/>
          <w:sz w:val="32"/>
          <w:szCs w:val="32"/>
          <w:lang w:eastAsia="zh-CN"/>
        </w:rPr>
        <w:t>次计算</w:t>
      </w:r>
      <w:r>
        <w:rPr>
          <w:rFonts w:ascii="Times New Roman" w:hAnsi="Times New Roman" w:eastAsia="仿宋_GB2312" w:cs="Times New Roman"/>
          <w:sz w:val="32"/>
          <w:szCs w:val="32"/>
        </w:rPr>
        <w:t>，</w:t>
      </w:r>
      <w:r>
        <w:rPr>
          <w:rFonts w:hint="default" w:ascii="Times New Roman" w:hAnsi="Times New Roman" w:eastAsia="仿宋_GB2312" w:cs="Times New Roman"/>
          <w:i w:val="0"/>
          <w:caps w:val="0"/>
          <w:spacing w:val="0"/>
          <w:kern w:val="2"/>
          <w:sz w:val="32"/>
          <w:szCs w:val="32"/>
          <w:shd w:val="clear"/>
          <w:lang w:val="en-US" w:eastAsia="zh-CN" w:bidi="ar"/>
        </w:rPr>
        <w:t>共需工作日为：</w:t>
      </w:r>
      <w:r>
        <w:rPr>
          <w:rFonts w:ascii="Times New Roman" w:hAnsi="Times New Roman" w:eastAsia="仿宋_GB2312" w:cs="Times New Roman"/>
          <w:sz w:val="32"/>
          <w:szCs w:val="32"/>
        </w:rPr>
        <w:t>4人×4天×4次×3家=192个工作日。</w:t>
      </w:r>
    </w:p>
    <w:p w14:paraId="76DD1CE3">
      <w:pPr>
        <w:numPr>
          <w:ilvl w:val="0"/>
          <w:numId w:val="0"/>
        </w:num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对2家三级标准化危险化学品经营企业开展</w:t>
      </w:r>
      <w:r>
        <w:rPr>
          <w:rFonts w:hint="eastAsia" w:ascii="Times New Roman" w:hAnsi="Times New Roman" w:eastAsia="仿宋_GB2312" w:cs="Times New Roman"/>
          <w:sz w:val="32"/>
          <w:szCs w:val="32"/>
          <w:lang w:eastAsia="zh-CN"/>
        </w:rPr>
        <w:t>执法</w:t>
      </w:r>
      <w:r>
        <w:rPr>
          <w:rFonts w:ascii="Times New Roman" w:hAnsi="Times New Roman" w:eastAsia="仿宋_GB2312" w:cs="Times New Roman"/>
          <w:sz w:val="32"/>
          <w:szCs w:val="32"/>
        </w:rPr>
        <w:t>检查，</w:t>
      </w:r>
      <w:r>
        <w:rPr>
          <w:rFonts w:hint="default" w:ascii="Times New Roman" w:hAnsi="Times New Roman" w:eastAsia="仿宋_GB2312" w:cs="Times New Roman"/>
          <w:i w:val="0"/>
          <w:caps w:val="0"/>
          <w:spacing w:val="0"/>
          <w:kern w:val="2"/>
          <w:sz w:val="32"/>
          <w:szCs w:val="32"/>
          <w:shd w:val="clear"/>
          <w:lang w:val="en-US" w:eastAsia="zh-CN" w:bidi="ar"/>
        </w:rPr>
        <w:t>按照每次检查安排</w:t>
      </w:r>
      <w:r>
        <w:rPr>
          <w:rFonts w:hint="eastAsia" w:ascii="Times New Roman" w:hAnsi="Times New Roman" w:eastAsia="仿宋_GB2312" w:cs="Times New Roman"/>
          <w:b w:val="0"/>
          <w:i w:val="0"/>
          <w:caps w:val="0"/>
          <w:spacing w:val="0"/>
          <w:kern w:val="2"/>
          <w:sz w:val="32"/>
          <w:szCs w:val="32"/>
          <w:shd w:val="clear"/>
          <w:lang w:val="en-US" w:eastAsia="zh-CN" w:bidi="ar"/>
        </w:rPr>
        <w:t>2</w:t>
      </w:r>
      <w:r>
        <w:rPr>
          <w:rFonts w:hint="default" w:ascii="Times New Roman" w:hAnsi="Times New Roman" w:eastAsia="仿宋_GB2312" w:cs="Times New Roman"/>
          <w:b w:val="0"/>
          <w:i w:val="0"/>
          <w:caps w:val="0"/>
          <w:spacing w:val="0"/>
          <w:kern w:val="2"/>
          <w:sz w:val="32"/>
          <w:szCs w:val="32"/>
          <w:shd w:val="clear"/>
          <w:lang w:val="en-US" w:eastAsia="zh-CN" w:bidi="ar"/>
        </w:rPr>
        <w:t>名执法人员</w:t>
      </w:r>
      <w:r>
        <w:rPr>
          <w:rFonts w:hint="default" w:ascii="Times New Roman" w:hAnsi="Times New Roman" w:eastAsia="仿宋_GB2312" w:cs="Times New Roman"/>
          <w:i w:val="0"/>
          <w:caps w:val="0"/>
          <w:spacing w:val="0"/>
          <w:kern w:val="2"/>
          <w:sz w:val="32"/>
          <w:szCs w:val="32"/>
          <w:shd w:val="clear"/>
          <w:lang w:val="en-US" w:eastAsia="zh-CN" w:bidi="ar"/>
        </w:rPr>
        <w:t>、</w:t>
      </w:r>
      <w:r>
        <w:rPr>
          <w:rFonts w:ascii="Times New Roman" w:hAnsi="Times New Roman" w:eastAsia="仿宋_GB2312" w:cs="Times New Roman"/>
          <w:sz w:val="32"/>
          <w:szCs w:val="32"/>
        </w:rPr>
        <w:t>每次检查</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个工作日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每家企业检查</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次</w:t>
      </w:r>
      <w:r>
        <w:rPr>
          <w:rFonts w:hint="eastAsia" w:ascii="Times New Roman" w:hAnsi="Times New Roman" w:eastAsia="仿宋_GB2312" w:cs="Times New Roman"/>
          <w:sz w:val="32"/>
          <w:szCs w:val="32"/>
          <w:lang w:eastAsia="zh-CN"/>
        </w:rPr>
        <w:t>计算</w:t>
      </w:r>
      <w:r>
        <w:rPr>
          <w:rFonts w:ascii="Times New Roman" w:hAnsi="Times New Roman" w:eastAsia="仿宋_GB2312" w:cs="Times New Roman"/>
          <w:sz w:val="32"/>
          <w:szCs w:val="32"/>
        </w:rPr>
        <w:t>，</w:t>
      </w:r>
      <w:r>
        <w:rPr>
          <w:rFonts w:hint="default" w:ascii="Times New Roman" w:hAnsi="Times New Roman" w:eastAsia="仿宋_GB2312" w:cs="Times New Roman"/>
          <w:i w:val="0"/>
          <w:caps w:val="0"/>
          <w:spacing w:val="0"/>
          <w:kern w:val="2"/>
          <w:sz w:val="32"/>
          <w:szCs w:val="32"/>
          <w:shd w:val="clear"/>
          <w:lang w:val="en-US" w:eastAsia="zh-CN" w:bidi="ar"/>
        </w:rPr>
        <w:t>共需工作日为：</w:t>
      </w:r>
      <w:r>
        <w:rPr>
          <w:rFonts w:ascii="Times New Roman" w:hAnsi="Times New Roman" w:eastAsia="仿宋_GB2312" w:cs="Times New Roman"/>
          <w:sz w:val="32"/>
          <w:szCs w:val="32"/>
        </w:rPr>
        <w:t>2人×3天×</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次×2家=12个工作日。</w:t>
      </w:r>
    </w:p>
    <w:p w14:paraId="54F5E5B5">
      <w:pPr>
        <w:numPr>
          <w:ilvl w:val="0"/>
          <w:numId w:val="1"/>
        </w:numPr>
        <w:spacing w:line="578" w:lineRule="exact"/>
        <w:ind w:left="0" w:leftChars="0"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对</w:t>
      </w:r>
      <w:r>
        <w:rPr>
          <w:rFonts w:ascii="Times New Roman" w:hAnsi="Times New Roman" w:eastAsia="仿宋_GB2312" w:cs="Times New Roman"/>
          <w:sz w:val="32"/>
          <w:szCs w:val="32"/>
        </w:rPr>
        <w:t>8家工贸企业进行重点执法检查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计划安排</w:t>
      </w:r>
      <w:r>
        <w:rPr>
          <w:rFonts w:ascii="Times New Roman" w:hAnsi="Times New Roman" w:eastAsia="仿宋_GB2312" w:cs="Times New Roman"/>
          <w:sz w:val="32"/>
          <w:szCs w:val="32"/>
        </w:rPr>
        <w:t>270个工作日。</w:t>
      </w:r>
    </w:p>
    <w:p w14:paraId="4C0C302A">
      <w:pPr>
        <w:numPr>
          <w:ilvl w:val="0"/>
          <w:numId w:val="0"/>
        </w:numPr>
        <w:spacing w:line="578"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对1家二级标准化工贸企业、6家三级标准化工贸企业，</w:t>
      </w:r>
      <w:r>
        <w:rPr>
          <w:rFonts w:hint="default" w:ascii="Times New Roman" w:hAnsi="Times New Roman" w:eastAsia="仿宋_GB2312" w:cs="Times New Roman"/>
          <w:i w:val="0"/>
          <w:caps w:val="0"/>
          <w:spacing w:val="0"/>
          <w:kern w:val="2"/>
          <w:sz w:val="32"/>
          <w:szCs w:val="32"/>
          <w:shd w:val="clear"/>
          <w:lang w:val="en-US" w:eastAsia="zh-CN" w:bidi="ar"/>
        </w:rPr>
        <w:t>按照每次检查安排</w:t>
      </w:r>
      <w:r>
        <w:rPr>
          <w:rFonts w:hint="eastAsia" w:ascii="Times New Roman" w:hAnsi="Times New Roman" w:eastAsia="仿宋_GB2312" w:cs="Times New Roman"/>
          <w:b w:val="0"/>
          <w:i w:val="0"/>
          <w:caps w:val="0"/>
          <w:spacing w:val="0"/>
          <w:kern w:val="2"/>
          <w:sz w:val="32"/>
          <w:szCs w:val="32"/>
          <w:shd w:val="clear"/>
          <w:lang w:val="en-US" w:eastAsia="zh-CN" w:bidi="ar"/>
        </w:rPr>
        <w:t>5</w:t>
      </w:r>
      <w:r>
        <w:rPr>
          <w:rFonts w:hint="default" w:ascii="Times New Roman" w:hAnsi="Times New Roman" w:eastAsia="仿宋_GB2312" w:cs="Times New Roman"/>
          <w:b w:val="0"/>
          <w:i w:val="0"/>
          <w:caps w:val="0"/>
          <w:spacing w:val="0"/>
          <w:kern w:val="2"/>
          <w:sz w:val="32"/>
          <w:szCs w:val="32"/>
          <w:shd w:val="clear"/>
          <w:lang w:val="en-US" w:eastAsia="zh-CN" w:bidi="ar"/>
        </w:rPr>
        <w:t>名执法人员</w:t>
      </w:r>
      <w:r>
        <w:rPr>
          <w:rFonts w:hint="default" w:ascii="Times New Roman" w:hAnsi="Times New Roman" w:eastAsia="仿宋_GB2312" w:cs="Times New Roman"/>
          <w:i w:val="0"/>
          <w:caps w:val="0"/>
          <w:spacing w:val="0"/>
          <w:kern w:val="2"/>
          <w:sz w:val="32"/>
          <w:szCs w:val="32"/>
          <w:shd w:val="clear"/>
          <w:lang w:val="en-US" w:eastAsia="zh-CN" w:bidi="ar"/>
        </w:rPr>
        <w:t>、每次检查需</w:t>
      </w:r>
      <w:r>
        <w:rPr>
          <w:rFonts w:hint="eastAsia" w:ascii="Times New Roman" w:hAnsi="Times New Roman" w:eastAsia="仿宋_GB2312" w:cs="Times New Roman"/>
          <w:b w:val="0"/>
          <w:i w:val="0"/>
          <w:caps w:val="0"/>
          <w:spacing w:val="0"/>
          <w:kern w:val="2"/>
          <w:sz w:val="32"/>
          <w:szCs w:val="32"/>
          <w:shd w:val="clear"/>
          <w:lang w:val="en-US" w:eastAsia="zh-CN" w:bidi="ar"/>
        </w:rPr>
        <w:t>3</w:t>
      </w:r>
      <w:r>
        <w:rPr>
          <w:rFonts w:hint="default" w:ascii="Times New Roman" w:hAnsi="Times New Roman" w:eastAsia="仿宋_GB2312" w:cs="Times New Roman"/>
          <w:b w:val="0"/>
          <w:i w:val="0"/>
          <w:caps w:val="0"/>
          <w:spacing w:val="0"/>
          <w:kern w:val="2"/>
          <w:sz w:val="32"/>
          <w:szCs w:val="32"/>
          <w:shd w:val="clear"/>
          <w:lang w:val="en-US" w:eastAsia="zh-CN" w:bidi="ar"/>
        </w:rPr>
        <w:t>个工作日</w:t>
      </w:r>
      <w:r>
        <w:rPr>
          <w:rFonts w:hint="eastAsia" w:ascii="Times New Roman" w:hAnsi="Times New Roman" w:eastAsia="仿宋_GB2312" w:cs="Times New Roman"/>
          <w:b w:val="0"/>
          <w:i w:val="0"/>
          <w:caps w:val="0"/>
          <w:spacing w:val="0"/>
          <w:kern w:val="2"/>
          <w:sz w:val="32"/>
          <w:szCs w:val="32"/>
          <w:shd w:val="clear"/>
          <w:lang w:val="en-US" w:eastAsia="zh-CN" w:bidi="ar"/>
        </w:rPr>
        <w:t>、</w:t>
      </w:r>
      <w:r>
        <w:rPr>
          <w:rFonts w:ascii="Times New Roman" w:hAnsi="Times New Roman" w:eastAsia="仿宋_GB2312" w:cs="Times New Roman"/>
          <w:sz w:val="32"/>
          <w:szCs w:val="32"/>
        </w:rPr>
        <w:t>每家企业检查2次</w:t>
      </w:r>
      <w:r>
        <w:rPr>
          <w:rFonts w:hint="default" w:ascii="Times New Roman" w:hAnsi="Times New Roman" w:eastAsia="仿宋_GB2312" w:cs="Times New Roman"/>
          <w:i w:val="0"/>
          <w:caps w:val="0"/>
          <w:spacing w:val="0"/>
          <w:kern w:val="2"/>
          <w:sz w:val="32"/>
          <w:szCs w:val="32"/>
          <w:shd w:val="clear"/>
          <w:lang w:val="en-US" w:eastAsia="zh-CN" w:bidi="ar"/>
        </w:rPr>
        <w:t>计算，共需工作日为：</w:t>
      </w:r>
      <w:r>
        <w:rPr>
          <w:rFonts w:ascii="Times New Roman" w:hAnsi="Times New Roman" w:eastAsia="仿宋_GB2312" w:cs="Times New Roman"/>
          <w:sz w:val="32"/>
          <w:szCs w:val="32"/>
        </w:rPr>
        <w:t>5人×3天×2次×7家=210个工作日</w:t>
      </w:r>
      <w:r>
        <w:rPr>
          <w:rFonts w:hint="eastAsia" w:ascii="Times New Roman" w:hAnsi="Times New Roman" w:eastAsia="仿宋_GB2312" w:cs="Times New Roman"/>
          <w:sz w:val="32"/>
          <w:szCs w:val="32"/>
          <w:lang w:eastAsia="zh-CN"/>
        </w:rPr>
        <w:t>。</w:t>
      </w:r>
    </w:p>
    <w:p w14:paraId="359E9702">
      <w:pPr>
        <w:numPr>
          <w:ilvl w:val="0"/>
          <w:numId w:val="0"/>
        </w:num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对1家</w:t>
      </w:r>
      <w:r>
        <w:rPr>
          <w:rFonts w:hint="eastAsia" w:ascii="Times New Roman" w:hAnsi="Times New Roman" w:eastAsia="仿宋_GB2312" w:cs="Times New Roman"/>
          <w:sz w:val="32"/>
          <w:szCs w:val="32"/>
          <w:lang w:eastAsia="zh-CN"/>
        </w:rPr>
        <w:t>未评级的</w:t>
      </w:r>
      <w:r>
        <w:rPr>
          <w:rFonts w:ascii="Times New Roman" w:hAnsi="Times New Roman" w:eastAsia="仿宋_GB2312" w:cs="Times New Roman"/>
          <w:sz w:val="32"/>
          <w:szCs w:val="32"/>
        </w:rPr>
        <w:t>工贸企业进行执法检查，</w:t>
      </w:r>
      <w:r>
        <w:rPr>
          <w:rFonts w:hint="default" w:ascii="Times New Roman" w:hAnsi="Times New Roman" w:eastAsia="仿宋_GB2312" w:cs="Times New Roman"/>
          <w:i w:val="0"/>
          <w:caps w:val="0"/>
          <w:spacing w:val="0"/>
          <w:kern w:val="2"/>
          <w:sz w:val="32"/>
          <w:szCs w:val="32"/>
          <w:shd w:val="clear"/>
          <w:lang w:val="en-US" w:eastAsia="zh-CN" w:bidi="ar"/>
        </w:rPr>
        <w:t>按照每次检查安排</w:t>
      </w:r>
      <w:r>
        <w:rPr>
          <w:rFonts w:hint="eastAsia" w:ascii="Times New Roman" w:hAnsi="Times New Roman" w:eastAsia="仿宋_GB2312" w:cs="Times New Roman"/>
          <w:b w:val="0"/>
          <w:i w:val="0"/>
          <w:caps w:val="0"/>
          <w:spacing w:val="0"/>
          <w:kern w:val="2"/>
          <w:sz w:val="32"/>
          <w:szCs w:val="32"/>
          <w:shd w:val="clear"/>
          <w:lang w:val="en-US" w:eastAsia="zh-CN" w:bidi="ar"/>
        </w:rPr>
        <w:t>5</w:t>
      </w:r>
      <w:r>
        <w:rPr>
          <w:rFonts w:hint="default" w:ascii="Times New Roman" w:hAnsi="Times New Roman" w:eastAsia="仿宋_GB2312" w:cs="Times New Roman"/>
          <w:b w:val="0"/>
          <w:i w:val="0"/>
          <w:caps w:val="0"/>
          <w:spacing w:val="0"/>
          <w:kern w:val="2"/>
          <w:sz w:val="32"/>
          <w:szCs w:val="32"/>
          <w:shd w:val="clear"/>
          <w:lang w:val="en-US" w:eastAsia="zh-CN" w:bidi="ar"/>
        </w:rPr>
        <w:t>名执法人员</w:t>
      </w:r>
      <w:r>
        <w:rPr>
          <w:rFonts w:hint="default" w:ascii="Times New Roman" w:hAnsi="Times New Roman" w:eastAsia="仿宋_GB2312" w:cs="Times New Roman"/>
          <w:i w:val="0"/>
          <w:caps w:val="0"/>
          <w:spacing w:val="0"/>
          <w:kern w:val="2"/>
          <w:sz w:val="32"/>
          <w:szCs w:val="32"/>
          <w:shd w:val="clear"/>
          <w:lang w:val="en-US" w:eastAsia="zh-CN" w:bidi="ar"/>
        </w:rPr>
        <w:t>、每次检查需</w:t>
      </w:r>
      <w:r>
        <w:rPr>
          <w:rFonts w:hint="eastAsia" w:ascii="Times New Roman" w:hAnsi="Times New Roman" w:eastAsia="仿宋_GB2312" w:cs="Times New Roman"/>
          <w:b w:val="0"/>
          <w:i w:val="0"/>
          <w:caps w:val="0"/>
          <w:spacing w:val="0"/>
          <w:kern w:val="2"/>
          <w:sz w:val="32"/>
          <w:szCs w:val="32"/>
          <w:shd w:val="clear"/>
          <w:lang w:val="en-US" w:eastAsia="zh-CN" w:bidi="ar"/>
        </w:rPr>
        <w:t>3</w:t>
      </w:r>
      <w:r>
        <w:rPr>
          <w:rFonts w:hint="default" w:ascii="Times New Roman" w:hAnsi="Times New Roman" w:eastAsia="仿宋_GB2312" w:cs="Times New Roman"/>
          <w:b w:val="0"/>
          <w:i w:val="0"/>
          <w:caps w:val="0"/>
          <w:spacing w:val="0"/>
          <w:kern w:val="2"/>
          <w:sz w:val="32"/>
          <w:szCs w:val="32"/>
          <w:shd w:val="clear"/>
          <w:lang w:val="en-US" w:eastAsia="zh-CN" w:bidi="ar"/>
        </w:rPr>
        <w:t>个工作日</w:t>
      </w:r>
      <w:r>
        <w:rPr>
          <w:rFonts w:hint="eastAsia" w:ascii="Times New Roman" w:hAnsi="Times New Roman" w:eastAsia="仿宋_GB2312" w:cs="Times New Roman"/>
          <w:b w:val="0"/>
          <w:i w:val="0"/>
          <w:caps w:val="0"/>
          <w:spacing w:val="0"/>
          <w:kern w:val="2"/>
          <w:sz w:val="32"/>
          <w:szCs w:val="32"/>
          <w:shd w:val="clear"/>
          <w:lang w:val="en-US" w:eastAsia="zh-CN" w:bidi="ar"/>
        </w:rPr>
        <w:t>、</w:t>
      </w:r>
      <w:r>
        <w:rPr>
          <w:rFonts w:ascii="Times New Roman" w:hAnsi="Times New Roman" w:eastAsia="仿宋_GB2312" w:cs="Times New Roman"/>
          <w:sz w:val="32"/>
          <w:szCs w:val="32"/>
        </w:rPr>
        <w:t>每家企业检查</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次</w:t>
      </w:r>
      <w:r>
        <w:rPr>
          <w:rFonts w:hint="default" w:ascii="Times New Roman" w:hAnsi="Times New Roman" w:eastAsia="仿宋_GB2312" w:cs="Times New Roman"/>
          <w:i w:val="0"/>
          <w:caps w:val="0"/>
          <w:spacing w:val="0"/>
          <w:kern w:val="2"/>
          <w:sz w:val="32"/>
          <w:szCs w:val="32"/>
          <w:shd w:val="clear"/>
          <w:lang w:val="en-US" w:eastAsia="zh-CN" w:bidi="ar"/>
        </w:rPr>
        <w:t>计算，共需工作日为：</w:t>
      </w:r>
      <w:r>
        <w:rPr>
          <w:rFonts w:ascii="Times New Roman" w:hAnsi="Times New Roman" w:eastAsia="仿宋_GB2312" w:cs="Times New Roman"/>
          <w:sz w:val="32"/>
          <w:szCs w:val="32"/>
        </w:rPr>
        <w:t>5人×3天×4次×1家=60个工作日。</w:t>
      </w:r>
    </w:p>
    <w:p w14:paraId="3A2137B8">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其他执法工作日，计划安排</w:t>
      </w:r>
      <w:r>
        <w:rPr>
          <w:rFonts w:ascii="Times New Roman" w:hAnsi="Times New Roman" w:eastAsia="仿宋_GB2312" w:cs="Times New Roman"/>
          <w:sz w:val="32"/>
          <w:szCs w:val="32"/>
        </w:rPr>
        <w:t>1294个工作日，其中：</w:t>
      </w:r>
    </w:p>
    <w:p w14:paraId="632A506C">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1）开展安全生产督导检查，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双随机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执法检查，</w:t>
      </w:r>
      <w:r>
        <w:rPr>
          <w:rFonts w:ascii="Times New Roman" w:hAnsi="Times New Roman" w:eastAsia="仿宋_GB2312" w:cs="Times New Roman"/>
          <w:sz w:val="32"/>
          <w:szCs w:val="32"/>
        </w:rPr>
        <w:t>提供安全考核资料，以及上级安全监管部门安排的其他任务（参与局机关组织的安全生产专项整治、安全评估以及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和全年其他重大活动安全监管任务），计划安排</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6</w:t>
      </w:r>
      <w:r>
        <w:rPr>
          <w:rFonts w:ascii="Times New Roman" w:hAnsi="Times New Roman" w:eastAsia="仿宋_GB2312" w:cs="Times New Roman"/>
          <w:sz w:val="32"/>
          <w:szCs w:val="32"/>
        </w:rPr>
        <w:t>0个工作日；</w:t>
      </w:r>
    </w:p>
    <w:p w14:paraId="1729A7FD">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2</w:t>
      </w:r>
      <w:r>
        <w:rPr>
          <w:rFonts w:ascii="Times New Roman" w:hAnsi="Times New Roman" w:eastAsia="仿宋_GB2312" w:cs="Times New Roman"/>
          <w:sz w:val="32"/>
          <w:szCs w:val="32"/>
        </w:rPr>
        <w:t>）调查核实安全生产投诉举报，计划安排90个工作日；</w:t>
      </w:r>
    </w:p>
    <w:p w14:paraId="65E78024">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3</w:t>
      </w:r>
      <w:r>
        <w:rPr>
          <w:rFonts w:ascii="Times New Roman" w:hAnsi="Times New Roman" w:eastAsia="仿宋_GB2312" w:cs="Times New Roman"/>
          <w:sz w:val="32"/>
          <w:szCs w:val="32"/>
        </w:rPr>
        <w:t>）参与有关部门的联合执法，计划安排140个工作日；</w:t>
      </w:r>
    </w:p>
    <w:p w14:paraId="094287C9">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4</w:t>
      </w:r>
      <w:r>
        <w:rPr>
          <w:rFonts w:ascii="Times New Roman" w:hAnsi="Times New Roman" w:eastAsia="仿宋_GB2312" w:cs="Times New Roman"/>
          <w:sz w:val="32"/>
          <w:szCs w:val="32"/>
        </w:rPr>
        <w:t>）对2025年危险化学品安全评估中评定为红色和橙色的企业按照抽查比例不低于5%的原则视情况进行抽查，计划安排80个工作日；</w:t>
      </w:r>
    </w:p>
    <w:p w14:paraId="6EF7C3D0">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5</w:t>
      </w:r>
      <w:r>
        <w:rPr>
          <w:rFonts w:ascii="Times New Roman" w:hAnsi="Times New Roman" w:eastAsia="仿宋_GB2312" w:cs="Times New Roman"/>
          <w:sz w:val="32"/>
          <w:szCs w:val="32"/>
        </w:rPr>
        <w:t>）办理行政处罚案件，计划安排40个工作日；</w:t>
      </w:r>
    </w:p>
    <w:p w14:paraId="7EB09AA9">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6</w:t>
      </w:r>
      <w:r>
        <w:rPr>
          <w:rFonts w:ascii="Times New Roman" w:hAnsi="Times New Roman" w:eastAsia="仿宋_GB2312" w:cs="Times New Roman"/>
          <w:sz w:val="32"/>
          <w:szCs w:val="32"/>
        </w:rPr>
        <w:t>）完成本级人民政府或者上级安全监管部门安排的执法工作任务，计划安排110个工作日；</w:t>
      </w:r>
    </w:p>
    <w:p w14:paraId="479468A8">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7</w:t>
      </w:r>
      <w:r>
        <w:rPr>
          <w:rFonts w:ascii="Times New Roman" w:hAnsi="Times New Roman" w:eastAsia="仿宋_GB2312" w:cs="Times New Roman"/>
          <w:sz w:val="32"/>
          <w:szCs w:val="32"/>
        </w:rPr>
        <w:t>）整理案卷，统计、分析、汇总、上报执法数据，计划安排174个工作日。</w:t>
      </w:r>
    </w:p>
    <w:p w14:paraId="49E9F717">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4.非执法工作日，计划安排864个工作日，其中：</w:t>
      </w:r>
    </w:p>
    <w:p w14:paraId="3BAB6CC7">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1）机关值班，计划安排128个工作日；</w:t>
      </w:r>
    </w:p>
    <w:p w14:paraId="4C32D1E4">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2）参加各类学习、培训、考核、会议，计划安排196个工作日；</w:t>
      </w:r>
    </w:p>
    <w:p w14:paraId="5FDFD4B0">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3）检查指导各旗区执法大队安全生产执法工作，计划安排180个工作日；</w:t>
      </w:r>
    </w:p>
    <w:p w14:paraId="0EF40821">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4）参加党群活动，计划安排190个工作日；</w:t>
      </w:r>
    </w:p>
    <w:p w14:paraId="617B20F5">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5）病假、事假、公务员法定年休假、探亲假、婚丧假，计划安排170个工作日。</w:t>
      </w:r>
    </w:p>
    <w:p w14:paraId="561EF20F">
      <w:pPr>
        <w:spacing w:line="578" w:lineRule="exact"/>
        <w:ind w:firstLine="640" w:firstLineChars="200"/>
        <w:jc w:val="both"/>
        <w:rPr>
          <w:rFonts w:ascii="黑体" w:hAnsi="黑体" w:eastAsia="黑体" w:cs="Times New Roman"/>
          <w:sz w:val="32"/>
          <w:szCs w:val="32"/>
        </w:rPr>
      </w:pPr>
      <w:r>
        <w:rPr>
          <w:rFonts w:hint="default" w:ascii="黑体" w:hAnsi="黑体" w:eastAsia="黑体" w:cs="Times New Roman"/>
          <w:sz w:val="32"/>
          <w:szCs w:val="32"/>
        </w:rPr>
        <w:t>五、矿山安全生产执法检查内容</w:t>
      </w:r>
    </w:p>
    <w:p w14:paraId="03217925">
      <w:pPr>
        <w:spacing w:line="578" w:lineRule="exact"/>
        <w:ind w:firstLine="640" w:firstLineChars="200"/>
        <w:jc w:val="both"/>
        <w:rPr>
          <w:rFonts w:hint="eastAsia" w:ascii="楷体_GB2312" w:hAnsi="Times New Roman" w:eastAsia="楷体_GB2312" w:cs="Times New Roman"/>
          <w:sz w:val="32"/>
          <w:szCs w:val="32"/>
          <w:lang w:eastAsia="zh-CN"/>
        </w:rPr>
      </w:pPr>
      <w:r>
        <w:rPr>
          <w:rFonts w:hint="eastAsia" w:ascii="楷体_GB2312" w:hAnsi="Times New Roman" w:eastAsia="楷体_GB2312" w:cs="Times New Roman"/>
          <w:sz w:val="32"/>
          <w:szCs w:val="32"/>
        </w:rPr>
        <w:t>（一）</w:t>
      </w:r>
      <w:r>
        <w:rPr>
          <w:rFonts w:hint="eastAsia" w:ascii="Times New Roman" w:hAnsi="Times New Roman" w:eastAsia="仿宋_GB2312" w:cs="Times New Roman"/>
          <w:sz w:val="32"/>
          <w:szCs w:val="32"/>
        </w:rPr>
        <w:t>煤矿</w:t>
      </w:r>
      <w:r>
        <w:rPr>
          <w:rFonts w:hint="eastAsia" w:ascii="Times New Roman" w:hAnsi="Times New Roman" w:eastAsia="仿宋_GB2312" w:cs="Times New Roman"/>
          <w:sz w:val="32"/>
          <w:szCs w:val="32"/>
          <w:lang w:eastAsia="zh-CN"/>
        </w:rPr>
        <w:t>及配套洗（选）煤厂</w:t>
      </w:r>
    </w:p>
    <w:p w14:paraId="3BC37D10">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1.贯彻落实有关煤矿安全生产的法律法规和标准情况；</w:t>
      </w:r>
    </w:p>
    <w:p w14:paraId="347827E9">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2.履行安全生产主体责任，建立健全并落实安全生产管理制度和安全生产责任制情况；</w:t>
      </w:r>
    </w:p>
    <w:p w14:paraId="113478C2">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3.贯彻落实各级政府各有关部门关于煤矿安全生产工作安排部署情况；</w:t>
      </w:r>
    </w:p>
    <w:p w14:paraId="0C6B6C59">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4.煤矿</w:t>
      </w:r>
      <w:r>
        <w:rPr>
          <w:rFonts w:hint="eastAsia" w:ascii="Times New Roman" w:hAnsi="Times New Roman" w:eastAsia="仿宋_GB2312" w:cs="Times New Roman"/>
          <w:sz w:val="32"/>
          <w:szCs w:val="32"/>
          <w:lang w:eastAsia="zh-CN"/>
        </w:rPr>
        <w:t>配套洗（选）煤厂</w:t>
      </w:r>
      <w:r>
        <w:rPr>
          <w:rFonts w:ascii="Times New Roman" w:hAnsi="Times New Roman" w:eastAsia="仿宋_GB2312" w:cs="Times New Roman"/>
          <w:sz w:val="32"/>
          <w:szCs w:val="32"/>
        </w:rPr>
        <w:t>机构设置和人员配备情况。是否按规定设置安全生产管理机构，并配齐配强安全生产管理人员；检查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五职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矿长、</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五科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科长和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五职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技术员履职情况。</w:t>
      </w:r>
    </w:p>
    <w:p w14:paraId="6DA68AD7">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5.煤矿</w:t>
      </w:r>
      <w:r>
        <w:rPr>
          <w:rFonts w:hint="eastAsia" w:ascii="Times New Roman" w:hAnsi="Times New Roman" w:eastAsia="仿宋_GB2312" w:cs="Times New Roman"/>
          <w:sz w:val="32"/>
          <w:szCs w:val="32"/>
          <w:lang w:eastAsia="zh-CN"/>
        </w:rPr>
        <w:t>配套洗（选）煤厂</w:t>
      </w:r>
      <w:r>
        <w:rPr>
          <w:rFonts w:ascii="Times New Roman" w:hAnsi="Times New Roman" w:eastAsia="仿宋_GB2312" w:cs="Times New Roman"/>
          <w:sz w:val="32"/>
          <w:szCs w:val="32"/>
        </w:rPr>
        <w:t>各生产安全系统完善可靠、重大灾害治理情况；</w:t>
      </w:r>
    </w:p>
    <w:p w14:paraId="706CB345">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6.健全完善风险辨识管控、隐患排查治理情况；</w:t>
      </w:r>
    </w:p>
    <w:p w14:paraId="50A9901A">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7.煤矿主要负责人、安全管理人员、特种作业人员、其他从业人员安全生产教育培训、</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逢查必考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及考核记分情况；</w:t>
      </w:r>
    </w:p>
    <w:p w14:paraId="688EF8C7">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8.煤矿</w:t>
      </w:r>
      <w:r>
        <w:rPr>
          <w:rFonts w:hint="eastAsia" w:ascii="Times New Roman" w:hAnsi="Times New Roman" w:eastAsia="仿宋_GB2312" w:cs="Times New Roman"/>
          <w:sz w:val="32"/>
          <w:szCs w:val="32"/>
          <w:lang w:eastAsia="zh-CN"/>
        </w:rPr>
        <w:t>配套洗（选）煤厂</w:t>
      </w:r>
      <w:r>
        <w:rPr>
          <w:rFonts w:ascii="Times New Roman" w:hAnsi="Times New Roman" w:eastAsia="仿宋_GB2312" w:cs="Times New Roman"/>
          <w:sz w:val="32"/>
          <w:szCs w:val="32"/>
        </w:rPr>
        <w:t>人员</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三违</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行为查处情况；</w:t>
      </w:r>
    </w:p>
    <w:p w14:paraId="1DE387E2">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9.煤矿</w:t>
      </w:r>
      <w:r>
        <w:rPr>
          <w:rFonts w:hint="eastAsia" w:ascii="Times New Roman" w:hAnsi="Times New Roman" w:eastAsia="仿宋_GB2312" w:cs="Times New Roman"/>
          <w:sz w:val="32"/>
          <w:szCs w:val="32"/>
          <w:lang w:eastAsia="zh-CN"/>
        </w:rPr>
        <w:t>配套洗（选）煤厂</w:t>
      </w:r>
      <w:r>
        <w:rPr>
          <w:rFonts w:ascii="Times New Roman" w:hAnsi="Times New Roman" w:eastAsia="仿宋_GB2312" w:cs="Times New Roman"/>
          <w:sz w:val="32"/>
          <w:szCs w:val="32"/>
        </w:rPr>
        <w:t>使用淘汰机电设备、落后工艺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露天煤矿边坡治理情况；</w:t>
      </w:r>
    </w:p>
    <w:p w14:paraId="5152FF45">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10.煤矿隐蔽致灾因素普查治理情况等；</w:t>
      </w:r>
    </w:p>
    <w:p w14:paraId="6DED643B">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11.煤矿</w:t>
      </w:r>
      <w:r>
        <w:rPr>
          <w:rFonts w:hint="eastAsia" w:ascii="Times New Roman" w:hAnsi="Times New Roman" w:eastAsia="仿宋_GB2312" w:cs="Times New Roman"/>
          <w:sz w:val="32"/>
          <w:szCs w:val="32"/>
          <w:lang w:eastAsia="zh-CN"/>
        </w:rPr>
        <w:t>配套洗（选）煤厂</w:t>
      </w:r>
      <w:r>
        <w:rPr>
          <w:rFonts w:ascii="Times New Roman" w:hAnsi="Times New Roman" w:eastAsia="仿宋_GB2312" w:cs="Times New Roman"/>
          <w:sz w:val="32"/>
          <w:szCs w:val="32"/>
        </w:rPr>
        <w:t>投保安责险情况。</w:t>
      </w:r>
    </w:p>
    <w:p w14:paraId="7903CA68">
      <w:pPr>
        <w:spacing w:line="578" w:lineRule="exact"/>
        <w:ind w:firstLine="640" w:firstLineChars="200"/>
        <w:jc w:val="both"/>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（二）非煤矿山企业</w:t>
      </w:r>
    </w:p>
    <w:p w14:paraId="60E9A0DE">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1.企业合法性情况。检查采矿许可证、安全生产许可证、营业执照及</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三项岗位人员</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 xml:space="preserve">考核合格证是否齐全合法有效。 </w:t>
      </w:r>
    </w:p>
    <w:p w14:paraId="2B997DDF">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企业安全管理情况。检查安全生产责任制、安全管理规章制度、安全操作规程制定及执行情况；设置安全管理机构、配备专职安全管理人员情况；安全隐患排查制度建立及执行情况；危险性较大的设备设施检测检验情况；安全教育培训情况；外包单位安全管理情况；安全费用提取和使用情况；禁止使用的设备、设施及工艺淘汰情况；企业在有较大危险因素的生产经营场所和有关设施、设备上设置明显的安全警示标志情况。</w:t>
      </w:r>
    </w:p>
    <w:p w14:paraId="0B85BB1F">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3.现场安全生产条件。矿山总平面布置、开拓采矿、穿孔爆破、铲装运输、采场边坡、防洪排水、供配电、排土场等安全生产情况。</w:t>
      </w:r>
    </w:p>
    <w:p w14:paraId="2CA7308F">
      <w:pPr>
        <w:spacing w:line="578" w:lineRule="exact"/>
        <w:ind w:firstLine="640" w:firstLineChars="200"/>
        <w:jc w:val="both"/>
        <w:rPr>
          <w:rFonts w:ascii="黑体" w:hAnsi="黑体" w:eastAsia="黑体" w:cs="Times New Roman"/>
          <w:sz w:val="32"/>
          <w:szCs w:val="32"/>
        </w:rPr>
      </w:pPr>
      <w:r>
        <w:rPr>
          <w:rFonts w:hint="default" w:ascii="黑体" w:hAnsi="黑体" w:eastAsia="黑体" w:cs="Times New Roman"/>
          <w:sz w:val="32"/>
          <w:szCs w:val="32"/>
        </w:rPr>
        <w:t>六、矿山安全生产执法检查安排</w:t>
      </w:r>
    </w:p>
    <w:p w14:paraId="1BB0224C">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按照分级监管有关要求，</w:t>
      </w:r>
      <w:r>
        <w:rPr>
          <w:rFonts w:hint="eastAsia" w:ascii="Times New Roman" w:hAnsi="Times New Roman" w:eastAsia="仿宋_GB2312" w:cs="Times New Roman"/>
          <w:sz w:val="32"/>
          <w:szCs w:val="32"/>
          <w:lang w:eastAsia="zh-CN"/>
        </w:rPr>
        <w:t>鄂尔多斯</w:t>
      </w:r>
      <w:r>
        <w:rPr>
          <w:rFonts w:hint="default" w:ascii="Times New Roman" w:hAnsi="Times New Roman" w:eastAsia="仿宋_GB2312" w:cs="Times New Roman"/>
          <w:sz w:val="32"/>
          <w:szCs w:val="32"/>
        </w:rPr>
        <w:t>市应急管理</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负责全市</w:t>
      </w:r>
      <w:r>
        <w:rPr>
          <w:rFonts w:ascii="Times New Roman" w:hAnsi="Times New Roman" w:eastAsia="仿宋_GB2312" w:cs="Times New Roman"/>
          <w:sz w:val="32"/>
          <w:szCs w:val="32"/>
        </w:rPr>
        <w:t>38</w:t>
      </w:r>
      <w:r>
        <w:rPr>
          <w:rFonts w:hint="default" w:ascii="Times New Roman" w:hAnsi="Times New Roman" w:eastAsia="仿宋_GB2312" w:cs="Times New Roman"/>
          <w:sz w:val="32"/>
          <w:szCs w:val="32"/>
        </w:rPr>
        <w:t>座央企绝对控股煤矿（详见附件</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）的日常安全生产执法工作，其他矿山企业日常安全生产执法工作由属地安全监管部门负责。同时，对各旗区监管的矿山企业通过随机抽查等方式开展安全执法检查。</w:t>
      </w:r>
    </w:p>
    <w:p w14:paraId="44FB3AB2">
      <w:pPr>
        <w:spacing w:line="578" w:lineRule="exact"/>
        <w:ind w:firstLine="640" w:firstLineChars="200"/>
        <w:jc w:val="both"/>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（一）煤矿</w:t>
      </w:r>
    </w:p>
    <w:p w14:paraId="5A0CFEC7">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对</w:t>
      </w:r>
      <w:r>
        <w:rPr>
          <w:rFonts w:ascii="Times New Roman" w:hAnsi="Times New Roman" w:eastAsia="仿宋_GB2312" w:cs="Times New Roman"/>
          <w:sz w:val="32"/>
          <w:szCs w:val="32"/>
        </w:rPr>
        <w:t>38</w:t>
      </w:r>
      <w:r>
        <w:rPr>
          <w:rFonts w:hint="default" w:ascii="Times New Roman" w:hAnsi="Times New Roman" w:eastAsia="仿宋_GB2312" w:cs="Times New Roman"/>
          <w:sz w:val="32"/>
          <w:szCs w:val="32"/>
        </w:rPr>
        <w:t>座央企绝对控股煤矿按照分类监管原则确定检查频次，</w:t>
      </w:r>
      <w:r>
        <w:rPr>
          <w:rFonts w:ascii="Times New Roman" w:hAnsi="Times New Roman" w:eastAsia="仿宋_GB2312" w:cs="Times New Roman"/>
          <w:sz w:val="32"/>
          <w:szCs w:val="32"/>
        </w:rPr>
        <w:t>A类煤矿每半年至少开展1次检查，B类煤矿每季度至少开展1次检查，C类煤矿每两个月至少开展1次检查，D类煤矿每季度至少开展1次现场安全巡查。每年对旗区应急管理局监管煤矿采取</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双随机、一公开</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的方式开展执法检查，数量不少于旗区应急管理局监管煤矿总数的20%（详见附件3</w:t>
      </w:r>
      <w:r>
        <w:rPr>
          <w:rFonts w:hint="default" w:ascii="Times New Roman" w:hAnsi="Times New Roman" w:eastAsia="仿宋_GB2312" w:cs="Times New Roman"/>
          <w:sz w:val="32"/>
          <w:szCs w:val="32"/>
        </w:rPr>
        <w:t>），重点对冲击地压煤矿、水害严重煤矿、近三年发生生产安全事故煤矿、三级安全生产标准化煤矿、安全分类</w:t>
      </w:r>
      <w:r>
        <w:rPr>
          <w:rFonts w:ascii="Times New Roman" w:hAnsi="Times New Roman" w:eastAsia="仿宋_GB2312" w:cs="Times New Roman"/>
          <w:sz w:val="32"/>
          <w:szCs w:val="32"/>
        </w:rPr>
        <w:t>C类煤矿及存在重大安全隐患煤矿进行抽查；不定期开展联合执法检查，推行开展远程执法检查。对央企绝对控股煤矿上级公司（注册所在地在鄂尔多斯市范围内）全年执法检查不少于2次。（详见附件4</w:t>
      </w:r>
      <w:r>
        <w:rPr>
          <w:rFonts w:hint="default" w:ascii="Times New Roman" w:hAnsi="Times New Roman" w:eastAsia="仿宋_GB2312" w:cs="Times New Roman"/>
          <w:sz w:val="32"/>
          <w:szCs w:val="32"/>
        </w:rPr>
        <w:t>）。</w:t>
      </w:r>
    </w:p>
    <w:p w14:paraId="588D6C43">
      <w:pPr>
        <w:spacing w:line="578" w:lineRule="exact"/>
        <w:ind w:firstLine="640" w:firstLineChars="200"/>
        <w:jc w:val="both"/>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（二）非煤矿山</w:t>
      </w:r>
    </w:p>
    <w:p w14:paraId="19557885">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对旗区应急管理局监管的非煤矿山采取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的方式开展执法检查，数量不少于旗区应急管理局监管非煤矿山总数的</w:t>
      </w:r>
      <w:r>
        <w:rPr>
          <w:rFonts w:ascii="Times New Roman" w:hAnsi="Times New Roman" w:eastAsia="仿宋_GB2312" w:cs="Times New Roman"/>
          <w:sz w:val="32"/>
          <w:szCs w:val="32"/>
        </w:rPr>
        <w:t>20%（参照煤矿抽查比例要求执行）。</w:t>
      </w:r>
    </w:p>
    <w:p w14:paraId="68FDDBCF">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具体安排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鄂尔多斯市应急管理</w:t>
      </w:r>
      <w:r>
        <w:rPr>
          <w:rFonts w:hint="eastAsia" w:ascii="Times New Roman" w:hAnsi="Times New Roman" w:eastAsia="仿宋_GB2312" w:cs="Times New Roman"/>
          <w:sz w:val="32"/>
          <w:szCs w:val="32"/>
          <w:lang w:eastAsia="zh-CN"/>
        </w:rPr>
        <w:t>局</w:t>
      </w:r>
      <w:r>
        <w:rPr>
          <w:rFonts w:ascii="Times New Roman" w:hAnsi="Times New Roman" w:eastAsia="仿宋_GB2312" w:cs="Times New Roman"/>
          <w:sz w:val="32"/>
          <w:szCs w:val="32"/>
        </w:rPr>
        <w:t>2026年度矿山执法检查时间安排表</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（详见附件5</w:t>
      </w:r>
      <w:r>
        <w:rPr>
          <w:rFonts w:hint="default" w:ascii="Times New Roman" w:hAnsi="Times New Roman" w:eastAsia="仿宋_GB2312" w:cs="Times New Roman"/>
          <w:sz w:val="32"/>
          <w:szCs w:val="32"/>
        </w:rPr>
        <w:t>）。</w:t>
      </w:r>
    </w:p>
    <w:p w14:paraId="2FBF90BF">
      <w:pPr>
        <w:spacing w:line="578" w:lineRule="exact"/>
        <w:ind w:firstLine="640" w:firstLineChars="200"/>
        <w:jc w:val="both"/>
        <w:rPr>
          <w:rFonts w:ascii="黑体" w:hAnsi="黑体" w:eastAsia="黑体" w:cs="Times New Roman"/>
          <w:sz w:val="32"/>
          <w:szCs w:val="32"/>
        </w:rPr>
      </w:pPr>
      <w:r>
        <w:rPr>
          <w:rFonts w:hint="default" w:ascii="黑体" w:hAnsi="黑体" w:eastAsia="黑体" w:cs="Times New Roman"/>
          <w:sz w:val="32"/>
          <w:szCs w:val="32"/>
        </w:rPr>
        <w:t>七、危险化学品、工贸行业领域安全生产执法检查内容</w:t>
      </w:r>
    </w:p>
    <w:p w14:paraId="568D4443">
      <w:pPr>
        <w:pStyle w:val="19"/>
        <w:suppressAutoHyphens/>
        <w:spacing w:line="578" w:lineRule="exact"/>
        <w:ind w:left="0" w:firstLine="640" w:firstLineChars="20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（一）危险化学品企业</w:t>
      </w:r>
    </w:p>
    <w:p w14:paraId="02A15275">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1.危险化学品企业主要负责人未履行法定安全生产管理职责（包括主要负责人不明确导致主要负责人法定安全生产管理职责不落实的）。</w:t>
      </w:r>
    </w:p>
    <w:p w14:paraId="522B33E8">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未将事故隐患排查治理情况如实记录或者未向从业人员通报（包括主要负责人未进行安全风险承诺公告，或者承诺公告与现场情况不相符合、虚假承诺等相关情形）。</w:t>
      </w:r>
    </w:p>
    <w:p w14:paraId="52BEE407">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未按规定对涉及易燃易爆、剧毒物料的危险化学品管道（包括管件）定期进行检查、检测。</w:t>
      </w:r>
    </w:p>
    <w:p w14:paraId="272FCFC8">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default" w:ascii="Times New Roman" w:hAnsi="Times New Roman" w:eastAsia="仿宋_GB2312" w:cs="Times New Roman"/>
          <w:sz w:val="32"/>
          <w:szCs w:val="32"/>
        </w:rPr>
        <w:t>涉及易燃易爆、剧毒物料的设备、管线及管件发生泄漏，未妥善处置仍继续运行，或者打卡子带病运行、未采取有效措施彻底消除隐患。</w:t>
      </w:r>
    </w:p>
    <w:p w14:paraId="6F07369C">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涉及重大危险源、重点监管危险化工工艺的生产装置、储存设施的安全联锁摘除未履行手续，或者未及时恢复。</w:t>
      </w:r>
    </w:p>
    <w:p w14:paraId="69C0E9A0">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default" w:ascii="Times New Roman" w:hAnsi="Times New Roman" w:eastAsia="仿宋_GB2312" w:cs="Times New Roman"/>
          <w:sz w:val="32"/>
          <w:szCs w:val="32"/>
        </w:rPr>
        <w:t>未落实变更管理制度（包括涉及重大危险源、重点监管危险化工工艺的生产装置和储存设施，主要负责人、原料、工艺路线、产品、关键设备方面发生的变化未纳入变更管理，或者在变更时未进行安全风险分析等相关情形）。</w:t>
      </w:r>
    </w:p>
    <w:p w14:paraId="44F10541">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default" w:ascii="Times New Roman" w:hAnsi="Times New Roman" w:eastAsia="仿宋_GB2312" w:cs="Times New Roman"/>
          <w:sz w:val="32"/>
          <w:szCs w:val="32"/>
        </w:rPr>
        <w:t>油气内浮顶储罐运行中浮盘落底；或特殊情况下需要进行浮盘落底操作，未采取相应安全措施。</w:t>
      </w:r>
    </w:p>
    <w:p w14:paraId="43F13290">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hint="default" w:ascii="Times New Roman" w:hAnsi="Times New Roman" w:eastAsia="仿宋_GB2312" w:cs="Times New Roman"/>
          <w:sz w:val="32"/>
          <w:szCs w:val="32"/>
        </w:rPr>
        <w:t>危险化学品重大危险源企业双重预防机制未有效运行（包括未将日常巡检、隐患排查、专项检查统一管理等情形）。</w:t>
      </w:r>
    </w:p>
    <w:p w14:paraId="12DC3785">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9.</w:t>
      </w:r>
      <w:r>
        <w:rPr>
          <w:rFonts w:hint="default" w:ascii="Times New Roman" w:hAnsi="Times New Roman" w:eastAsia="仿宋_GB2312" w:cs="Times New Roman"/>
          <w:sz w:val="32"/>
          <w:szCs w:val="32"/>
        </w:rPr>
        <w:t>未建立并落实安全生产责任制（包括未建立重大危险源主要负责人、技术负责人、操作负责人的安全包保责任制并如实履职等相关情形）。</w:t>
      </w:r>
    </w:p>
    <w:p w14:paraId="4852A8F7">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构成一级、二级重大危险源的危险化学品罐区未实现紧急切断功能；涉及毒性气体、液化气体、剧毒液体的一级、二级重大危险源的危险化学品罐区未配备独立的安全仪表系统。</w:t>
      </w:r>
    </w:p>
    <w:p w14:paraId="552E88CC">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11.</w:t>
      </w:r>
      <w:r>
        <w:rPr>
          <w:rFonts w:hint="default" w:ascii="Times New Roman" w:hAnsi="Times New Roman" w:eastAsia="仿宋_GB2312" w:cs="Times New Roman"/>
          <w:sz w:val="32"/>
          <w:szCs w:val="32"/>
        </w:rPr>
        <w:t>从业人员不具备相应的安全生产知识和管理能力（包括涉及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两重点一重大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生产装置和储存设施的企业，主要负责人和主管生产、设备、技术、安全的负责人及安全生产管理人员不具备化学、化工、安全等相关专业大专及以上学历或化工类中级及以上职称等相关情形）。</w:t>
      </w:r>
    </w:p>
    <w:p w14:paraId="7453C33C">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hint="default" w:ascii="Times New Roman" w:hAnsi="Times New Roman" w:eastAsia="仿宋_GB2312" w:cs="Times New Roman"/>
          <w:sz w:val="32"/>
          <w:szCs w:val="32"/>
        </w:rPr>
        <w:t>危险化学品生产、经营企业主要负责人和安全生产管理人员未依法经考核合格。</w:t>
      </w:r>
    </w:p>
    <w:p w14:paraId="29EFB843">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13.</w:t>
      </w:r>
      <w:r>
        <w:rPr>
          <w:rFonts w:hint="default" w:ascii="Times New Roman" w:hAnsi="Times New Roman" w:eastAsia="仿宋_GB2312" w:cs="Times New Roman"/>
          <w:sz w:val="32"/>
          <w:szCs w:val="32"/>
        </w:rPr>
        <w:t>涉及危险化工工艺的特种作业人员未取得特种作业操作证而上岗操作。</w:t>
      </w:r>
    </w:p>
    <w:p w14:paraId="4EC0667E">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14.</w:t>
      </w:r>
      <w:r>
        <w:rPr>
          <w:rFonts w:hint="default" w:ascii="Times New Roman" w:hAnsi="Times New Roman" w:eastAsia="仿宋_GB2312" w:cs="Times New Roman"/>
          <w:sz w:val="32"/>
          <w:szCs w:val="32"/>
        </w:rPr>
        <w:t>使用纳入淘汰落后危险化学品安全生产工艺技术设备目录的工艺和设备。</w:t>
      </w:r>
    </w:p>
    <w:p w14:paraId="1D7539FE">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15.</w:t>
      </w:r>
      <w:r>
        <w:rPr>
          <w:rFonts w:hint="default" w:ascii="Times New Roman" w:hAnsi="Times New Roman" w:eastAsia="仿宋_GB2312" w:cs="Times New Roman"/>
          <w:sz w:val="32"/>
          <w:szCs w:val="32"/>
        </w:rPr>
        <w:t>企业未配备具备锁定、防脱落和脱落自封闭功能的液化烃充装设备设施。</w:t>
      </w:r>
    </w:p>
    <w:p w14:paraId="6F9A86BB">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16.</w:t>
      </w:r>
      <w:r>
        <w:rPr>
          <w:rFonts w:hint="default" w:ascii="Times New Roman" w:hAnsi="Times New Roman" w:eastAsia="仿宋_GB2312" w:cs="Times New Roman"/>
          <w:sz w:val="32"/>
          <w:szCs w:val="32"/>
        </w:rPr>
        <w:t>涉及重点监管危险化工工艺的装置未实现自动化控制，系统未实现紧急停车功能，装备的自动化控制系统、紧急停车系统未投入使用。</w:t>
      </w:r>
    </w:p>
    <w:p w14:paraId="3CBBEFF0">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17.</w:t>
      </w:r>
      <w:r>
        <w:rPr>
          <w:rFonts w:hint="default" w:ascii="Times New Roman" w:hAnsi="Times New Roman" w:eastAsia="仿宋_GB2312" w:cs="Times New Roman"/>
          <w:sz w:val="32"/>
          <w:szCs w:val="32"/>
        </w:rPr>
        <w:t>爆炸危险场所未按国家标准安装使用防爆电气设备。</w:t>
      </w:r>
    </w:p>
    <w:p w14:paraId="2763A00E">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18.</w:t>
      </w:r>
      <w:r>
        <w:rPr>
          <w:rFonts w:hint="default" w:ascii="Times New Roman" w:hAnsi="Times New Roman" w:eastAsia="仿宋_GB2312" w:cs="Times New Roman"/>
          <w:sz w:val="32"/>
          <w:szCs w:val="32"/>
        </w:rPr>
        <w:t>涉及可燃和有毒有害气体泄漏的场所未按国家标准要求设置检测报警装置；可燃和有毒气体检测报警系统未投用或处于非正常状态，长时间报警未处置。</w:t>
      </w:r>
    </w:p>
    <w:p w14:paraId="39A4329E">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19.</w:t>
      </w:r>
      <w:r>
        <w:rPr>
          <w:rFonts w:hint="default" w:ascii="Times New Roman" w:hAnsi="Times New Roman" w:eastAsia="仿宋_GB2312" w:cs="Times New Roman"/>
          <w:sz w:val="32"/>
          <w:szCs w:val="32"/>
        </w:rPr>
        <w:t>未制定动火、受限空间等特殊作业管理制度；特殊作业未履行许可手续；动火、受限空间作业未按规定进行气体分析；作业过程无人监护。</w:t>
      </w:r>
    </w:p>
    <w:p w14:paraId="1338D017">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未对承包商的安全生产工作依法实施管理。</w:t>
      </w:r>
    </w:p>
    <w:p w14:paraId="0C2179E8">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21.</w:t>
      </w:r>
      <w:r>
        <w:rPr>
          <w:rFonts w:hint="default" w:ascii="Times New Roman" w:hAnsi="Times New Roman" w:eastAsia="仿宋_GB2312" w:cs="Times New Roman"/>
          <w:sz w:val="32"/>
          <w:szCs w:val="32"/>
        </w:rPr>
        <w:t>未按国家标准分区分类储存危险化学品，超量、超品种储存危险化学品，相互禁配物质混放混存。</w:t>
      </w:r>
    </w:p>
    <w:p w14:paraId="7C127FE8">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22.</w:t>
      </w:r>
      <w:r>
        <w:rPr>
          <w:rFonts w:hint="default" w:ascii="Times New Roman" w:hAnsi="Times New Roman" w:eastAsia="仿宋_GB2312" w:cs="Times New Roman"/>
          <w:sz w:val="32"/>
          <w:szCs w:val="32"/>
        </w:rPr>
        <w:t>企业危险化学品安全生产风险监测预警系统现场感知监测监控设备设施未正常运转。</w:t>
      </w:r>
    </w:p>
    <w:p w14:paraId="39D66A2C">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23.</w:t>
      </w:r>
      <w:r>
        <w:rPr>
          <w:rFonts w:hint="default" w:ascii="Times New Roman" w:hAnsi="Times New Roman" w:eastAsia="仿宋_GB2312" w:cs="Times New Roman"/>
          <w:sz w:val="32"/>
          <w:szCs w:val="32"/>
        </w:rPr>
        <w:t>危险化学品生产、进口企业未依法办理危险化学品登记，未按规定办理登记变更手续等。</w:t>
      </w:r>
    </w:p>
    <w:p w14:paraId="792D0AB1">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24.</w:t>
      </w:r>
      <w:r>
        <w:rPr>
          <w:rFonts w:hint="default" w:ascii="Times New Roman" w:hAnsi="Times New Roman" w:eastAsia="仿宋_GB2312" w:cs="Times New Roman"/>
          <w:sz w:val="32"/>
          <w:szCs w:val="32"/>
        </w:rPr>
        <w:t>危险化学品生产、经营企业未规范使用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一书一签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传递危险化学品危害信息情况。</w:t>
      </w:r>
    </w:p>
    <w:p w14:paraId="322EEEDD">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25.</w:t>
      </w:r>
      <w:r>
        <w:rPr>
          <w:rFonts w:hint="default" w:ascii="Times New Roman" w:hAnsi="Times New Roman" w:eastAsia="仿宋_GB2312" w:cs="Times New Roman"/>
          <w:sz w:val="32"/>
          <w:szCs w:val="32"/>
        </w:rPr>
        <w:t>未建立并落实异常工况安全处置管理制度；异常工况现场处置时，同一部位进行交叉作业；无关人员进入现场处置危险区域；同一装置区内现场处置存在人员聚集。</w:t>
      </w:r>
    </w:p>
    <w:p w14:paraId="1B9EDC70">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26.涉及</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两重点一重大</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的生产装置、储存设施外部安全防护距离不符合国家标准要求。</w:t>
      </w:r>
    </w:p>
    <w:p w14:paraId="46F18850">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27.危险化学品建设项目未经安全设施设计审查或者未按照批准的安全设施设计进行施工或者未经安全条件审查。</w:t>
      </w:r>
    </w:p>
    <w:p w14:paraId="7951E603">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28.具有甲乙类火灾危险性、粉尘爆炸危险性、中毒危险性的厂房（含装置或车间）和仓库内设置办公室、休息室、外操室、巡检室。</w:t>
      </w:r>
    </w:p>
    <w:p w14:paraId="443814E5">
      <w:pPr>
        <w:pStyle w:val="19"/>
        <w:suppressAutoHyphens/>
        <w:spacing w:line="578" w:lineRule="exact"/>
        <w:ind w:left="0" w:firstLine="640" w:firstLineChars="20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（二）工贸企业</w:t>
      </w:r>
    </w:p>
    <w:p w14:paraId="4BD1CD76">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企业安全基础管理情况。安全生产责任制、安全规章制度、安全操作规程的建立、完善和执行情况。安全管理机构设置、人员配备及安全投入情况。岗位人员安全教育培训，特种作业人员持证上岗，危险作业环节审批及监控等情况。</w:t>
      </w:r>
      <w:r>
        <w:rPr>
          <w:rFonts w:ascii="Times New Roman" w:hAnsi="Times New Roman" w:eastAsia="仿宋_GB2312" w:cs="Times New Roman"/>
          <w:sz w:val="32"/>
          <w:szCs w:val="32"/>
        </w:rPr>
        <w:t xml:space="preserve"> </w:t>
      </w:r>
    </w:p>
    <w:p w14:paraId="22C43A12">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2.隐患排查治理情况。隐患排查治理制度的建立和落实情况，隐患整改销号等情况。 </w:t>
      </w:r>
    </w:p>
    <w:p w14:paraId="756F97B2">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3.有限空间作业安全管理情况。按照《工贸企业有限空间作</w:t>
      </w:r>
      <w:r>
        <w:rPr>
          <w:rFonts w:hint="default" w:ascii="Times New Roman" w:hAnsi="Times New Roman" w:eastAsia="仿宋_GB2312" w:cs="Times New Roman"/>
          <w:sz w:val="32"/>
          <w:szCs w:val="32"/>
        </w:rPr>
        <w:t>业安全管理与监督暂行规定》，有限空间安全管理相关制度、操作规程建立情况；有限空间辨识、建立有限空间管理台账、现场设置安全警示标志情况；相关人员培训情况；有限空间作业方案审批等情况。</w:t>
      </w:r>
      <w:r>
        <w:rPr>
          <w:rFonts w:ascii="Times New Roman" w:hAnsi="Times New Roman" w:eastAsia="仿宋_GB2312" w:cs="Times New Roman"/>
          <w:sz w:val="32"/>
          <w:szCs w:val="32"/>
        </w:rPr>
        <w:t xml:space="preserve"> </w:t>
      </w:r>
    </w:p>
    <w:p w14:paraId="57629D16">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default" w:ascii="Times New Roman" w:hAnsi="Times New Roman" w:eastAsia="仿宋_GB2312" w:cs="Times New Roman"/>
          <w:sz w:val="32"/>
          <w:szCs w:val="32"/>
        </w:rPr>
        <w:t>开展典型案例警示教育情况。企业定期对员工开展典型案</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例警示教育工作情况。</w:t>
      </w:r>
    </w:p>
    <w:p w14:paraId="7C968A03">
      <w:pPr>
        <w:spacing w:line="578" w:lineRule="exact"/>
        <w:ind w:firstLine="640" w:firstLineChars="200"/>
        <w:jc w:val="both"/>
        <w:rPr>
          <w:rFonts w:ascii="黑体" w:hAnsi="黑体" w:eastAsia="黑体" w:cs="Times New Roman"/>
          <w:sz w:val="32"/>
          <w:szCs w:val="32"/>
        </w:rPr>
      </w:pPr>
      <w:r>
        <w:rPr>
          <w:rFonts w:hint="default" w:ascii="黑体" w:hAnsi="黑体" w:eastAsia="黑体" w:cs="Times New Roman"/>
          <w:sz w:val="32"/>
          <w:szCs w:val="32"/>
        </w:rPr>
        <w:t>八、危险化学品、工贸行业领域安全生产执法检查安排</w:t>
      </w:r>
    </w:p>
    <w:p w14:paraId="7CA1DE55">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按照</w:t>
      </w:r>
      <w:r>
        <w:rPr>
          <w:rFonts w:ascii="Times New Roman" w:hAnsi="Times New Roman" w:eastAsia="仿宋_GB2312" w:cs="Times New Roman"/>
          <w:sz w:val="32"/>
          <w:szCs w:val="32"/>
        </w:rPr>
        <w:t>2026</w:t>
      </w:r>
      <w:r>
        <w:rPr>
          <w:rFonts w:hint="default" w:ascii="Times New Roman" w:hAnsi="Times New Roman" w:eastAsia="仿宋_GB2312" w:cs="Times New Roman"/>
          <w:sz w:val="32"/>
          <w:szCs w:val="32"/>
        </w:rPr>
        <w:t>年度安全生产执法检查工作计划安排，对危险化学品、工贸行业领域安全生产执法检查实施分级分类执法，精准确定重点检查企业，严格控制检查频次。</w:t>
      </w:r>
    </w:p>
    <w:p w14:paraId="5340664D">
      <w:pPr>
        <w:spacing w:line="578" w:lineRule="exact"/>
        <w:ind w:firstLine="640" w:firstLineChars="200"/>
        <w:jc w:val="both"/>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（一）重点检查企业</w:t>
      </w:r>
    </w:p>
    <w:p w14:paraId="1613C80C">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按照分级分类执法要求，全年对</w:t>
      </w:r>
      <w:r>
        <w:rPr>
          <w:rFonts w:ascii="Times New Roman" w:hAnsi="Times New Roman" w:eastAsia="仿宋_GB2312" w:cs="Times New Roman"/>
          <w:sz w:val="32"/>
          <w:szCs w:val="32"/>
        </w:rPr>
        <w:t>16家生产经营单位进行重点检查。其中，危险化学品生产企业6家，危险化学品经营企业2家，工贸企业8家。检查重点企业名单（详见附件6</w:t>
      </w:r>
      <w:r>
        <w:rPr>
          <w:rFonts w:hint="default" w:ascii="Times New Roman" w:hAnsi="Times New Roman" w:eastAsia="仿宋_GB2312" w:cs="Times New Roman"/>
          <w:sz w:val="32"/>
          <w:szCs w:val="32"/>
        </w:rPr>
        <w:t>）。</w:t>
      </w:r>
    </w:p>
    <w:p w14:paraId="0E097B6F">
      <w:pPr>
        <w:spacing w:line="578" w:lineRule="exact"/>
        <w:ind w:firstLine="640" w:firstLineChars="200"/>
        <w:jc w:val="both"/>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（二）重点检查内容</w:t>
      </w:r>
    </w:p>
    <w:p w14:paraId="37CD34C2">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对生产经营单位组织管理的检查以书面检查为主，对生产经营单位作业场所的检查以重点场所、人员素质、关键工艺抽查为主，具体检查内容根据企业特点从重点检查内容中抽取，必要时进行全面检查。</w:t>
      </w:r>
    </w:p>
    <w:p w14:paraId="2AB8BAC3">
      <w:pPr>
        <w:spacing w:line="578" w:lineRule="exact"/>
        <w:ind w:firstLine="640" w:firstLineChars="200"/>
        <w:jc w:val="both"/>
        <w:rPr>
          <w:rFonts w:ascii="楷体_GB2312" w:hAnsi="Times New Roman" w:eastAsia="楷体_GB2312" w:cs="Times New Roman"/>
          <w:sz w:val="32"/>
          <w:szCs w:val="32"/>
        </w:rPr>
      </w:pPr>
      <w:r>
        <w:rPr>
          <w:rFonts w:hint="default" w:ascii="楷体_GB2312" w:hAnsi="Times New Roman" w:eastAsia="楷体_GB2312" w:cs="Times New Roman"/>
          <w:sz w:val="32"/>
          <w:szCs w:val="32"/>
        </w:rPr>
        <w:t>（三）检查时间安排</w:t>
      </w:r>
    </w:p>
    <w:p w14:paraId="23C233EE">
      <w:pPr>
        <w:spacing w:line="578"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（详见附件</w:t>
      </w:r>
      <w:r>
        <w:rPr>
          <w:rFonts w:ascii="Times New Roman" w:hAnsi="Times New Roman" w:eastAsia="仿宋_GB2312" w:cs="Times New Roman"/>
          <w:sz w:val="32"/>
          <w:szCs w:val="32"/>
        </w:rPr>
        <w:t xml:space="preserve">7）。 </w:t>
      </w:r>
    </w:p>
    <w:p w14:paraId="01E3A6C7">
      <w:pPr>
        <w:spacing w:line="578" w:lineRule="exact"/>
        <w:ind w:firstLine="640" w:firstLineChars="200"/>
        <w:jc w:val="both"/>
        <w:rPr>
          <w:rFonts w:ascii="黑体" w:hAnsi="黑体" w:eastAsia="黑体" w:cs="Times New Roman"/>
          <w:sz w:val="32"/>
          <w:szCs w:val="32"/>
        </w:rPr>
      </w:pPr>
      <w:r>
        <w:rPr>
          <w:rFonts w:hint="default" w:ascii="黑体" w:hAnsi="黑体" w:eastAsia="黑体" w:cs="Times New Roman"/>
          <w:sz w:val="32"/>
          <w:szCs w:val="32"/>
        </w:rPr>
        <w:t>九、工作要求</w:t>
      </w:r>
    </w:p>
    <w:p w14:paraId="4C68929A">
      <w:pPr>
        <w:spacing w:line="578" w:lineRule="exact"/>
        <w:ind w:firstLine="640" w:firstLineChars="200"/>
        <w:jc w:val="both"/>
        <w:rPr>
          <w:rFonts w:ascii="Times New Roman" w:hAnsi="Times New Roman" w:eastAsia="仿宋_GB2312" w:cs="Times New Roman"/>
          <w:sz w:val="32"/>
          <w:szCs w:val="32"/>
        </w:rPr>
      </w:pPr>
      <w:r>
        <w:rPr>
          <w:rFonts w:hint="eastAsia" w:ascii="楷体_GB2312" w:hAnsi="Times New Roman" w:eastAsia="楷体_GB2312" w:cs="Times New Roman"/>
          <w:sz w:val="32"/>
          <w:szCs w:val="32"/>
        </w:rPr>
        <w:t>（一）严格执行，确保实施。</w:t>
      </w:r>
      <w:r>
        <w:rPr>
          <w:rFonts w:hint="default" w:ascii="Times New Roman" w:hAnsi="Times New Roman" w:eastAsia="仿宋_GB2312" w:cs="Times New Roman"/>
          <w:sz w:val="32"/>
          <w:szCs w:val="32"/>
        </w:rPr>
        <w:t>严格按照批准的年度执法检查计划开展工作，未经批准不得擅自调整或变更，确保执法计划落地见效。加强执法信息化管理，规范使用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互联网</w:t>
      </w:r>
      <w:r>
        <w:rPr>
          <w:rFonts w:ascii="Times New Roman" w:hAnsi="Times New Roman" w:eastAsia="仿宋_GB2312" w:cs="Times New Roman"/>
          <w:sz w:val="32"/>
          <w:szCs w:val="32"/>
        </w:rPr>
        <w:t>+执法</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系统、</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国家煤矿安全执法系统</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，确保执法计划、现场检查方案及相关执法文书及时录入、备案、归档，实现全过程留痕、闭环管理。</w:t>
      </w:r>
    </w:p>
    <w:p w14:paraId="700695D6">
      <w:pPr>
        <w:spacing w:line="578" w:lineRule="exact"/>
        <w:ind w:firstLine="640" w:firstLineChars="200"/>
        <w:jc w:val="both"/>
        <w:rPr>
          <w:rFonts w:ascii="Times New Roman" w:hAnsi="Times New Roman" w:eastAsia="仿宋_GB2312" w:cs="Times New Roman"/>
          <w:sz w:val="32"/>
          <w:szCs w:val="32"/>
        </w:rPr>
      </w:pPr>
      <w:r>
        <w:rPr>
          <w:rFonts w:hint="eastAsia" w:ascii="楷体_GB2312" w:hAnsi="Times New Roman" w:eastAsia="楷体_GB2312" w:cs="Times New Roman"/>
          <w:sz w:val="32"/>
          <w:szCs w:val="32"/>
        </w:rPr>
        <w:t>（二）规范程序，依法履职。</w:t>
      </w:r>
      <w:r>
        <w:rPr>
          <w:rFonts w:hint="default" w:ascii="Times New Roman" w:hAnsi="Times New Roman" w:eastAsia="仿宋_GB2312" w:cs="Times New Roman"/>
          <w:sz w:val="32"/>
          <w:szCs w:val="32"/>
        </w:rPr>
        <w:t>全面落实行政执法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三项制度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健全执法流程标准，强化执法全过程记录和程序管控，确保执法行为合法合规、可追溯。统一执法文书格式，确保内容完整、依据充分、程序正当，并在法定期限内依法送达。持续提升执法公信力，推动执法工作规范化、专业化，切实做到严格、规范、公正、文明执法。</w:t>
      </w:r>
    </w:p>
    <w:p w14:paraId="358BD3CA">
      <w:pPr>
        <w:spacing w:line="578" w:lineRule="exact"/>
        <w:ind w:firstLine="640" w:firstLineChars="200"/>
        <w:jc w:val="both"/>
        <w:rPr>
          <w:rFonts w:ascii="Times New Roman" w:hAnsi="Times New Roman" w:eastAsia="仿宋_GB2312" w:cs="Times New Roman"/>
          <w:sz w:val="32"/>
          <w:szCs w:val="32"/>
        </w:rPr>
      </w:pPr>
      <w:r>
        <w:rPr>
          <w:rFonts w:hint="eastAsia" w:ascii="楷体_GB2312" w:hAnsi="Times New Roman" w:eastAsia="楷体_GB2312" w:cs="Times New Roman"/>
          <w:sz w:val="32"/>
          <w:szCs w:val="32"/>
        </w:rPr>
        <w:t>（三）创新执法，提升效能。</w:t>
      </w:r>
      <w:r>
        <w:rPr>
          <w:rFonts w:hint="default" w:ascii="Times New Roman" w:hAnsi="Times New Roman" w:eastAsia="仿宋_GB2312" w:cs="Times New Roman"/>
          <w:sz w:val="32"/>
          <w:szCs w:val="32"/>
        </w:rPr>
        <w:t>积极探索</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集中执法、明查暗访、联合执法等多样化执法方式，增强执法的针对性与实效性。推进远程执法、在线监测、数据预警等新型执法手段应用，提升执法智能化、精准化水平，增强对违法行为的发现能力和震慑力，切实提高执法效率与质量。</w:t>
      </w:r>
    </w:p>
    <w:p w14:paraId="0047614E">
      <w:pPr>
        <w:spacing w:line="578" w:lineRule="exact"/>
        <w:ind w:firstLine="640" w:firstLineChars="200"/>
        <w:jc w:val="both"/>
        <w:rPr>
          <w:rFonts w:ascii="Times New Roman" w:hAnsi="Times New Roman" w:eastAsia="仿宋_GB2312" w:cs="Times New Roman"/>
          <w:sz w:val="32"/>
          <w:szCs w:val="32"/>
        </w:rPr>
      </w:pPr>
      <w:r>
        <w:rPr>
          <w:rFonts w:hint="eastAsia" w:ascii="楷体_GB2312" w:hAnsi="Times New Roman" w:eastAsia="楷体_GB2312" w:cs="Times New Roman"/>
          <w:sz w:val="32"/>
          <w:szCs w:val="32"/>
        </w:rPr>
        <w:t>（四）严守纪律，廉洁执法。</w:t>
      </w:r>
      <w:r>
        <w:rPr>
          <w:rFonts w:hint="default" w:ascii="Times New Roman" w:hAnsi="Times New Roman" w:eastAsia="仿宋_GB2312" w:cs="Times New Roman"/>
          <w:sz w:val="32"/>
          <w:szCs w:val="32"/>
        </w:rPr>
        <w:t>执法人员要秉持科学严谨的工作作风，锤炼过硬业务能力，提升执法检查工作的积极性和主动性，确保高质量完成年度安全生产执法检查任务。要增强廉洁自律意识，严格执行国务院办公厅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五个严禁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八个不得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以及司法部发布的关于《行政执法人员行为准则》的要求，忠于职守、坚持原则，主动接受监管对象、相关部门和社会公众的监督。坚决杜绝</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吃、拿、卡、要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等不正之风，严防不作为、乱作为行为，切实维护应急管理行政执法的威严性。</w:t>
      </w:r>
    </w:p>
    <w:p w14:paraId="1EA3D5C5">
      <w:pPr>
        <w:spacing w:line="578" w:lineRule="exact"/>
        <w:ind w:firstLine="640" w:firstLineChars="200"/>
        <w:jc w:val="both"/>
        <w:rPr>
          <w:rFonts w:ascii="Times New Roman" w:hAnsi="Times New Roman" w:eastAsia="仿宋_GB2312" w:cs="Times New Roman"/>
          <w:sz w:val="32"/>
          <w:szCs w:val="32"/>
        </w:rPr>
      </w:pPr>
    </w:p>
    <w:p w14:paraId="7C02A41F">
      <w:pPr>
        <w:wordWrap w:val="0"/>
        <w:spacing w:line="578" w:lineRule="exact"/>
        <w:ind w:left="1918" w:leftChars="304" w:hanging="1280" w:hangingChars="4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鄂尔多斯市应急管理</w:t>
      </w:r>
      <w:r>
        <w:rPr>
          <w:rFonts w:hint="eastAsia" w:ascii="Times New Roman" w:hAnsi="Times New Roman" w:eastAsia="仿宋_GB2312" w:cs="Times New Roman"/>
          <w:sz w:val="32"/>
          <w:szCs w:val="32"/>
          <w:lang w:eastAsia="zh-CN"/>
        </w:rPr>
        <w:t>局</w:t>
      </w:r>
      <w:r>
        <w:rPr>
          <w:rFonts w:ascii="Times New Roman" w:hAnsi="Times New Roman" w:eastAsia="仿宋_GB2312" w:cs="Times New Roman"/>
          <w:sz w:val="32"/>
          <w:szCs w:val="32"/>
        </w:rPr>
        <w:t>2026</w:t>
      </w:r>
      <w:r>
        <w:rPr>
          <w:rFonts w:hint="default" w:ascii="Times New Roman" w:hAnsi="Times New Roman" w:eastAsia="仿宋_GB2312" w:cs="Times New Roman"/>
          <w:sz w:val="32"/>
          <w:szCs w:val="32"/>
        </w:rPr>
        <w:t>年度矿山安全执法计划统计表</w:t>
      </w:r>
    </w:p>
    <w:p w14:paraId="2A10D40E">
      <w:pPr>
        <w:wordWrap w:val="0"/>
        <w:spacing w:line="578" w:lineRule="exact"/>
        <w:ind w:left="0" w:leftChars="0" w:firstLine="1600" w:firstLineChars="5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鄂尔多斯市应急管理</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执法检查矿山名单</w:t>
      </w:r>
    </w:p>
    <w:p w14:paraId="5492EE5F">
      <w:pPr>
        <w:wordWrap w:val="0"/>
        <w:spacing w:line="578" w:lineRule="exact"/>
        <w:ind w:left="1916" w:leftChars="760" w:hanging="320" w:hangingChars="1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3.鄂尔多斯市应急管理</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双随机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抽查地方矿山数量统计表（抽查比例不低于</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w:t>
      </w:r>
    </w:p>
    <w:p w14:paraId="2E72AA43">
      <w:pPr>
        <w:wordWrap w:val="0"/>
        <w:spacing w:line="578" w:lineRule="exact"/>
        <w:ind w:left="0" w:leftChars="0" w:firstLine="1600" w:firstLineChars="5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4.央企煤矿上级公司安全生产执法检查名单</w:t>
      </w:r>
    </w:p>
    <w:p w14:paraId="3DA62F97">
      <w:pPr>
        <w:wordWrap w:val="0"/>
        <w:spacing w:line="578" w:lineRule="exact"/>
        <w:ind w:left="1916" w:leftChars="760" w:hanging="320" w:hangingChars="1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5.鄂尔多斯市应急管理</w:t>
      </w:r>
      <w:r>
        <w:rPr>
          <w:rFonts w:hint="eastAsia" w:ascii="Times New Roman" w:hAnsi="Times New Roman" w:eastAsia="仿宋_GB2312" w:cs="Times New Roman"/>
          <w:sz w:val="32"/>
          <w:szCs w:val="32"/>
          <w:lang w:eastAsia="zh-CN"/>
        </w:rPr>
        <w:t>局</w:t>
      </w:r>
      <w:r>
        <w:rPr>
          <w:rFonts w:ascii="Times New Roman" w:hAnsi="Times New Roman" w:eastAsia="仿宋_GB2312" w:cs="Times New Roman"/>
          <w:sz w:val="32"/>
          <w:szCs w:val="32"/>
        </w:rPr>
        <w:t>2026年度</w:t>
      </w:r>
      <w:r>
        <w:rPr>
          <w:rFonts w:hint="default" w:ascii="Times New Roman" w:hAnsi="Times New Roman" w:eastAsia="仿宋_GB2312" w:cs="Times New Roman"/>
          <w:sz w:val="32"/>
          <w:szCs w:val="32"/>
        </w:rPr>
        <w:t>矿山执法检查时间安排表</w:t>
      </w:r>
    </w:p>
    <w:p w14:paraId="1F148CBE">
      <w:pPr>
        <w:spacing w:line="578" w:lineRule="exact"/>
        <w:ind w:left="1916" w:leftChars="760" w:hanging="320" w:hangingChars="1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6.鄂尔多斯市应急管理</w:t>
      </w:r>
      <w:r>
        <w:rPr>
          <w:rFonts w:hint="eastAsia" w:ascii="Times New Roman" w:hAnsi="Times New Roman" w:eastAsia="仿宋_GB2312" w:cs="Times New Roman"/>
          <w:sz w:val="32"/>
          <w:szCs w:val="32"/>
          <w:lang w:eastAsia="zh-CN"/>
        </w:rPr>
        <w:t>局</w:t>
      </w:r>
      <w:r>
        <w:rPr>
          <w:rFonts w:ascii="Times New Roman" w:hAnsi="Times New Roman" w:eastAsia="仿宋_GB2312" w:cs="Times New Roman"/>
          <w:sz w:val="32"/>
          <w:szCs w:val="32"/>
        </w:rPr>
        <w:t>2026年度</w:t>
      </w:r>
      <w:r>
        <w:rPr>
          <w:rFonts w:hint="default" w:ascii="Times New Roman" w:hAnsi="Times New Roman" w:eastAsia="仿宋_GB2312" w:cs="Times New Roman"/>
          <w:sz w:val="32"/>
          <w:szCs w:val="32"/>
        </w:rPr>
        <w:t>危险化学品、工贸行业领域安全生产执法检查重点企业名单</w:t>
      </w:r>
    </w:p>
    <w:p w14:paraId="2A7E497A">
      <w:pPr>
        <w:spacing w:line="578" w:lineRule="exact"/>
        <w:ind w:left="1916" w:leftChars="760" w:hanging="320" w:hangingChars="1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7.鄂尔多斯市应急管理</w:t>
      </w:r>
      <w:r>
        <w:rPr>
          <w:rFonts w:hint="eastAsia" w:ascii="Times New Roman" w:hAnsi="Times New Roman" w:eastAsia="仿宋_GB2312" w:cs="Times New Roman"/>
          <w:sz w:val="32"/>
          <w:szCs w:val="32"/>
          <w:lang w:eastAsia="zh-CN"/>
        </w:rPr>
        <w:t>局</w:t>
      </w:r>
      <w:r>
        <w:rPr>
          <w:rFonts w:ascii="Times New Roman" w:hAnsi="Times New Roman" w:eastAsia="仿宋_GB2312" w:cs="Times New Roman"/>
          <w:sz w:val="32"/>
          <w:szCs w:val="32"/>
        </w:rPr>
        <w:t>2026年度危险化学品、工贸行业领域安全生产执法检查时间安排表</w:t>
      </w:r>
    </w:p>
    <w:p w14:paraId="7C03C9EA">
      <w:pPr>
        <w:spacing w:line="578" w:lineRule="exact"/>
        <w:ind w:firstLine="640" w:firstLineChars="200"/>
        <w:jc w:val="left"/>
        <w:rPr>
          <w:rFonts w:ascii="Times New Roman" w:hAnsi="Times New Roman" w:eastAsia="仿宋_GB2312" w:cs="方正仿宋_GB2312"/>
          <w:sz w:val="32"/>
          <w:szCs w:val="32"/>
        </w:rPr>
        <w:sectPr>
          <w:footerReference r:id="rId3" w:type="default"/>
          <w:footerReference r:id="rId4" w:type="even"/>
          <w:pgSz w:w="11906" w:h="16838"/>
          <w:pgMar w:top="2098" w:right="1474" w:bottom="1984" w:left="1587" w:header="851" w:footer="1474" w:gutter="0"/>
          <w:cols w:space="0" w:num="1"/>
          <w:docGrid w:type="lines" w:linePitch="324" w:charSpace="0"/>
        </w:sectPr>
      </w:pPr>
    </w:p>
    <w:p w14:paraId="208F50FD">
      <w:pPr>
        <w:spacing w:line="560" w:lineRule="exact"/>
        <w:jc w:val="left"/>
        <w:rPr>
          <w:rFonts w:ascii="Times New Roman" w:hAnsi="Times New Roman" w:eastAsia="国标黑体-GB/T 2312" w:cs="Times New Roman"/>
          <w:sz w:val="32"/>
          <w:szCs w:val="32"/>
        </w:rPr>
      </w:pPr>
      <w:r>
        <w:rPr>
          <w:rFonts w:hint="eastAsia" w:ascii="Times New Roman" w:hAnsi="Times New Roman" w:eastAsia="国标黑体-GB/T 2312" w:cs="Times New Roman"/>
          <w:sz w:val="32"/>
          <w:szCs w:val="32"/>
        </w:rPr>
        <w:t>附件</w:t>
      </w:r>
      <w:r>
        <w:rPr>
          <w:rFonts w:ascii="Times New Roman" w:hAnsi="Times New Roman" w:eastAsia="国标黑体-GB/T 2312" w:cs="Times New Roman"/>
          <w:sz w:val="32"/>
          <w:szCs w:val="32"/>
        </w:rPr>
        <w:t>1</w:t>
      </w:r>
    </w:p>
    <w:p w14:paraId="33FEEF66">
      <w:pPr>
        <w:spacing w:line="560"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鄂尔多斯市</w:t>
      </w:r>
      <w:r>
        <w:rPr>
          <w:rFonts w:hint="eastAsia" w:ascii="Times New Roman" w:hAnsi="Times New Roman" w:eastAsia="方正小标宋简体" w:cs="Times New Roman"/>
          <w:sz w:val="44"/>
          <w:szCs w:val="44"/>
        </w:rPr>
        <w:t>应急管理</w:t>
      </w:r>
      <w:r>
        <w:rPr>
          <w:rFonts w:hint="eastAsia" w:ascii="Times New Roman" w:hAnsi="Times New Roman" w:eastAsia="方正小标宋简体" w:cs="Times New Roman"/>
          <w:sz w:val="44"/>
          <w:szCs w:val="44"/>
          <w:lang w:eastAsia="zh-CN"/>
        </w:rPr>
        <w:t>局</w:t>
      </w:r>
    </w:p>
    <w:p w14:paraId="1163D82F">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2026年度矿山安全执法计划统计表</w:t>
      </w:r>
    </w:p>
    <w:tbl>
      <w:tblPr>
        <w:tblStyle w:val="12"/>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6"/>
        <w:gridCol w:w="11881"/>
        <w:gridCol w:w="1264"/>
      </w:tblGrid>
      <w:tr w14:paraId="7BA8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blHeader/>
        </w:trPr>
        <w:tc>
          <w:tcPr>
            <w:tcW w:w="4547" w:type="pct"/>
            <w:gridSpan w:val="2"/>
            <w:tcBorders>
              <w:top w:val="single" w:color="auto" w:sz="4" w:space="0"/>
              <w:left w:val="single" w:color="auto" w:sz="4" w:space="0"/>
              <w:bottom w:val="single" w:color="auto" w:sz="4" w:space="0"/>
              <w:right w:val="single" w:color="auto" w:sz="4" w:space="0"/>
            </w:tcBorders>
            <w:vAlign w:val="center"/>
          </w:tcPr>
          <w:p w14:paraId="1888BE85">
            <w:pPr>
              <w:widowControl w:val="0"/>
              <w:spacing w:line="400" w:lineRule="exact"/>
              <w:jc w:val="center"/>
              <w:textAlignment w:val="center"/>
              <w:rPr>
                <w:rFonts w:ascii="Times New Roman" w:hAnsi="Times New Roman" w:eastAsia="黑体" w:cs="Times New Roman"/>
                <w:sz w:val="24"/>
              </w:rPr>
            </w:pPr>
            <w:r>
              <w:rPr>
                <w:rFonts w:hint="eastAsia" w:ascii="Times New Roman" w:hAnsi="Times New Roman" w:eastAsia="黑体" w:cs="Times New Roman"/>
                <w:kern w:val="0"/>
                <w:sz w:val="24"/>
                <w:lang w:bidi="ar"/>
              </w:rPr>
              <w:t>项目内容</w:t>
            </w:r>
          </w:p>
        </w:tc>
        <w:tc>
          <w:tcPr>
            <w:tcW w:w="452" w:type="pct"/>
            <w:tcBorders>
              <w:top w:val="single" w:color="auto" w:sz="4" w:space="0"/>
              <w:left w:val="single" w:color="auto" w:sz="4" w:space="0"/>
              <w:bottom w:val="single" w:color="auto" w:sz="4" w:space="0"/>
              <w:right w:val="single" w:color="auto" w:sz="4" w:space="0"/>
            </w:tcBorders>
            <w:vAlign w:val="center"/>
          </w:tcPr>
          <w:p w14:paraId="5F8D176D">
            <w:pPr>
              <w:widowControl w:val="0"/>
              <w:spacing w:line="400" w:lineRule="exact"/>
              <w:jc w:val="center"/>
              <w:textAlignment w:val="center"/>
              <w:rPr>
                <w:rFonts w:ascii="Times New Roman" w:hAnsi="Times New Roman" w:eastAsia="黑体" w:cs="Times New Roman"/>
                <w:sz w:val="24"/>
              </w:rPr>
            </w:pPr>
            <w:r>
              <w:rPr>
                <w:rFonts w:hint="eastAsia" w:ascii="Times New Roman" w:hAnsi="Times New Roman" w:eastAsia="黑体" w:cs="Times New Roman"/>
                <w:kern w:val="0"/>
                <w:sz w:val="24"/>
                <w:lang w:bidi="ar"/>
              </w:rPr>
              <w:t>工作日数</w:t>
            </w:r>
          </w:p>
        </w:tc>
      </w:tr>
      <w:tr w14:paraId="4124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rPr>
        <w:tc>
          <w:tcPr>
            <w:tcW w:w="4547" w:type="pct"/>
            <w:gridSpan w:val="2"/>
            <w:tcBorders>
              <w:top w:val="single" w:color="auto" w:sz="4" w:space="0"/>
              <w:left w:val="single" w:color="auto" w:sz="4" w:space="0"/>
              <w:bottom w:val="single" w:color="auto" w:sz="4" w:space="0"/>
              <w:right w:val="single" w:color="auto" w:sz="4" w:space="0"/>
            </w:tcBorders>
            <w:vAlign w:val="center"/>
          </w:tcPr>
          <w:p w14:paraId="0A4A2E75">
            <w:pPr>
              <w:widowControl w:val="0"/>
              <w:spacing w:line="400" w:lineRule="exact"/>
              <w:jc w:val="center"/>
              <w:textAlignment w:val="center"/>
              <w:rPr>
                <w:rFonts w:ascii="Times New Roman" w:hAnsi="Times New Roman" w:eastAsia="黑体" w:cs="Times New Roman"/>
                <w:sz w:val="24"/>
              </w:rPr>
            </w:pPr>
            <w:r>
              <w:rPr>
                <w:rFonts w:hint="eastAsia" w:ascii="Times New Roman" w:hAnsi="Times New Roman" w:eastAsia="黑体" w:cs="Times New Roman"/>
                <w:kern w:val="0"/>
                <w:sz w:val="24"/>
                <w:lang w:bidi="ar"/>
              </w:rPr>
              <w:t>总法定工作日</w:t>
            </w:r>
          </w:p>
        </w:tc>
        <w:tc>
          <w:tcPr>
            <w:tcW w:w="452" w:type="pct"/>
            <w:tcBorders>
              <w:top w:val="single" w:color="auto" w:sz="4" w:space="0"/>
              <w:left w:val="single" w:color="auto" w:sz="4" w:space="0"/>
              <w:bottom w:val="single" w:color="auto" w:sz="4" w:space="0"/>
              <w:right w:val="single" w:color="auto" w:sz="4" w:space="0"/>
            </w:tcBorders>
            <w:vAlign w:val="center"/>
          </w:tcPr>
          <w:p w14:paraId="70B85E99">
            <w:pPr>
              <w:spacing w:line="400" w:lineRule="exact"/>
              <w:jc w:val="center"/>
              <w:rPr>
                <w:rFonts w:ascii="Times New Roman" w:hAnsi="Times New Roman" w:eastAsia="方正仿宋_GB2312" w:cs="Times New Roman"/>
                <w:sz w:val="24"/>
              </w:rPr>
            </w:pPr>
            <w:r>
              <w:rPr>
                <w:rFonts w:ascii="Times New Roman" w:hAnsi="Times New Roman" w:eastAsia="方正仿宋_GB2312" w:cs="Times New Roman"/>
                <w:kern w:val="0"/>
                <w:sz w:val="24"/>
              </w:rPr>
              <w:t>3968</w:t>
            </w:r>
          </w:p>
        </w:tc>
      </w:tr>
      <w:tr w14:paraId="5F10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rPr>
        <w:tc>
          <w:tcPr>
            <w:tcW w:w="299" w:type="pct"/>
            <w:vMerge w:val="restart"/>
            <w:tcBorders>
              <w:top w:val="nil"/>
              <w:left w:val="single" w:color="auto" w:sz="4" w:space="0"/>
              <w:right w:val="single" w:color="auto" w:sz="4" w:space="0"/>
            </w:tcBorders>
            <w:vAlign w:val="center"/>
          </w:tcPr>
          <w:p w14:paraId="02034902">
            <w:pPr>
              <w:widowControl w:val="0"/>
              <w:spacing w:line="400" w:lineRule="exact"/>
              <w:jc w:val="center"/>
              <w:textAlignment w:val="center"/>
              <w:rPr>
                <w:rFonts w:ascii="Times New Roman" w:hAnsi="Times New Roman" w:eastAsia="黑体" w:cs="Times New Roman"/>
                <w:sz w:val="24"/>
              </w:rPr>
            </w:pPr>
            <w:r>
              <w:rPr>
                <w:rFonts w:hint="eastAsia" w:ascii="Times New Roman" w:hAnsi="Times New Roman" w:eastAsia="黑体" w:cs="Times New Roman"/>
                <w:kern w:val="0"/>
                <w:sz w:val="24"/>
                <w:lang w:bidi="ar"/>
              </w:rPr>
              <w:t>执</w:t>
            </w:r>
            <w:r>
              <w:rPr>
                <w:rFonts w:ascii="Times New Roman" w:hAnsi="Times New Roman" w:eastAsia="黑体" w:cs="Times New Roman"/>
                <w:kern w:val="0"/>
                <w:sz w:val="24"/>
                <w:lang w:bidi="ar"/>
              </w:rPr>
              <w:br w:type="textWrapping"/>
            </w:r>
            <w:r>
              <w:rPr>
                <w:rFonts w:hint="eastAsia" w:ascii="Times New Roman" w:hAnsi="Times New Roman" w:eastAsia="黑体" w:cs="Times New Roman"/>
                <w:kern w:val="0"/>
                <w:sz w:val="24"/>
                <w:lang w:bidi="ar"/>
              </w:rPr>
              <w:t>法</w:t>
            </w:r>
            <w:r>
              <w:rPr>
                <w:rFonts w:ascii="Times New Roman" w:hAnsi="Times New Roman" w:eastAsia="黑体" w:cs="Times New Roman"/>
                <w:kern w:val="0"/>
                <w:sz w:val="24"/>
                <w:lang w:bidi="ar"/>
              </w:rPr>
              <w:br w:type="textWrapping"/>
            </w:r>
            <w:r>
              <w:rPr>
                <w:rFonts w:hint="eastAsia" w:ascii="Times New Roman" w:hAnsi="Times New Roman" w:eastAsia="黑体" w:cs="Times New Roman"/>
                <w:kern w:val="0"/>
                <w:sz w:val="24"/>
                <w:lang w:bidi="ar"/>
              </w:rPr>
              <w:t>工</w:t>
            </w:r>
            <w:r>
              <w:rPr>
                <w:rFonts w:ascii="Times New Roman" w:hAnsi="Times New Roman" w:eastAsia="黑体" w:cs="Times New Roman"/>
                <w:kern w:val="0"/>
                <w:sz w:val="24"/>
                <w:lang w:bidi="ar"/>
              </w:rPr>
              <w:br w:type="textWrapping"/>
            </w:r>
            <w:r>
              <w:rPr>
                <w:rFonts w:hint="eastAsia" w:ascii="Times New Roman" w:hAnsi="Times New Roman" w:eastAsia="黑体" w:cs="Times New Roman"/>
                <w:kern w:val="0"/>
                <w:sz w:val="24"/>
                <w:lang w:bidi="ar"/>
              </w:rPr>
              <w:t>作</w:t>
            </w:r>
            <w:r>
              <w:rPr>
                <w:rFonts w:ascii="Times New Roman" w:hAnsi="Times New Roman" w:eastAsia="黑体" w:cs="Times New Roman"/>
                <w:kern w:val="0"/>
                <w:sz w:val="24"/>
                <w:lang w:bidi="ar"/>
              </w:rPr>
              <w:br w:type="textWrapping"/>
            </w:r>
            <w:r>
              <w:rPr>
                <w:rFonts w:hint="eastAsia" w:ascii="Times New Roman" w:hAnsi="Times New Roman" w:eastAsia="黑体" w:cs="Times New Roman"/>
                <w:kern w:val="0"/>
                <w:sz w:val="24"/>
                <w:lang w:bidi="ar"/>
              </w:rPr>
              <w:t>日</w:t>
            </w:r>
          </w:p>
        </w:tc>
        <w:tc>
          <w:tcPr>
            <w:tcW w:w="4248" w:type="pct"/>
            <w:tcBorders>
              <w:top w:val="single" w:color="auto" w:sz="4" w:space="0"/>
              <w:left w:val="single" w:color="auto" w:sz="4" w:space="0"/>
              <w:bottom w:val="single" w:color="auto" w:sz="4" w:space="0"/>
              <w:right w:val="single" w:color="auto" w:sz="4" w:space="0"/>
            </w:tcBorders>
            <w:vAlign w:val="center"/>
          </w:tcPr>
          <w:p w14:paraId="0BBFB71A">
            <w:pPr>
              <w:widowControl w:val="0"/>
              <w:spacing w:line="400" w:lineRule="exact"/>
              <w:jc w:val="center"/>
              <w:textAlignment w:val="center"/>
              <w:rPr>
                <w:rFonts w:ascii="Times New Roman" w:hAnsi="Times New Roman" w:eastAsia="黑体" w:cs="Times New Roman"/>
                <w:sz w:val="24"/>
              </w:rPr>
            </w:pPr>
            <w:r>
              <w:rPr>
                <w:rFonts w:hint="eastAsia" w:ascii="Times New Roman" w:hAnsi="Times New Roman" w:eastAsia="黑体" w:cs="Times New Roman"/>
                <w:kern w:val="0"/>
                <w:sz w:val="24"/>
                <w:lang w:bidi="ar"/>
              </w:rPr>
              <w:t>合</w:t>
            </w:r>
            <w:r>
              <w:rPr>
                <w:rStyle w:val="17"/>
                <w:rFonts w:ascii="Times New Roman" w:hAnsi="Times New Roman" w:eastAsia="黑体" w:cs="Times New Roman"/>
                <w:color w:val="auto"/>
                <w:lang w:bidi="ar"/>
              </w:rPr>
              <w:t xml:space="preserve">    </w:t>
            </w:r>
            <w:r>
              <w:rPr>
                <w:rStyle w:val="18"/>
                <w:rFonts w:hint="default" w:ascii="Times New Roman" w:hAnsi="Times New Roman" w:cs="Times New Roman"/>
                <w:color w:val="auto"/>
                <w:lang w:bidi="ar"/>
              </w:rPr>
              <w:t>计</w:t>
            </w:r>
          </w:p>
        </w:tc>
        <w:tc>
          <w:tcPr>
            <w:tcW w:w="452" w:type="pct"/>
            <w:tcBorders>
              <w:top w:val="single" w:color="auto" w:sz="4" w:space="0"/>
              <w:left w:val="single" w:color="auto" w:sz="4" w:space="0"/>
              <w:bottom w:val="single" w:color="auto" w:sz="4" w:space="0"/>
              <w:right w:val="single" w:color="auto" w:sz="4" w:space="0"/>
            </w:tcBorders>
            <w:vAlign w:val="center"/>
          </w:tcPr>
          <w:p w14:paraId="49762096">
            <w:pPr>
              <w:spacing w:line="400" w:lineRule="exact"/>
              <w:jc w:val="center"/>
              <w:rPr>
                <w:rFonts w:ascii="Times New Roman" w:hAnsi="Times New Roman" w:eastAsia="方正仿宋_GB2312" w:cs="Times New Roman"/>
                <w:kern w:val="0"/>
                <w:sz w:val="24"/>
              </w:rPr>
            </w:pPr>
            <w:r>
              <w:rPr>
                <w:rFonts w:ascii="Times New Roman" w:hAnsi="Times New Roman" w:eastAsia="方正仿宋_GB2312" w:cs="Times New Roman"/>
                <w:kern w:val="0"/>
                <w:sz w:val="24"/>
              </w:rPr>
              <w:t>2251</w:t>
            </w:r>
          </w:p>
        </w:tc>
      </w:tr>
      <w:tr w14:paraId="6CC9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rPr>
        <w:tc>
          <w:tcPr>
            <w:tcW w:w="299" w:type="pct"/>
            <w:vMerge w:val="continue"/>
            <w:tcBorders>
              <w:left w:val="single" w:color="auto" w:sz="4" w:space="0"/>
              <w:right w:val="single" w:color="auto" w:sz="4" w:space="0"/>
            </w:tcBorders>
            <w:vAlign w:val="center"/>
          </w:tcPr>
          <w:p w14:paraId="583F36B4">
            <w:pPr>
              <w:spacing w:line="400" w:lineRule="exact"/>
              <w:jc w:val="center"/>
              <w:rPr>
                <w:rFonts w:ascii="Times New Roman" w:hAnsi="Times New Roman"/>
                <w:sz w:val="20"/>
                <w:szCs w:val="20"/>
              </w:rPr>
            </w:pPr>
          </w:p>
        </w:tc>
        <w:tc>
          <w:tcPr>
            <w:tcW w:w="4248" w:type="pct"/>
            <w:tcBorders>
              <w:top w:val="single" w:color="auto" w:sz="4" w:space="0"/>
              <w:left w:val="single" w:color="auto" w:sz="4" w:space="0"/>
              <w:bottom w:val="single" w:color="auto" w:sz="4" w:space="0"/>
              <w:right w:val="single" w:color="auto" w:sz="4" w:space="0"/>
            </w:tcBorders>
            <w:vAlign w:val="center"/>
          </w:tcPr>
          <w:p w14:paraId="645B3E98">
            <w:pPr>
              <w:spacing w:line="400" w:lineRule="exact"/>
              <w:rPr>
                <w:rFonts w:ascii="Times New Roman" w:hAnsi="Times New Roman" w:eastAsia="方正仿宋_GB2312" w:cs="Times New Roman"/>
                <w:sz w:val="24"/>
              </w:rPr>
            </w:pPr>
            <w:r>
              <w:rPr>
                <w:rFonts w:ascii="Times New Roman" w:hAnsi="Times New Roman" w:eastAsia="方正仿宋_GB2312" w:cs="Times New Roman"/>
                <w:sz w:val="24"/>
                <w:lang w:bidi="ar"/>
              </w:rPr>
              <w:t>1.对中央企业绝对控股煤矿进行安全执法检查。单次需要人数（4）×单次检查工作日数（2）×166座次</w:t>
            </w:r>
          </w:p>
        </w:tc>
        <w:tc>
          <w:tcPr>
            <w:tcW w:w="452" w:type="pct"/>
            <w:tcBorders>
              <w:top w:val="single" w:color="auto" w:sz="4" w:space="0"/>
              <w:left w:val="single" w:color="auto" w:sz="4" w:space="0"/>
              <w:bottom w:val="single" w:color="auto" w:sz="4" w:space="0"/>
              <w:right w:val="single" w:color="auto" w:sz="4" w:space="0"/>
            </w:tcBorders>
            <w:vAlign w:val="center"/>
          </w:tcPr>
          <w:p w14:paraId="3BD642AB">
            <w:pPr>
              <w:spacing w:line="400" w:lineRule="exact"/>
              <w:jc w:val="center"/>
              <w:rPr>
                <w:rFonts w:ascii="Times New Roman" w:hAnsi="Times New Roman" w:eastAsia="方正仿宋_GB2312" w:cs="Times New Roman"/>
                <w:kern w:val="0"/>
                <w:sz w:val="24"/>
              </w:rPr>
            </w:pPr>
            <w:r>
              <w:rPr>
                <w:rFonts w:ascii="Times New Roman" w:hAnsi="Times New Roman" w:eastAsia="方正仿宋_GB2312" w:cs="Times New Roman"/>
                <w:kern w:val="0"/>
                <w:sz w:val="24"/>
              </w:rPr>
              <w:t>1328</w:t>
            </w:r>
          </w:p>
        </w:tc>
      </w:tr>
      <w:tr w14:paraId="0051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rPr>
        <w:tc>
          <w:tcPr>
            <w:tcW w:w="299" w:type="pct"/>
            <w:vMerge w:val="continue"/>
            <w:tcBorders>
              <w:left w:val="single" w:color="auto" w:sz="4" w:space="0"/>
              <w:right w:val="single" w:color="auto" w:sz="4" w:space="0"/>
            </w:tcBorders>
            <w:vAlign w:val="center"/>
          </w:tcPr>
          <w:p w14:paraId="3BB5640D">
            <w:pPr>
              <w:spacing w:line="400" w:lineRule="exact"/>
              <w:jc w:val="center"/>
              <w:rPr>
                <w:rFonts w:ascii="Times New Roman" w:hAnsi="Times New Roman"/>
                <w:sz w:val="20"/>
                <w:szCs w:val="20"/>
              </w:rPr>
            </w:pPr>
          </w:p>
        </w:tc>
        <w:tc>
          <w:tcPr>
            <w:tcW w:w="4248" w:type="pct"/>
            <w:tcBorders>
              <w:top w:val="single" w:color="auto" w:sz="4" w:space="0"/>
              <w:left w:val="single" w:color="auto" w:sz="4" w:space="0"/>
              <w:bottom w:val="single" w:color="auto" w:sz="4" w:space="0"/>
              <w:right w:val="single" w:color="auto" w:sz="4" w:space="0"/>
            </w:tcBorders>
            <w:vAlign w:val="center"/>
          </w:tcPr>
          <w:p w14:paraId="0D1697D1">
            <w:pPr>
              <w:spacing w:line="400" w:lineRule="exact"/>
              <w:rPr>
                <w:rFonts w:ascii="Times New Roman" w:hAnsi="Times New Roman" w:eastAsia="方正仿宋_GB2312" w:cs="Times New Roman"/>
                <w:kern w:val="0"/>
                <w:sz w:val="24"/>
              </w:rPr>
            </w:pPr>
            <w:r>
              <w:rPr>
                <w:rFonts w:ascii="Times New Roman" w:hAnsi="Times New Roman" w:eastAsia="方正仿宋_GB2312" w:cs="Times New Roman"/>
                <w:sz w:val="24"/>
                <w:lang w:bidi="ar"/>
              </w:rPr>
              <w:t>2.对地方煤矿开展</w:t>
            </w:r>
            <w:r>
              <w:rPr>
                <w:rFonts w:hint="eastAsia" w:ascii="Times New Roman" w:hAnsi="Times New Roman" w:eastAsia="方正仿宋_GB2312" w:cs="Times New Roman"/>
                <w:sz w:val="24"/>
                <w:lang w:eastAsia="zh-CN" w:bidi="ar"/>
              </w:rPr>
              <w:t>“</w:t>
            </w:r>
            <w:r>
              <w:rPr>
                <w:rFonts w:ascii="Times New Roman" w:hAnsi="Times New Roman" w:eastAsia="方正仿宋_GB2312" w:cs="Times New Roman"/>
                <w:sz w:val="24"/>
                <w:lang w:bidi="ar"/>
              </w:rPr>
              <w:t>双随机</w:t>
            </w:r>
            <w:r>
              <w:rPr>
                <w:rFonts w:hint="eastAsia" w:ascii="Times New Roman" w:hAnsi="Times New Roman" w:eastAsia="方正仿宋_GB2312" w:cs="Times New Roman"/>
                <w:sz w:val="24"/>
                <w:lang w:eastAsia="zh-CN" w:bidi="ar"/>
              </w:rPr>
              <w:t>”</w:t>
            </w:r>
            <w:r>
              <w:rPr>
                <w:rFonts w:ascii="Times New Roman" w:hAnsi="Times New Roman" w:eastAsia="方正仿宋_GB2312" w:cs="Times New Roman"/>
                <w:sz w:val="24"/>
                <w:lang w:bidi="ar"/>
              </w:rPr>
              <w:t>抽查执法。单次需要人数（4）×单次检查工作日数（1）×（285座×全年抽查不低于20%）。</w:t>
            </w:r>
          </w:p>
        </w:tc>
        <w:tc>
          <w:tcPr>
            <w:tcW w:w="452" w:type="pct"/>
            <w:tcBorders>
              <w:top w:val="single" w:color="auto" w:sz="4" w:space="0"/>
              <w:left w:val="single" w:color="auto" w:sz="4" w:space="0"/>
              <w:bottom w:val="single" w:color="auto" w:sz="4" w:space="0"/>
              <w:right w:val="single" w:color="auto" w:sz="4" w:space="0"/>
            </w:tcBorders>
            <w:vAlign w:val="center"/>
          </w:tcPr>
          <w:p w14:paraId="4CDB4219">
            <w:pPr>
              <w:spacing w:line="400" w:lineRule="exact"/>
              <w:jc w:val="center"/>
              <w:rPr>
                <w:rFonts w:hint="default" w:ascii="Times New Roman" w:hAnsi="Times New Roman" w:eastAsia="方正仿宋_GB2312" w:cs="Times New Roman"/>
                <w:kern w:val="0"/>
                <w:sz w:val="24"/>
                <w:lang w:val="en-US" w:eastAsia="zh-CN"/>
              </w:rPr>
            </w:pPr>
            <w:r>
              <w:rPr>
                <w:rFonts w:ascii="Times New Roman" w:hAnsi="Times New Roman" w:eastAsia="方正仿宋_GB2312" w:cs="Times New Roman"/>
                <w:kern w:val="0"/>
                <w:sz w:val="24"/>
              </w:rPr>
              <w:t>2</w:t>
            </w:r>
            <w:r>
              <w:rPr>
                <w:rFonts w:hint="eastAsia" w:ascii="Times New Roman" w:hAnsi="Times New Roman" w:eastAsia="方正仿宋_GB2312" w:cs="Times New Roman"/>
                <w:kern w:val="0"/>
                <w:sz w:val="24"/>
                <w:lang w:val="en-US" w:eastAsia="zh-CN"/>
              </w:rPr>
              <w:t>36</w:t>
            </w:r>
          </w:p>
        </w:tc>
      </w:tr>
      <w:tr w14:paraId="1644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rPr>
        <w:tc>
          <w:tcPr>
            <w:tcW w:w="299" w:type="pct"/>
            <w:vMerge w:val="continue"/>
            <w:tcBorders>
              <w:left w:val="single" w:color="auto" w:sz="4" w:space="0"/>
              <w:right w:val="single" w:color="auto" w:sz="4" w:space="0"/>
            </w:tcBorders>
            <w:vAlign w:val="center"/>
          </w:tcPr>
          <w:p w14:paraId="69F8C5E6">
            <w:pPr>
              <w:spacing w:line="400" w:lineRule="exact"/>
              <w:jc w:val="center"/>
              <w:rPr>
                <w:rFonts w:ascii="Times New Roman" w:hAnsi="Times New Roman"/>
                <w:sz w:val="20"/>
                <w:szCs w:val="20"/>
              </w:rPr>
            </w:pPr>
          </w:p>
        </w:tc>
        <w:tc>
          <w:tcPr>
            <w:tcW w:w="4248" w:type="pct"/>
            <w:tcBorders>
              <w:top w:val="single" w:color="auto" w:sz="4" w:space="0"/>
              <w:left w:val="single" w:color="auto" w:sz="4" w:space="0"/>
              <w:bottom w:val="single" w:color="auto" w:sz="4" w:space="0"/>
              <w:right w:val="single" w:color="auto" w:sz="4" w:space="0"/>
            </w:tcBorders>
            <w:vAlign w:val="center"/>
          </w:tcPr>
          <w:p w14:paraId="11198171">
            <w:pPr>
              <w:spacing w:line="400" w:lineRule="exact"/>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3.对非煤矿山开展</w:t>
            </w:r>
            <w:r>
              <w:rPr>
                <w:rFonts w:hint="eastAsia" w:ascii="Times New Roman" w:hAnsi="Times New Roman" w:eastAsia="方正仿宋_GB2312" w:cs="Times New Roman"/>
                <w:sz w:val="24"/>
                <w:lang w:eastAsia="zh-CN" w:bidi="ar"/>
              </w:rPr>
              <w:t>“</w:t>
            </w:r>
            <w:r>
              <w:rPr>
                <w:rFonts w:ascii="Times New Roman" w:hAnsi="Times New Roman" w:eastAsia="方正仿宋_GB2312" w:cs="Times New Roman"/>
                <w:sz w:val="24"/>
                <w:lang w:bidi="ar"/>
              </w:rPr>
              <w:t>双随机</w:t>
            </w:r>
            <w:r>
              <w:rPr>
                <w:rFonts w:hint="eastAsia" w:ascii="Times New Roman" w:hAnsi="Times New Roman" w:eastAsia="方正仿宋_GB2312" w:cs="Times New Roman"/>
                <w:sz w:val="24"/>
                <w:lang w:eastAsia="zh-CN" w:bidi="ar"/>
              </w:rPr>
              <w:t>”</w:t>
            </w:r>
            <w:r>
              <w:rPr>
                <w:rFonts w:ascii="Times New Roman" w:hAnsi="Times New Roman" w:eastAsia="方正仿宋_GB2312" w:cs="Times New Roman"/>
                <w:sz w:val="24"/>
                <w:lang w:bidi="ar"/>
              </w:rPr>
              <w:t>抽查执法。单次需要人数（4）×单次检查工作日数（1）×（52座×全年抽查不低于20%）。</w:t>
            </w:r>
          </w:p>
        </w:tc>
        <w:tc>
          <w:tcPr>
            <w:tcW w:w="452" w:type="pct"/>
            <w:tcBorders>
              <w:top w:val="single" w:color="auto" w:sz="4" w:space="0"/>
              <w:left w:val="single" w:color="auto" w:sz="4" w:space="0"/>
              <w:bottom w:val="single" w:color="auto" w:sz="4" w:space="0"/>
              <w:right w:val="single" w:color="auto" w:sz="4" w:space="0"/>
            </w:tcBorders>
            <w:vAlign w:val="center"/>
          </w:tcPr>
          <w:p w14:paraId="2879E72C">
            <w:pPr>
              <w:spacing w:line="400" w:lineRule="exact"/>
              <w:jc w:val="center"/>
              <w:rPr>
                <w:rFonts w:hint="eastAsia" w:ascii="Times New Roman" w:hAnsi="Times New Roman" w:eastAsia="方正仿宋_GB2312" w:cs="Times New Roman"/>
                <w:kern w:val="0"/>
                <w:sz w:val="24"/>
                <w:lang w:eastAsia="zh-CN"/>
              </w:rPr>
            </w:pPr>
            <w:r>
              <w:rPr>
                <w:rFonts w:ascii="Times New Roman" w:hAnsi="Times New Roman" w:eastAsia="方正仿宋_GB2312" w:cs="Times New Roman"/>
                <w:kern w:val="0"/>
                <w:sz w:val="24"/>
              </w:rPr>
              <w:t>4</w:t>
            </w:r>
            <w:r>
              <w:rPr>
                <w:rFonts w:hint="eastAsia" w:ascii="Times New Roman" w:hAnsi="Times New Roman" w:eastAsia="方正仿宋_GB2312" w:cs="Times New Roman"/>
                <w:kern w:val="0"/>
                <w:sz w:val="24"/>
                <w:lang w:val="en-US" w:eastAsia="zh-CN"/>
              </w:rPr>
              <w:t>4</w:t>
            </w:r>
          </w:p>
        </w:tc>
      </w:tr>
      <w:tr w14:paraId="348D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rPr>
        <w:tc>
          <w:tcPr>
            <w:tcW w:w="299" w:type="pct"/>
            <w:vMerge w:val="continue"/>
            <w:tcBorders>
              <w:left w:val="single" w:color="auto" w:sz="4" w:space="0"/>
              <w:right w:val="single" w:color="auto" w:sz="4" w:space="0"/>
            </w:tcBorders>
            <w:vAlign w:val="center"/>
          </w:tcPr>
          <w:p w14:paraId="6C26E631">
            <w:pPr>
              <w:spacing w:line="400" w:lineRule="exact"/>
              <w:jc w:val="center"/>
              <w:rPr>
                <w:rFonts w:ascii="Times New Roman" w:hAnsi="Times New Roman"/>
                <w:sz w:val="20"/>
                <w:szCs w:val="20"/>
              </w:rPr>
            </w:pPr>
          </w:p>
        </w:tc>
        <w:tc>
          <w:tcPr>
            <w:tcW w:w="4248" w:type="pct"/>
            <w:tcBorders>
              <w:top w:val="single" w:color="auto" w:sz="4" w:space="0"/>
              <w:left w:val="single" w:color="auto" w:sz="4" w:space="0"/>
              <w:bottom w:val="single" w:color="auto" w:sz="4" w:space="0"/>
              <w:right w:val="single" w:color="auto" w:sz="4" w:space="0"/>
            </w:tcBorders>
            <w:vAlign w:val="center"/>
          </w:tcPr>
          <w:p w14:paraId="3EFF2FDD">
            <w:pPr>
              <w:spacing w:line="400" w:lineRule="exact"/>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4.对煤矿上级公司执法检查</w:t>
            </w:r>
          </w:p>
        </w:tc>
        <w:tc>
          <w:tcPr>
            <w:tcW w:w="452" w:type="pct"/>
            <w:tcBorders>
              <w:top w:val="single" w:color="auto" w:sz="4" w:space="0"/>
              <w:left w:val="single" w:color="auto" w:sz="4" w:space="0"/>
              <w:bottom w:val="single" w:color="auto" w:sz="4" w:space="0"/>
              <w:right w:val="single" w:color="auto" w:sz="4" w:space="0"/>
            </w:tcBorders>
            <w:vAlign w:val="center"/>
          </w:tcPr>
          <w:p w14:paraId="1301277F">
            <w:pPr>
              <w:spacing w:line="400" w:lineRule="exact"/>
              <w:jc w:val="center"/>
              <w:rPr>
                <w:rFonts w:ascii="Times New Roman" w:hAnsi="Times New Roman" w:eastAsia="方正仿宋_GB2312" w:cs="Times New Roman"/>
                <w:kern w:val="0"/>
                <w:sz w:val="24"/>
              </w:rPr>
            </w:pPr>
            <w:r>
              <w:rPr>
                <w:rFonts w:ascii="Times New Roman" w:hAnsi="Times New Roman" w:eastAsia="方正仿宋_GB2312" w:cs="Times New Roman"/>
                <w:kern w:val="0"/>
                <w:sz w:val="24"/>
              </w:rPr>
              <w:t>72</w:t>
            </w:r>
          </w:p>
        </w:tc>
      </w:tr>
      <w:tr w14:paraId="6E4E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rPr>
        <w:tc>
          <w:tcPr>
            <w:tcW w:w="299" w:type="pct"/>
            <w:vMerge w:val="continue"/>
            <w:tcBorders>
              <w:left w:val="single" w:color="auto" w:sz="4" w:space="0"/>
              <w:right w:val="single" w:color="auto" w:sz="4" w:space="0"/>
            </w:tcBorders>
            <w:vAlign w:val="center"/>
          </w:tcPr>
          <w:p w14:paraId="3036273B">
            <w:pPr>
              <w:spacing w:line="400" w:lineRule="exact"/>
              <w:jc w:val="center"/>
              <w:rPr>
                <w:rFonts w:ascii="Times New Roman" w:hAnsi="Times New Roman"/>
                <w:sz w:val="20"/>
                <w:szCs w:val="20"/>
              </w:rPr>
            </w:pPr>
          </w:p>
        </w:tc>
        <w:tc>
          <w:tcPr>
            <w:tcW w:w="4248" w:type="pct"/>
            <w:tcBorders>
              <w:top w:val="single" w:color="auto" w:sz="4" w:space="0"/>
              <w:left w:val="single" w:color="auto" w:sz="4" w:space="0"/>
              <w:bottom w:val="single" w:color="auto" w:sz="4" w:space="0"/>
              <w:right w:val="single" w:color="auto" w:sz="4" w:space="0"/>
            </w:tcBorders>
            <w:vAlign w:val="center"/>
          </w:tcPr>
          <w:p w14:paraId="053739FB">
            <w:pPr>
              <w:spacing w:line="400" w:lineRule="exact"/>
              <w:rPr>
                <w:rFonts w:ascii="Times New Roman" w:hAnsi="Times New Roman" w:eastAsia="方正仿宋_GB2312" w:cs="Times New Roman"/>
                <w:sz w:val="24"/>
              </w:rPr>
            </w:pPr>
            <w:r>
              <w:rPr>
                <w:rFonts w:ascii="Times New Roman" w:hAnsi="Times New Roman" w:eastAsia="方正仿宋_GB2312" w:cs="Times New Roman"/>
                <w:sz w:val="24"/>
                <w:lang w:bidi="ar"/>
              </w:rPr>
              <w:t>5.办理行政处罚案件。</w:t>
            </w:r>
          </w:p>
        </w:tc>
        <w:tc>
          <w:tcPr>
            <w:tcW w:w="452" w:type="pct"/>
            <w:tcBorders>
              <w:top w:val="single" w:color="auto" w:sz="4" w:space="0"/>
              <w:left w:val="single" w:color="auto" w:sz="4" w:space="0"/>
              <w:bottom w:val="single" w:color="auto" w:sz="4" w:space="0"/>
              <w:right w:val="single" w:color="auto" w:sz="4" w:space="0"/>
            </w:tcBorders>
            <w:vAlign w:val="center"/>
          </w:tcPr>
          <w:p w14:paraId="33ECE6AF">
            <w:pPr>
              <w:spacing w:line="400" w:lineRule="exact"/>
              <w:jc w:val="center"/>
              <w:rPr>
                <w:rFonts w:ascii="Times New Roman" w:hAnsi="Times New Roman" w:eastAsia="方正仿宋_GB2312" w:cs="Times New Roman"/>
                <w:kern w:val="0"/>
                <w:sz w:val="24"/>
              </w:rPr>
            </w:pPr>
            <w:r>
              <w:rPr>
                <w:rFonts w:ascii="Times New Roman" w:hAnsi="Times New Roman" w:eastAsia="方正仿宋_GB2312" w:cs="Times New Roman"/>
                <w:kern w:val="0"/>
                <w:sz w:val="24"/>
              </w:rPr>
              <w:t>200</w:t>
            </w:r>
          </w:p>
        </w:tc>
      </w:tr>
      <w:tr w14:paraId="0114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rPr>
        <w:tc>
          <w:tcPr>
            <w:tcW w:w="299" w:type="pct"/>
            <w:vMerge w:val="continue"/>
            <w:tcBorders>
              <w:left w:val="single" w:color="auto" w:sz="4" w:space="0"/>
              <w:right w:val="single" w:color="auto" w:sz="4" w:space="0"/>
            </w:tcBorders>
            <w:vAlign w:val="center"/>
          </w:tcPr>
          <w:p w14:paraId="1BA94FAA">
            <w:pPr>
              <w:spacing w:line="400" w:lineRule="exact"/>
              <w:jc w:val="center"/>
              <w:rPr>
                <w:rFonts w:ascii="Times New Roman" w:hAnsi="Times New Roman"/>
                <w:sz w:val="20"/>
                <w:szCs w:val="20"/>
              </w:rPr>
            </w:pPr>
          </w:p>
        </w:tc>
        <w:tc>
          <w:tcPr>
            <w:tcW w:w="4248" w:type="pct"/>
            <w:tcBorders>
              <w:top w:val="single" w:color="auto" w:sz="4" w:space="0"/>
              <w:left w:val="single" w:color="auto" w:sz="4" w:space="0"/>
              <w:bottom w:val="single" w:color="auto" w:sz="4" w:space="0"/>
              <w:right w:val="single" w:color="auto" w:sz="4" w:space="0"/>
            </w:tcBorders>
            <w:vAlign w:val="center"/>
          </w:tcPr>
          <w:p w14:paraId="7A9A4ED4">
            <w:pPr>
              <w:spacing w:line="400" w:lineRule="exact"/>
              <w:rPr>
                <w:rFonts w:ascii="Times New Roman" w:hAnsi="Times New Roman" w:eastAsia="方正仿宋_GB2312" w:cs="Times New Roman"/>
                <w:sz w:val="24"/>
              </w:rPr>
            </w:pPr>
            <w:r>
              <w:rPr>
                <w:rFonts w:ascii="Times New Roman" w:hAnsi="Times New Roman" w:eastAsia="方正仿宋_GB2312" w:cs="Times New Roman"/>
                <w:sz w:val="24"/>
                <w:lang w:bidi="ar"/>
              </w:rPr>
              <w:t>6有关部门联合执法。</w:t>
            </w:r>
          </w:p>
        </w:tc>
        <w:tc>
          <w:tcPr>
            <w:tcW w:w="452" w:type="pct"/>
            <w:tcBorders>
              <w:top w:val="single" w:color="auto" w:sz="4" w:space="0"/>
              <w:left w:val="single" w:color="auto" w:sz="4" w:space="0"/>
              <w:bottom w:val="single" w:color="auto" w:sz="4" w:space="0"/>
              <w:right w:val="single" w:color="auto" w:sz="4" w:space="0"/>
            </w:tcBorders>
            <w:vAlign w:val="center"/>
          </w:tcPr>
          <w:p w14:paraId="6C944459">
            <w:pPr>
              <w:spacing w:line="400" w:lineRule="exact"/>
              <w:jc w:val="center"/>
              <w:rPr>
                <w:rFonts w:ascii="Times New Roman" w:hAnsi="Times New Roman" w:eastAsia="方正仿宋_GB2312" w:cs="Times New Roman"/>
                <w:kern w:val="0"/>
                <w:sz w:val="24"/>
              </w:rPr>
            </w:pPr>
            <w:r>
              <w:rPr>
                <w:rFonts w:ascii="Times New Roman" w:hAnsi="Times New Roman" w:eastAsia="方正仿宋_GB2312" w:cs="Times New Roman"/>
                <w:kern w:val="0"/>
                <w:sz w:val="24"/>
              </w:rPr>
              <w:t>135</w:t>
            </w:r>
          </w:p>
        </w:tc>
      </w:tr>
      <w:tr w14:paraId="5DF7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rPr>
        <w:tc>
          <w:tcPr>
            <w:tcW w:w="299" w:type="pct"/>
            <w:vMerge w:val="continue"/>
            <w:tcBorders>
              <w:left w:val="single" w:color="auto" w:sz="4" w:space="0"/>
              <w:right w:val="single" w:color="auto" w:sz="4" w:space="0"/>
            </w:tcBorders>
            <w:vAlign w:val="center"/>
          </w:tcPr>
          <w:p w14:paraId="04376DFC">
            <w:pPr>
              <w:spacing w:line="400" w:lineRule="exact"/>
              <w:jc w:val="center"/>
              <w:rPr>
                <w:rFonts w:ascii="Times New Roman" w:hAnsi="Times New Roman"/>
                <w:sz w:val="20"/>
                <w:szCs w:val="20"/>
              </w:rPr>
            </w:pPr>
          </w:p>
        </w:tc>
        <w:tc>
          <w:tcPr>
            <w:tcW w:w="4248" w:type="pct"/>
            <w:tcBorders>
              <w:top w:val="single" w:color="auto" w:sz="4" w:space="0"/>
              <w:left w:val="single" w:color="auto" w:sz="4" w:space="0"/>
              <w:bottom w:val="single" w:color="auto" w:sz="4" w:space="0"/>
              <w:right w:val="single" w:color="auto" w:sz="4" w:space="0"/>
            </w:tcBorders>
            <w:vAlign w:val="center"/>
          </w:tcPr>
          <w:p w14:paraId="141FDE8B">
            <w:pPr>
              <w:spacing w:line="400" w:lineRule="exact"/>
              <w:rPr>
                <w:rFonts w:ascii="Times New Roman" w:hAnsi="Times New Roman" w:eastAsia="方正仿宋_GB2312" w:cs="Times New Roman"/>
                <w:sz w:val="24"/>
              </w:rPr>
            </w:pPr>
            <w:r>
              <w:rPr>
                <w:rFonts w:ascii="Times New Roman" w:hAnsi="Times New Roman" w:eastAsia="方正仿宋_GB2312" w:cs="Times New Roman"/>
                <w:sz w:val="24"/>
                <w:lang w:bidi="ar"/>
              </w:rPr>
              <w:t>7.完成本级人民政府或者上级安全监管部门安排的执法工作任务。</w:t>
            </w:r>
          </w:p>
        </w:tc>
        <w:tc>
          <w:tcPr>
            <w:tcW w:w="452" w:type="pct"/>
            <w:tcBorders>
              <w:top w:val="single" w:color="auto" w:sz="4" w:space="0"/>
              <w:left w:val="single" w:color="auto" w:sz="4" w:space="0"/>
              <w:bottom w:val="single" w:color="auto" w:sz="4" w:space="0"/>
              <w:right w:val="single" w:color="auto" w:sz="4" w:space="0"/>
            </w:tcBorders>
            <w:vAlign w:val="center"/>
          </w:tcPr>
          <w:p w14:paraId="324B1BDA">
            <w:pPr>
              <w:spacing w:line="400" w:lineRule="exact"/>
              <w:jc w:val="center"/>
              <w:rPr>
                <w:rFonts w:ascii="Times New Roman" w:hAnsi="Times New Roman" w:eastAsia="方正仿宋_GB2312" w:cs="Times New Roman"/>
                <w:kern w:val="0"/>
                <w:sz w:val="24"/>
              </w:rPr>
            </w:pPr>
            <w:r>
              <w:rPr>
                <w:rFonts w:ascii="Times New Roman" w:hAnsi="Times New Roman" w:eastAsia="方正仿宋_GB2312" w:cs="Times New Roman"/>
                <w:kern w:val="0"/>
                <w:sz w:val="24"/>
              </w:rPr>
              <w:t>1</w:t>
            </w:r>
            <w:r>
              <w:rPr>
                <w:rFonts w:hint="eastAsia" w:ascii="Times New Roman" w:hAnsi="Times New Roman" w:eastAsia="方正仿宋_GB2312" w:cs="Times New Roman"/>
                <w:kern w:val="0"/>
                <w:sz w:val="24"/>
                <w:lang w:val="en-US" w:eastAsia="zh-CN"/>
              </w:rPr>
              <w:t>0</w:t>
            </w:r>
            <w:r>
              <w:rPr>
                <w:rFonts w:ascii="Times New Roman" w:hAnsi="Times New Roman" w:eastAsia="方正仿宋_GB2312" w:cs="Times New Roman"/>
                <w:kern w:val="0"/>
                <w:sz w:val="24"/>
              </w:rPr>
              <w:t>3</w:t>
            </w:r>
          </w:p>
        </w:tc>
      </w:tr>
      <w:tr w14:paraId="34FE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rPr>
        <w:tc>
          <w:tcPr>
            <w:tcW w:w="299" w:type="pct"/>
            <w:vMerge w:val="continue"/>
            <w:tcBorders>
              <w:left w:val="single" w:color="auto" w:sz="4" w:space="0"/>
              <w:right w:val="single" w:color="auto" w:sz="4" w:space="0"/>
            </w:tcBorders>
            <w:vAlign w:val="center"/>
          </w:tcPr>
          <w:p w14:paraId="3BB342F2">
            <w:pPr>
              <w:spacing w:line="400" w:lineRule="exact"/>
              <w:jc w:val="center"/>
              <w:rPr>
                <w:rFonts w:ascii="Times New Roman" w:hAnsi="Times New Roman"/>
                <w:sz w:val="20"/>
                <w:szCs w:val="20"/>
              </w:rPr>
            </w:pPr>
          </w:p>
        </w:tc>
        <w:tc>
          <w:tcPr>
            <w:tcW w:w="4248" w:type="pct"/>
            <w:tcBorders>
              <w:top w:val="single" w:color="auto" w:sz="4" w:space="0"/>
              <w:left w:val="single" w:color="auto" w:sz="4" w:space="0"/>
              <w:bottom w:val="single" w:color="auto" w:sz="4" w:space="0"/>
              <w:right w:val="single" w:color="auto" w:sz="4" w:space="0"/>
            </w:tcBorders>
            <w:vAlign w:val="center"/>
          </w:tcPr>
          <w:p w14:paraId="1B6BAD27">
            <w:pPr>
              <w:spacing w:line="400" w:lineRule="exact"/>
              <w:rPr>
                <w:rFonts w:ascii="Times New Roman" w:hAnsi="Times New Roman" w:eastAsia="方正仿宋_GB2312" w:cs="Times New Roman"/>
                <w:sz w:val="24"/>
              </w:rPr>
            </w:pPr>
            <w:r>
              <w:rPr>
                <w:rFonts w:ascii="Times New Roman" w:hAnsi="Times New Roman" w:eastAsia="方正仿宋_GB2312" w:cs="Times New Roman"/>
                <w:sz w:val="24"/>
                <w:lang w:bidi="ar"/>
              </w:rPr>
              <w:t>8.调查核实安全生产投诉举报等其他需要安排的执法工作。</w:t>
            </w:r>
          </w:p>
        </w:tc>
        <w:tc>
          <w:tcPr>
            <w:tcW w:w="452" w:type="pct"/>
            <w:tcBorders>
              <w:top w:val="single" w:color="auto" w:sz="4" w:space="0"/>
              <w:left w:val="single" w:color="auto" w:sz="4" w:space="0"/>
              <w:bottom w:val="single" w:color="auto" w:sz="4" w:space="0"/>
              <w:right w:val="single" w:color="auto" w:sz="4" w:space="0"/>
            </w:tcBorders>
            <w:vAlign w:val="center"/>
          </w:tcPr>
          <w:p w14:paraId="2564A66B">
            <w:pPr>
              <w:spacing w:line="400" w:lineRule="exact"/>
              <w:jc w:val="center"/>
              <w:rPr>
                <w:rFonts w:ascii="Times New Roman" w:hAnsi="Times New Roman" w:eastAsia="方正仿宋_GB2312" w:cs="Times New Roman"/>
                <w:kern w:val="0"/>
                <w:sz w:val="24"/>
              </w:rPr>
            </w:pPr>
            <w:r>
              <w:rPr>
                <w:rFonts w:ascii="Times New Roman" w:hAnsi="Times New Roman" w:eastAsia="方正仿宋_GB2312" w:cs="Times New Roman"/>
                <w:kern w:val="0"/>
                <w:sz w:val="24"/>
              </w:rPr>
              <w:t>101</w:t>
            </w:r>
          </w:p>
        </w:tc>
      </w:tr>
      <w:tr w14:paraId="349A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rPr>
        <w:tc>
          <w:tcPr>
            <w:tcW w:w="299" w:type="pct"/>
            <w:vMerge w:val="continue"/>
            <w:tcBorders>
              <w:left w:val="single" w:color="auto" w:sz="4" w:space="0"/>
              <w:bottom w:val="single" w:color="auto" w:sz="4" w:space="0"/>
              <w:right w:val="single" w:color="auto" w:sz="4" w:space="0"/>
            </w:tcBorders>
            <w:vAlign w:val="center"/>
          </w:tcPr>
          <w:p w14:paraId="7202A939">
            <w:pPr>
              <w:spacing w:line="400" w:lineRule="exact"/>
              <w:jc w:val="center"/>
              <w:rPr>
                <w:rFonts w:ascii="Times New Roman" w:hAnsi="Times New Roman"/>
                <w:sz w:val="20"/>
                <w:szCs w:val="20"/>
              </w:rPr>
            </w:pPr>
          </w:p>
        </w:tc>
        <w:tc>
          <w:tcPr>
            <w:tcW w:w="4248" w:type="pct"/>
            <w:tcBorders>
              <w:top w:val="single" w:color="auto" w:sz="4" w:space="0"/>
              <w:left w:val="single" w:color="auto" w:sz="4" w:space="0"/>
              <w:bottom w:val="single" w:color="auto" w:sz="4" w:space="0"/>
              <w:right w:val="single" w:color="auto" w:sz="4" w:space="0"/>
            </w:tcBorders>
            <w:vAlign w:val="center"/>
          </w:tcPr>
          <w:p w14:paraId="74608506">
            <w:pPr>
              <w:spacing w:line="400" w:lineRule="exact"/>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9.行政执法监督</w:t>
            </w:r>
          </w:p>
        </w:tc>
        <w:tc>
          <w:tcPr>
            <w:tcW w:w="452" w:type="pct"/>
            <w:tcBorders>
              <w:top w:val="single" w:color="auto" w:sz="4" w:space="0"/>
              <w:left w:val="single" w:color="auto" w:sz="4" w:space="0"/>
              <w:bottom w:val="single" w:color="auto" w:sz="4" w:space="0"/>
              <w:right w:val="single" w:color="auto" w:sz="4" w:space="0"/>
            </w:tcBorders>
            <w:vAlign w:val="center"/>
          </w:tcPr>
          <w:p w14:paraId="3CE35096">
            <w:pPr>
              <w:spacing w:line="400" w:lineRule="exact"/>
              <w:jc w:val="center"/>
              <w:rPr>
                <w:rFonts w:ascii="Times New Roman" w:hAnsi="Times New Roman" w:eastAsia="方正仿宋_GB2312" w:cs="Times New Roman"/>
                <w:kern w:val="0"/>
                <w:sz w:val="24"/>
              </w:rPr>
            </w:pPr>
            <w:r>
              <w:rPr>
                <w:rFonts w:ascii="Times New Roman" w:hAnsi="Times New Roman" w:eastAsia="方正仿宋_GB2312" w:cs="Times New Roman"/>
                <w:kern w:val="0"/>
                <w:sz w:val="24"/>
              </w:rPr>
              <w:t>32</w:t>
            </w:r>
          </w:p>
        </w:tc>
      </w:tr>
      <w:tr w14:paraId="03A6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rPr>
        <w:tc>
          <w:tcPr>
            <w:tcW w:w="299" w:type="pct"/>
            <w:vMerge w:val="restart"/>
            <w:tcBorders>
              <w:top w:val="nil"/>
              <w:left w:val="single" w:color="auto" w:sz="4" w:space="0"/>
              <w:bottom w:val="single" w:color="auto" w:sz="4" w:space="0"/>
              <w:right w:val="single" w:color="auto" w:sz="4" w:space="0"/>
            </w:tcBorders>
            <w:vAlign w:val="center"/>
          </w:tcPr>
          <w:p w14:paraId="0A73B344">
            <w:pPr>
              <w:widowControl w:val="0"/>
              <w:spacing w:line="400" w:lineRule="exact"/>
              <w:jc w:val="center"/>
              <w:textAlignment w:val="center"/>
              <w:rPr>
                <w:rFonts w:ascii="Times New Roman" w:hAnsi="Times New Roman" w:eastAsia="黑体"/>
                <w:kern w:val="0"/>
                <w:sz w:val="24"/>
                <w:lang w:bidi="ar"/>
              </w:rPr>
            </w:pPr>
            <w:r>
              <w:rPr>
                <w:rFonts w:hint="eastAsia" w:ascii="Times New Roman" w:hAnsi="Times New Roman" w:eastAsia="黑体" w:cs="Times New Roman"/>
                <w:kern w:val="0"/>
                <w:sz w:val="24"/>
                <w:lang w:bidi="ar"/>
              </w:rPr>
              <w:t>非</w:t>
            </w:r>
          </w:p>
          <w:p w14:paraId="0A4A7A49">
            <w:pPr>
              <w:widowControl w:val="0"/>
              <w:spacing w:line="400" w:lineRule="exact"/>
              <w:jc w:val="center"/>
              <w:textAlignment w:val="center"/>
              <w:rPr>
                <w:rFonts w:ascii="Times New Roman" w:hAnsi="Times New Roman" w:eastAsia="黑体"/>
                <w:kern w:val="0"/>
                <w:sz w:val="24"/>
                <w:lang w:bidi="ar"/>
              </w:rPr>
            </w:pPr>
            <w:r>
              <w:rPr>
                <w:rFonts w:hint="eastAsia" w:ascii="Times New Roman" w:hAnsi="Times New Roman" w:eastAsia="黑体" w:cs="Times New Roman"/>
                <w:kern w:val="0"/>
                <w:sz w:val="24"/>
                <w:lang w:bidi="ar"/>
              </w:rPr>
              <w:t>执</w:t>
            </w:r>
          </w:p>
          <w:p w14:paraId="1A7EA88E">
            <w:pPr>
              <w:widowControl w:val="0"/>
              <w:spacing w:line="400" w:lineRule="exact"/>
              <w:jc w:val="center"/>
              <w:textAlignment w:val="center"/>
              <w:rPr>
                <w:rFonts w:ascii="Times New Roman" w:hAnsi="Times New Roman" w:eastAsia="黑体"/>
                <w:kern w:val="0"/>
                <w:sz w:val="24"/>
                <w:lang w:bidi="ar"/>
              </w:rPr>
            </w:pPr>
            <w:r>
              <w:rPr>
                <w:rFonts w:hint="eastAsia" w:ascii="Times New Roman" w:hAnsi="Times New Roman" w:eastAsia="黑体" w:cs="Times New Roman"/>
                <w:kern w:val="0"/>
                <w:sz w:val="24"/>
                <w:lang w:bidi="ar"/>
              </w:rPr>
              <w:t>法</w:t>
            </w:r>
          </w:p>
          <w:p w14:paraId="30CCB340">
            <w:pPr>
              <w:widowControl w:val="0"/>
              <w:spacing w:line="400" w:lineRule="exact"/>
              <w:jc w:val="center"/>
              <w:textAlignment w:val="center"/>
              <w:rPr>
                <w:rFonts w:ascii="Times New Roman" w:hAnsi="Times New Roman" w:eastAsia="黑体"/>
                <w:kern w:val="0"/>
                <w:sz w:val="24"/>
                <w:lang w:bidi="ar"/>
              </w:rPr>
            </w:pPr>
            <w:r>
              <w:rPr>
                <w:rFonts w:hint="eastAsia" w:ascii="Times New Roman" w:hAnsi="Times New Roman" w:eastAsia="黑体" w:cs="Times New Roman"/>
                <w:kern w:val="0"/>
                <w:sz w:val="24"/>
                <w:lang w:bidi="ar"/>
              </w:rPr>
              <w:t>工</w:t>
            </w:r>
          </w:p>
          <w:p w14:paraId="2C2D6823">
            <w:pPr>
              <w:widowControl w:val="0"/>
              <w:spacing w:line="400" w:lineRule="exact"/>
              <w:jc w:val="center"/>
              <w:textAlignment w:val="center"/>
              <w:rPr>
                <w:rFonts w:ascii="Times New Roman" w:hAnsi="Times New Roman" w:eastAsia="黑体"/>
                <w:kern w:val="0"/>
                <w:sz w:val="24"/>
                <w:lang w:bidi="ar"/>
              </w:rPr>
            </w:pPr>
            <w:r>
              <w:rPr>
                <w:rFonts w:hint="eastAsia" w:ascii="Times New Roman" w:hAnsi="Times New Roman" w:eastAsia="黑体" w:cs="Times New Roman"/>
                <w:kern w:val="0"/>
                <w:sz w:val="24"/>
                <w:lang w:bidi="ar"/>
              </w:rPr>
              <w:t>作</w:t>
            </w:r>
          </w:p>
          <w:p w14:paraId="77CDE727">
            <w:pPr>
              <w:widowControl w:val="0"/>
              <w:spacing w:line="400" w:lineRule="exact"/>
              <w:jc w:val="center"/>
              <w:textAlignment w:val="center"/>
              <w:rPr>
                <w:rFonts w:ascii="Times New Roman" w:hAnsi="Times New Roman" w:eastAsia="黑体" w:cs="Times New Roman"/>
                <w:sz w:val="24"/>
              </w:rPr>
            </w:pPr>
            <w:r>
              <w:rPr>
                <w:rFonts w:hint="eastAsia" w:ascii="Times New Roman" w:hAnsi="Times New Roman" w:eastAsia="黑体" w:cs="Times New Roman"/>
                <w:kern w:val="0"/>
                <w:sz w:val="24"/>
                <w:lang w:bidi="ar"/>
              </w:rPr>
              <w:t>日</w:t>
            </w:r>
          </w:p>
        </w:tc>
        <w:tc>
          <w:tcPr>
            <w:tcW w:w="4248" w:type="pct"/>
            <w:tcBorders>
              <w:top w:val="single" w:color="auto" w:sz="4" w:space="0"/>
              <w:left w:val="single" w:color="auto" w:sz="4" w:space="0"/>
              <w:bottom w:val="single" w:color="auto" w:sz="4" w:space="0"/>
              <w:right w:val="single" w:color="auto" w:sz="4" w:space="0"/>
            </w:tcBorders>
            <w:vAlign w:val="center"/>
          </w:tcPr>
          <w:p w14:paraId="76F5C5A7">
            <w:pPr>
              <w:widowControl w:val="0"/>
              <w:spacing w:line="400" w:lineRule="exact"/>
              <w:jc w:val="both"/>
              <w:textAlignment w:val="center"/>
              <w:rPr>
                <w:rFonts w:ascii="Times New Roman" w:hAnsi="Times New Roman" w:eastAsia="黑体" w:cs="Times New Roman"/>
                <w:sz w:val="24"/>
              </w:rPr>
            </w:pPr>
            <w:r>
              <w:rPr>
                <w:rFonts w:hint="eastAsia" w:ascii="Times New Roman" w:hAnsi="Times New Roman" w:eastAsia="黑体" w:cs="Times New Roman"/>
                <w:kern w:val="0"/>
                <w:sz w:val="24"/>
                <w:lang w:bidi="ar"/>
              </w:rPr>
              <w:t>合</w:t>
            </w:r>
            <w:r>
              <w:rPr>
                <w:rStyle w:val="17"/>
                <w:rFonts w:ascii="Times New Roman" w:hAnsi="Times New Roman" w:eastAsia="黑体" w:cs="Times New Roman"/>
                <w:color w:val="auto"/>
                <w:lang w:bidi="ar"/>
              </w:rPr>
              <w:t xml:space="preserve">    </w:t>
            </w:r>
            <w:r>
              <w:rPr>
                <w:rStyle w:val="18"/>
                <w:rFonts w:hint="default" w:ascii="Times New Roman" w:hAnsi="Times New Roman" w:cs="Times New Roman"/>
                <w:color w:val="auto"/>
                <w:lang w:bidi="ar"/>
              </w:rPr>
              <w:t>计</w:t>
            </w:r>
          </w:p>
        </w:tc>
        <w:tc>
          <w:tcPr>
            <w:tcW w:w="452" w:type="pct"/>
            <w:tcBorders>
              <w:top w:val="single" w:color="auto" w:sz="4" w:space="0"/>
              <w:left w:val="single" w:color="auto" w:sz="4" w:space="0"/>
              <w:bottom w:val="single" w:color="auto" w:sz="4" w:space="0"/>
              <w:right w:val="single" w:color="auto" w:sz="4" w:space="0"/>
            </w:tcBorders>
            <w:vAlign w:val="center"/>
          </w:tcPr>
          <w:p w14:paraId="244E2262">
            <w:pPr>
              <w:spacing w:line="400" w:lineRule="exact"/>
              <w:jc w:val="center"/>
              <w:rPr>
                <w:rFonts w:ascii="Times New Roman" w:hAnsi="Times New Roman" w:eastAsia="方正仿宋_GB2312" w:cs="Times New Roman"/>
                <w:kern w:val="0"/>
                <w:sz w:val="24"/>
              </w:rPr>
            </w:pPr>
            <w:r>
              <w:rPr>
                <w:rFonts w:ascii="Times New Roman" w:hAnsi="Times New Roman" w:eastAsia="方正仿宋_GB2312" w:cs="Times New Roman"/>
                <w:kern w:val="0"/>
                <w:sz w:val="24"/>
              </w:rPr>
              <w:t>1717</w:t>
            </w:r>
          </w:p>
        </w:tc>
      </w:tr>
      <w:tr w14:paraId="3513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rPr>
        <w:tc>
          <w:tcPr>
            <w:tcW w:w="299" w:type="pct"/>
            <w:vMerge w:val="continue"/>
            <w:tcBorders>
              <w:top w:val="nil"/>
              <w:left w:val="single" w:color="auto" w:sz="4" w:space="0"/>
              <w:bottom w:val="single" w:color="auto" w:sz="4" w:space="0"/>
              <w:right w:val="single" w:color="auto" w:sz="4" w:space="0"/>
            </w:tcBorders>
            <w:vAlign w:val="center"/>
          </w:tcPr>
          <w:p w14:paraId="52D71557">
            <w:pPr>
              <w:spacing w:line="400" w:lineRule="exact"/>
              <w:jc w:val="center"/>
              <w:rPr>
                <w:rFonts w:ascii="Times New Roman" w:hAnsi="Times New Roman"/>
                <w:sz w:val="20"/>
                <w:szCs w:val="20"/>
              </w:rPr>
            </w:pPr>
          </w:p>
        </w:tc>
        <w:tc>
          <w:tcPr>
            <w:tcW w:w="4248" w:type="pct"/>
            <w:tcBorders>
              <w:top w:val="single" w:color="auto" w:sz="4" w:space="0"/>
              <w:left w:val="single" w:color="auto" w:sz="4" w:space="0"/>
              <w:bottom w:val="single" w:color="auto" w:sz="4" w:space="0"/>
              <w:right w:val="single" w:color="auto" w:sz="4" w:space="0"/>
            </w:tcBorders>
            <w:vAlign w:val="center"/>
          </w:tcPr>
          <w:p w14:paraId="1D564632">
            <w:pPr>
              <w:spacing w:line="400" w:lineRule="exact"/>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1.检查指导下级执法部门工作。</w:t>
            </w:r>
          </w:p>
        </w:tc>
        <w:tc>
          <w:tcPr>
            <w:tcW w:w="452" w:type="pct"/>
            <w:tcBorders>
              <w:top w:val="single" w:color="auto" w:sz="4" w:space="0"/>
              <w:left w:val="single" w:color="auto" w:sz="4" w:space="0"/>
              <w:bottom w:val="single" w:color="auto" w:sz="4" w:space="0"/>
              <w:right w:val="single" w:color="auto" w:sz="4" w:space="0"/>
            </w:tcBorders>
            <w:vAlign w:val="center"/>
          </w:tcPr>
          <w:p w14:paraId="43BE572D">
            <w:pPr>
              <w:spacing w:line="400" w:lineRule="exact"/>
              <w:jc w:val="center"/>
              <w:rPr>
                <w:rFonts w:ascii="Times New Roman" w:hAnsi="Times New Roman" w:eastAsia="方正仿宋_GB2312" w:cs="Times New Roman"/>
                <w:kern w:val="0"/>
                <w:sz w:val="24"/>
              </w:rPr>
            </w:pPr>
            <w:r>
              <w:rPr>
                <w:rFonts w:ascii="Times New Roman" w:hAnsi="Times New Roman" w:eastAsia="方正仿宋_GB2312" w:cs="Times New Roman"/>
                <w:kern w:val="0"/>
                <w:sz w:val="24"/>
              </w:rPr>
              <w:t>431</w:t>
            </w:r>
          </w:p>
        </w:tc>
      </w:tr>
      <w:tr w14:paraId="45CB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rPr>
        <w:tc>
          <w:tcPr>
            <w:tcW w:w="299" w:type="pct"/>
            <w:vMerge w:val="continue"/>
            <w:tcBorders>
              <w:top w:val="nil"/>
              <w:left w:val="single" w:color="auto" w:sz="4" w:space="0"/>
              <w:bottom w:val="single" w:color="auto" w:sz="4" w:space="0"/>
              <w:right w:val="single" w:color="auto" w:sz="4" w:space="0"/>
            </w:tcBorders>
            <w:vAlign w:val="center"/>
          </w:tcPr>
          <w:p w14:paraId="21A98D5D">
            <w:pPr>
              <w:spacing w:line="400" w:lineRule="exact"/>
              <w:jc w:val="center"/>
              <w:rPr>
                <w:rFonts w:ascii="Times New Roman" w:hAnsi="Times New Roman"/>
                <w:sz w:val="20"/>
                <w:szCs w:val="20"/>
              </w:rPr>
            </w:pPr>
          </w:p>
        </w:tc>
        <w:tc>
          <w:tcPr>
            <w:tcW w:w="4248" w:type="pct"/>
            <w:tcBorders>
              <w:top w:val="single" w:color="auto" w:sz="4" w:space="0"/>
              <w:left w:val="single" w:color="auto" w:sz="4" w:space="0"/>
              <w:bottom w:val="single" w:color="auto" w:sz="4" w:space="0"/>
              <w:right w:val="single" w:color="auto" w:sz="4" w:space="0"/>
            </w:tcBorders>
            <w:vAlign w:val="center"/>
          </w:tcPr>
          <w:p w14:paraId="746C30FE">
            <w:pPr>
              <w:spacing w:line="400" w:lineRule="exact"/>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2.学习、培训、考核、会议。</w:t>
            </w:r>
          </w:p>
        </w:tc>
        <w:tc>
          <w:tcPr>
            <w:tcW w:w="452" w:type="pct"/>
            <w:tcBorders>
              <w:top w:val="single" w:color="auto" w:sz="4" w:space="0"/>
              <w:left w:val="single" w:color="auto" w:sz="4" w:space="0"/>
              <w:bottom w:val="single" w:color="auto" w:sz="4" w:space="0"/>
              <w:right w:val="single" w:color="auto" w:sz="4" w:space="0"/>
            </w:tcBorders>
            <w:vAlign w:val="center"/>
          </w:tcPr>
          <w:p w14:paraId="199C7524">
            <w:pPr>
              <w:spacing w:line="400" w:lineRule="exact"/>
              <w:jc w:val="center"/>
              <w:rPr>
                <w:rFonts w:ascii="Times New Roman" w:hAnsi="Times New Roman" w:eastAsia="方正仿宋_GB2312" w:cs="Times New Roman"/>
                <w:kern w:val="0"/>
                <w:sz w:val="24"/>
              </w:rPr>
            </w:pPr>
            <w:r>
              <w:rPr>
                <w:rFonts w:ascii="Times New Roman" w:hAnsi="Times New Roman" w:eastAsia="方正仿宋_GB2312" w:cs="Times New Roman"/>
                <w:kern w:val="0"/>
                <w:sz w:val="24"/>
              </w:rPr>
              <w:t>504</w:t>
            </w:r>
          </w:p>
        </w:tc>
      </w:tr>
      <w:tr w14:paraId="7DBC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rPr>
        <w:tc>
          <w:tcPr>
            <w:tcW w:w="299" w:type="pct"/>
            <w:vMerge w:val="continue"/>
            <w:tcBorders>
              <w:top w:val="nil"/>
              <w:left w:val="single" w:color="auto" w:sz="4" w:space="0"/>
              <w:bottom w:val="single" w:color="auto" w:sz="4" w:space="0"/>
              <w:right w:val="single" w:color="auto" w:sz="4" w:space="0"/>
            </w:tcBorders>
            <w:vAlign w:val="center"/>
          </w:tcPr>
          <w:p w14:paraId="198EC2D8">
            <w:pPr>
              <w:spacing w:line="400" w:lineRule="exact"/>
              <w:jc w:val="center"/>
              <w:rPr>
                <w:rFonts w:ascii="Times New Roman" w:hAnsi="Times New Roman"/>
                <w:sz w:val="20"/>
                <w:szCs w:val="20"/>
              </w:rPr>
            </w:pPr>
          </w:p>
        </w:tc>
        <w:tc>
          <w:tcPr>
            <w:tcW w:w="4248" w:type="pct"/>
            <w:tcBorders>
              <w:top w:val="single" w:color="auto" w:sz="4" w:space="0"/>
              <w:left w:val="single" w:color="auto" w:sz="4" w:space="0"/>
              <w:bottom w:val="single" w:color="auto" w:sz="4" w:space="0"/>
              <w:right w:val="single" w:color="auto" w:sz="4" w:space="0"/>
            </w:tcBorders>
            <w:vAlign w:val="center"/>
          </w:tcPr>
          <w:p w14:paraId="6E2A93D0">
            <w:pPr>
              <w:spacing w:line="400" w:lineRule="exact"/>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3.资料整理归档、统计分析、档案管理等工作和党群活动。</w:t>
            </w:r>
          </w:p>
        </w:tc>
        <w:tc>
          <w:tcPr>
            <w:tcW w:w="452" w:type="pct"/>
            <w:tcBorders>
              <w:top w:val="single" w:color="auto" w:sz="4" w:space="0"/>
              <w:left w:val="single" w:color="auto" w:sz="4" w:space="0"/>
              <w:bottom w:val="single" w:color="auto" w:sz="4" w:space="0"/>
              <w:right w:val="single" w:color="auto" w:sz="4" w:space="0"/>
            </w:tcBorders>
            <w:vAlign w:val="center"/>
          </w:tcPr>
          <w:p w14:paraId="3CD7C2FF">
            <w:pPr>
              <w:spacing w:line="400" w:lineRule="exact"/>
              <w:jc w:val="center"/>
              <w:rPr>
                <w:rFonts w:ascii="Times New Roman" w:hAnsi="Times New Roman" w:eastAsia="方正仿宋_GB2312" w:cs="Times New Roman"/>
                <w:kern w:val="0"/>
                <w:sz w:val="24"/>
              </w:rPr>
            </w:pPr>
            <w:r>
              <w:rPr>
                <w:rFonts w:ascii="Times New Roman" w:hAnsi="Times New Roman" w:eastAsia="方正仿宋_GB2312" w:cs="Times New Roman"/>
                <w:kern w:val="0"/>
                <w:sz w:val="24"/>
              </w:rPr>
              <w:t>478</w:t>
            </w:r>
          </w:p>
        </w:tc>
      </w:tr>
      <w:tr w14:paraId="0122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rPr>
        <w:tc>
          <w:tcPr>
            <w:tcW w:w="299" w:type="pct"/>
            <w:vMerge w:val="continue"/>
            <w:tcBorders>
              <w:top w:val="nil"/>
              <w:left w:val="single" w:color="auto" w:sz="4" w:space="0"/>
              <w:bottom w:val="single" w:color="auto" w:sz="4" w:space="0"/>
              <w:right w:val="single" w:color="auto" w:sz="4" w:space="0"/>
            </w:tcBorders>
            <w:vAlign w:val="center"/>
          </w:tcPr>
          <w:p w14:paraId="509A5AF3">
            <w:pPr>
              <w:spacing w:line="400" w:lineRule="exact"/>
              <w:jc w:val="center"/>
              <w:rPr>
                <w:rFonts w:ascii="Times New Roman" w:hAnsi="Times New Roman"/>
                <w:sz w:val="20"/>
                <w:szCs w:val="20"/>
              </w:rPr>
            </w:pPr>
          </w:p>
        </w:tc>
        <w:tc>
          <w:tcPr>
            <w:tcW w:w="4248" w:type="pct"/>
            <w:tcBorders>
              <w:top w:val="single" w:color="auto" w:sz="4" w:space="0"/>
              <w:left w:val="single" w:color="auto" w:sz="4" w:space="0"/>
              <w:bottom w:val="single" w:color="auto" w:sz="4" w:space="0"/>
              <w:right w:val="single" w:color="auto" w:sz="4" w:space="0"/>
            </w:tcBorders>
            <w:vAlign w:val="center"/>
          </w:tcPr>
          <w:p w14:paraId="6FC513FA">
            <w:pPr>
              <w:spacing w:line="400" w:lineRule="exact"/>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4.病假事假、法定年休假</w:t>
            </w:r>
          </w:p>
        </w:tc>
        <w:tc>
          <w:tcPr>
            <w:tcW w:w="452" w:type="pct"/>
            <w:tcBorders>
              <w:top w:val="single" w:color="auto" w:sz="4" w:space="0"/>
              <w:left w:val="single" w:color="auto" w:sz="4" w:space="0"/>
              <w:bottom w:val="single" w:color="auto" w:sz="4" w:space="0"/>
              <w:right w:val="single" w:color="auto" w:sz="4" w:space="0"/>
            </w:tcBorders>
            <w:vAlign w:val="center"/>
          </w:tcPr>
          <w:p w14:paraId="6B8AD0E3">
            <w:pPr>
              <w:spacing w:line="400" w:lineRule="exact"/>
              <w:jc w:val="center"/>
              <w:rPr>
                <w:rFonts w:ascii="Times New Roman" w:hAnsi="Times New Roman" w:eastAsia="方正仿宋_GB2312" w:cs="Times New Roman"/>
                <w:kern w:val="0"/>
                <w:sz w:val="24"/>
              </w:rPr>
            </w:pPr>
            <w:r>
              <w:rPr>
                <w:rFonts w:ascii="Times New Roman" w:hAnsi="Times New Roman" w:eastAsia="方正仿宋_GB2312" w:cs="Times New Roman"/>
                <w:kern w:val="0"/>
                <w:sz w:val="24"/>
              </w:rPr>
              <w:t>304</w:t>
            </w:r>
          </w:p>
        </w:tc>
      </w:tr>
    </w:tbl>
    <w:p w14:paraId="2D97EDD0">
      <w:pPr>
        <w:rPr>
          <w:rFonts w:ascii="Times New Roman" w:hAnsi="Times New Roman" w:eastAsia="黑体" w:cs="黑体"/>
          <w:bCs/>
          <w:sz w:val="32"/>
          <w:szCs w:val="32"/>
          <w:lang w:bidi="ar"/>
        </w:rPr>
        <w:sectPr>
          <w:pgSz w:w="16838" w:h="11906" w:orient="landscape"/>
          <w:pgMar w:top="1417" w:right="1417" w:bottom="1417" w:left="1417" w:header="851" w:footer="1474" w:gutter="0"/>
          <w:cols w:space="0" w:num="1"/>
          <w:docGrid w:type="lines" w:linePitch="324" w:charSpace="0"/>
        </w:sectPr>
      </w:pPr>
    </w:p>
    <w:p w14:paraId="5814C15F">
      <w:pPr>
        <w:spacing w:line="560" w:lineRule="exact"/>
        <w:jc w:val="both"/>
        <w:rPr>
          <w:rFonts w:ascii="Times New Roman" w:hAnsi="Times New Roman" w:eastAsia="国标黑体-GB/T 2312" w:cs="Times New Roman"/>
          <w:sz w:val="32"/>
          <w:szCs w:val="32"/>
        </w:rPr>
      </w:pPr>
      <w:r>
        <w:rPr>
          <w:rFonts w:hint="eastAsia" w:ascii="Times New Roman" w:hAnsi="Times New Roman" w:eastAsia="国标黑体-GB/T 2312" w:cs="Times New Roman"/>
          <w:sz w:val="32"/>
          <w:szCs w:val="32"/>
        </w:rPr>
        <w:t>附件</w:t>
      </w:r>
      <w:r>
        <w:rPr>
          <w:rFonts w:ascii="Times New Roman" w:hAnsi="Times New Roman" w:eastAsia="国标黑体-GB/T 2312" w:cs="Times New Roman"/>
          <w:sz w:val="32"/>
          <w:szCs w:val="32"/>
        </w:rPr>
        <w:t>2</w:t>
      </w:r>
    </w:p>
    <w:p w14:paraId="4FFDE208">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鄂尔多斯市应急管理</w:t>
      </w:r>
      <w:r>
        <w:rPr>
          <w:rFonts w:hint="eastAsia" w:ascii="Times New Roman" w:hAnsi="Times New Roman" w:eastAsia="方正小标宋简体" w:cs="Times New Roman"/>
          <w:sz w:val="44"/>
          <w:szCs w:val="44"/>
          <w:lang w:eastAsia="zh-CN"/>
        </w:rPr>
        <w:t>局</w:t>
      </w:r>
      <w:r>
        <w:rPr>
          <w:rFonts w:hint="eastAsia" w:ascii="Times New Roman" w:hAnsi="Times New Roman" w:eastAsia="方正小标宋简体" w:cs="Times New Roman"/>
          <w:sz w:val="44"/>
          <w:szCs w:val="44"/>
        </w:rPr>
        <w:t>队执法检查矿山名单</w:t>
      </w:r>
    </w:p>
    <w:tbl>
      <w:tblPr>
        <w:tblStyle w:val="12"/>
        <w:tblpPr w:leftFromText="180" w:rightFromText="180" w:vertAnchor="text" w:horzAnchor="page" w:tblpXSpec="center" w:tblpY="742"/>
        <w:tblOverlap w:val="never"/>
        <w:tblW w:w="14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2468"/>
        <w:gridCol w:w="1017"/>
        <w:gridCol w:w="2501"/>
        <w:gridCol w:w="1468"/>
        <w:gridCol w:w="592"/>
        <w:gridCol w:w="5058"/>
        <w:gridCol w:w="1274"/>
      </w:tblGrid>
      <w:tr w14:paraId="4C89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70" w:type="dxa"/>
            <w:gridSpan w:val="8"/>
            <w:tcBorders>
              <w:top w:val="single" w:color="auto" w:sz="4" w:space="0"/>
              <w:left w:val="single" w:color="auto" w:sz="4" w:space="0"/>
              <w:bottom w:val="single" w:color="auto" w:sz="4" w:space="0"/>
              <w:right w:val="single" w:color="auto" w:sz="4" w:space="0"/>
            </w:tcBorders>
            <w:vAlign w:val="center"/>
          </w:tcPr>
          <w:p w14:paraId="7BCE359C">
            <w:pPr>
              <w:autoSpaceDE w:val="0"/>
              <w:adjustRightInd w:val="0"/>
              <w:spacing w:line="300" w:lineRule="exact"/>
              <w:jc w:val="center"/>
              <w:rPr>
                <w:rFonts w:ascii="Times New Roman" w:hAnsi="Times New Roman" w:cs="Times New Roman"/>
                <w:sz w:val="24"/>
                <w:lang w:bidi="ar"/>
              </w:rPr>
            </w:pPr>
            <w:r>
              <w:rPr>
                <w:rFonts w:hint="eastAsia" w:ascii="Times New Roman" w:hAnsi="Times New Roman" w:eastAsia="方正仿宋_GB2312" w:cs="Times New Roman"/>
                <w:sz w:val="24"/>
                <w:lang w:bidi="ar"/>
              </w:rPr>
              <w:t>煤</w:t>
            </w:r>
            <w:r>
              <w:rPr>
                <w:rFonts w:ascii="Times New Roman" w:hAnsi="Times New Roman" w:eastAsia="方正仿宋_GB2312" w:cs="Times New Roman"/>
                <w:sz w:val="24"/>
                <w:lang w:bidi="ar"/>
              </w:rPr>
              <w:t xml:space="preserve">    </w:t>
            </w:r>
            <w:r>
              <w:rPr>
                <w:rFonts w:hint="eastAsia" w:ascii="Times New Roman" w:hAnsi="Times New Roman" w:eastAsia="方正仿宋_GB2312" w:cs="Times New Roman"/>
                <w:sz w:val="24"/>
                <w:lang w:bidi="ar"/>
              </w:rPr>
              <w:t>矿</w:t>
            </w:r>
          </w:p>
        </w:tc>
      </w:tr>
      <w:tr w14:paraId="5174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EC03A76">
            <w:pPr>
              <w:autoSpaceDE w:val="0"/>
              <w:adjustRightInd w:val="0"/>
              <w:spacing w:line="300" w:lineRule="exact"/>
              <w:jc w:val="center"/>
              <w:rPr>
                <w:rFonts w:ascii="Times New Roman" w:hAnsi="Times New Roman" w:eastAsia="国标黑体-GB/T 2312" w:cs="Times New Roman"/>
                <w:sz w:val="24"/>
                <w:lang w:bidi="ar"/>
              </w:rPr>
            </w:pPr>
            <w:r>
              <w:rPr>
                <w:rFonts w:hint="eastAsia" w:ascii="Times New Roman" w:hAnsi="Times New Roman" w:eastAsia="国标黑体-GB/T 2312" w:cs="Times New Roman"/>
                <w:sz w:val="24"/>
                <w:lang w:bidi="ar"/>
              </w:rPr>
              <w:t>序号</w:t>
            </w:r>
          </w:p>
        </w:tc>
        <w:tc>
          <w:tcPr>
            <w:tcW w:w="0" w:type="auto"/>
            <w:tcBorders>
              <w:top w:val="single" w:color="auto" w:sz="4" w:space="0"/>
              <w:left w:val="nil"/>
              <w:bottom w:val="single" w:color="auto" w:sz="4" w:space="0"/>
              <w:right w:val="single" w:color="auto" w:sz="4" w:space="0"/>
            </w:tcBorders>
            <w:vAlign w:val="center"/>
          </w:tcPr>
          <w:p w14:paraId="39E143FA">
            <w:pPr>
              <w:autoSpaceDE w:val="0"/>
              <w:adjustRightInd w:val="0"/>
              <w:spacing w:line="300" w:lineRule="exact"/>
              <w:jc w:val="center"/>
              <w:rPr>
                <w:rFonts w:ascii="Times New Roman" w:hAnsi="Times New Roman" w:eastAsia="国标黑体-GB/T 2312" w:cs="Times New Roman"/>
                <w:sz w:val="24"/>
                <w:lang w:bidi="ar"/>
              </w:rPr>
            </w:pPr>
            <w:r>
              <w:rPr>
                <w:rFonts w:hint="eastAsia" w:ascii="Times New Roman" w:hAnsi="Times New Roman" w:eastAsia="国标黑体-GB/T 2312" w:cs="Times New Roman"/>
                <w:sz w:val="24"/>
                <w:lang w:bidi="ar"/>
              </w:rPr>
              <w:t>煤矿名称</w:t>
            </w:r>
          </w:p>
        </w:tc>
        <w:tc>
          <w:tcPr>
            <w:tcW w:w="1017" w:type="dxa"/>
            <w:tcBorders>
              <w:top w:val="single" w:color="auto" w:sz="4" w:space="0"/>
              <w:left w:val="nil"/>
              <w:bottom w:val="single" w:color="auto" w:sz="4" w:space="0"/>
              <w:right w:val="single" w:color="auto" w:sz="4" w:space="0"/>
            </w:tcBorders>
            <w:vAlign w:val="center"/>
          </w:tcPr>
          <w:p w14:paraId="386E6748">
            <w:pPr>
              <w:autoSpaceDE w:val="0"/>
              <w:adjustRightInd w:val="0"/>
              <w:spacing w:line="300" w:lineRule="exact"/>
              <w:jc w:val="center"/>
              <w:rPr>
                <w:rFonts w:ascii="Times New Roman" w:hAnsi="Times New Roman" w:eastAsia="国标黑体-GB/T 2312" w:cs="Times New Roman"/>
                <w:sz w:val="24"/>
                <w:lang w:bidi="ar"/>
              </w:rPr>
            </w:pPr>
            <w:r>
              <w:rPr>
                <w:rFonts w:hint="eastAsia" w:ascii="Times New Roman" w:hAnsi="Times New Roman" w:eastAsia="国标黑体-GB/T 2312" w:cs="Times New Roman"/>
                <w:sz w:val="24"/>
                <w:lang w:bidi="ar"/>
              </w:rPr>
              <w:t>生产</w:t>
            </w:r>
          </w:p>
          <w:p w14:paraId="0C28FEAE">
            <w:pPr>
              <w:autoSpaceDE w:val="0"/>
              <w:adjustRightInd w:val="0"/>
              <w:spacing w:line="300" w:lineRule="exact"/>
              <w:jc w:val="center"/>
              <w:rPr>
                <w:rFonts w:ascii="Times New Roman" w:hAnsi="Times New Roman" w:eastAsia="国标黑体-GB/T 2312" w:cs="Times New Roman"/>
                <w:sz w:val="24"/>
                <w:lang w:bidi="ar"/>
              </w:rPr>
            </w:pPr>
            <w:r>
              <w:rPr>
                <w:rFonts w:hint="eastAsia" w:ascii="Times New Roman" w:hAnsi="Times New Roman" w:eastAsia="国标黑体-GB/T 2312" w:cs="Times New Roman"/>
                <w:sz w:val="24"/>
                <w:lang w:bidi="ar"/>
              </w:rPr>
              <w:t>状态</w:t>
            </w:r>
          </w:p>
        </w:tc>
        <w:tc>
          <w:tcPr>
            <w:tcW w:w="0" w:type="auto"/>
            <w:tcBorders>
              <w:top w:val="single" w:color="auto" w:sz="4" w:space="0"/>
              <w:left w:val="nil"/>
              <w:bottom w:val="single" w:color="auto" w:sz="4" w:space="0"/>
              <w:right w:val="single" w:color="auto" w:sz="4" w:space="0"/>
            </w:tcBorders>
            <w:vAlign w:val="center"/>
          </w:tcPr>
          <w:p w14:paraId="062C80A1">
            <w:pPr>
              <w:autoSpaceDE w:val="0"/>
              <w:adjustRightInd w:val="0"/>
              <w:spacing w:line="300" w:lineRule="exact"/>
              <w:jc w:val="center"/>
              <w:rPr>
                <w:rFonts w:ascii="Times New Roman" w:hAnsi="Times New Roman" w:eastAsia="国标黑体-GB/T 2312" w:cs="Times New Roman"/>
                <w:sz w:val="24"/>
                <w:lang w:bidi="ar"/>
              </w:rPr>
            </w:pPr>
            <w:r>
              <w:rPr>
                <w:rFonts w:hint="eastAsia" w:ascii="Times New Roman" w:hAnsi="Times New Roman" w:eastAsia="国标黑体-GB/T 2312" w:cs="Times New Roman"/>
                <w:sz w:val="24"/>
                <w:lang w:bidi="ar"/>
              </w:rPr>
              <w:t>所属企业名称</w:t>
            </w:r>
          </w:p>
        </w:tc>
        <w:tc>
          <w:tcPr>
            <w:tcW w:w="1468" w:type="dxa"/>
            <w:tcBorders>
              <w:top w:val="single" w:color="auto" w:sz="4" w:space="0"/>
              <w:left w:val="nil"/>
              <w:bottom w:val="single" w:color="auto" w:sz="4" w:space="0"/>
              <w:right w:val="single" w:color="auto" w:sz="4" w:space="0"/>
            </w:tcBorders>
            <w:vAlign w:val="center"/>
          </w:tcPr>
          <w:p w14:paraId="640EF13A">
            <w:pPr>
              <w:autoSpaceDE w:val="0"/>
              <w:adjustRightInd w:val="0"/>
              <w:spacing w:line="300" w:lineRule="exact"/>
              <w:jc w:val="center"/>
              <w:rPr>
                <w:rFonts w:ascii="Times New Roman" w:hAnsi="Times New Roman" w:eastAsia="国标黑体-GB/T 2312" w:cs="Times New Roman"/>
                <w:sz w:val="24"/>
                <w:lang w:bidi="ar"/>
              </w:rPr>
            </w:pPr>
            <w:r>
              <w:rPr>
                <w:rFonts w:hint="eastAsia" w:ascii="Times New Roman" w:hAnsi="Times New Roman" w:eastAsia="国标黑体-GB/T 2312" w:cs="Times New Roman"/>
                <w:sz w:val="24"/>
                <w:lang w:bidi="ar"/>
              </w:rPr>
              <w:t>生产能力</w:t>
            </w:r>
          </w:p>
          <w:p w14:paraId="3489893D">
            <w:pPr>
              <w:autoSpaceDE w:val="0"/>
              <w:adjustRightInd w:val="0"/>
              <w:spacing w:line="300" w:lineRule="exact"/>
              <w:jc w:val="center"/>
              <w:rPr>
                <w:rFonts w:ascii="Times New Roman" w:hAnsi="Times New Roman" w:eastAsia="国标黑体-GB/T 2312" w:cs="Times New Roman"/>
                <w:sz w:val="24"/>
                <w:lang w:bidi="ar"/>
              </w:rPr>
            </w:pPr>
            <w:r>
              <w:rPr>
                <w:rFonts w:hint="eastAsia" w:ascii="Times New Roman" w:hAnsi="Times New Roman" w:eastAsia="国标黑体-GB/T 2312" w:cs="Times New Roman"/>
                <w:sz w:val="24"/>
                <w:lang w:bidi="ar"/>
              </w:rPr>
              <w:t>（万吨</w:t>
            </w:r>
            <w:r>
              <w:rPr>
                <w:rFonts w:ascii="Times New Roman" w:hAnsi="Times New Roman" w:eastAsia="国标黑体-GB/T 2312" w:cs="Times New Roman"/>
                <w:sz w:val="24"/>
                <w:lang w:bidi="ar"/>
              </w:rPr>
              <w:t>/年）</w:t>
            </w:r>
          </w:p>
        </w:tc>
        <w:tc>
          <w:tcPr>
            <w:tcW w:w="0" w:type="auto"/>
            <w:tcBorders>
              <w:top w:val="single" w:color="auto" w:sz="4" w:space="0"/>
              <w:left w:val="nil"/>
              <w:bottom w:val="single" w:color="auto" w:sz="4" w:space="0"/>
              <w:right w:val="single" w:color="auto" w:sz="4" w:space="0"/>
            </w:tcBorders>
            <w:vAlign w:val="center"/>
          </w:tcPr>
          <w:p w14:paraId="65CFED6B">
            <w:pPr>
              <w:autoSpaceDE w:val="0"/>
              <w:adjustRightInd w:val="0"/>
              <w:spacing w:line="300" w:lineRule="exact"/>
              <w:jc w:val="center"/>
              <w:rPr>
                <w:rFonts w:ascii="Times New Roman" w:hAnsi="Times New Roman" w:eastAsia="国标黑体-GB/T 2312" w:cs="Times New Roman"/>
                <w:sz w:val="24"/>
                <w:lang w:bidi="ar"/>
              </w:rPr>
            </w:pPr>
            <w:r>
              <w:rPr>
                <w:rFonts w:hint="eastAsia" w:ascii="Times New Roman" w:hAnsi="Times New Roman" w:eastAsia="国标黑体-GB/T 2312" w:cs="Times New Roman"/>
                <w:sz w:val="24"/>
                <w:lang w:bidi="ar"/>
              </w:rPr>
              <w:t>分类</w:t>
            </w:r>
          </w:p>
        </w:tc>
        <w:tc>
          <w:tcPr>
            <w:tcW w:w="0" w:type="auto"/>
            <w:tcBorders>
              <w:top w:val="single" w:color="auto" w:sz="4" w:space="0"/>
              <w:left w:val="nil"/>
              <w:bottom w:val="single" w:color="auto" w:sz="4" w:space="0"/>
              <w:right w:val="single" w:color="auto" w:sz="4" w:space="0"/>
            </w:tcBorders>
            <w:vAlign w:val="center"/>
          </w:tcPr>
          <w:p w14:paraId="641E839A">
            <w:pPr>
              <w:autoSpaceDE w:val="0"/>
              <w:adjustRightInd w:val="0"/>
              <w:spacing w:line="300" w:lineRule="exact"/>
              <w:jc w:val="center"/>
              <w:rPr>
                <w:rFonts w:ascii="Times New Roman" w:hAnsi="Times New Roman" w:eastAsia="国标黑体-GB/T 2312" w:cs="Times New Roman"/>
                <w:sz w:val="24"/>
                <w:lang w:bidi="ar"/>
              </w:rPr>
            </w:pPr>
            <w:r>
              <w:rPr>
                <w:rFonts w:hint="eastAsia" w:ascii="Times New Roman" w:hAnsi="Times New Roman" w:eastAsia="国标黑体-GB/T 2312" w:cs="Times New Roman"/>
                <w:sz w:val="24"/>
                <w:lang w:bidi="ar"/>
              </w:rPr>
              <w:t>执法检查重点</w:t>
            </w:r>
          </w:p>
        </w:tc>
        <w:tc>
          <w:tcPr>
            <w:tcW w:w="0" w:type="auto"/>
            <w:tcBorders>
              <w:top w:val="single" w:color="auto" w:sz="4" w:space="0"/>
              <w:left w:val="nil"/>
              <w:bottom w:val="single" w:color="auto" w:sz="4" w:space="0"/>
              <w:right w:val="single" w:color="auto" w:sz="4" w:space="0"/>
            </w:tcBorders>
            <w:vAlign w:val="center"/>
          </w:tcPr>
          <w:p w14:paraId="58EFA89F">
            <w:pPr>
              <w:autoSpaceDE w:val="0"/>
              <w:adjustRightInd w:val="0"/>
              <w:spacing w:line="300" w:lineRule="exact"/>
              <w:jc w:val="center"/>
              <w:rPr>
                <w:rFonts w:ascii="Times New Roman" w:hAnsi="Times New Roman" w:eastAsia="国标黑体-GB/T 2312" w:cs="Times New Roman"/>
                <w:sz w:val="24"/>
                <w:lang w:bidi="ar"/>
              </w:rPr>
            </w:pPr>
            <w:r>
              <w:rPr>
                <w:rFonts w:hint="eastAsia" w:ascii="Times New Roman" w:hAnsi="Times New Roman" w:eastAsia="国标黑体-GB/T 2312" w:cs="Times New Roman"/>
                <w:sz w:val="24"/>
                <w:lang w:bidi="ar"/>
              </w:rPr>
              <w:t>煤矿执法</w:t>
            </w:r>
          </w:p>
          <w:p w14:paraId="5F0A66C1">
            <w:pPr>
              <w:autoSpaceDE w:val="0"/>
              <w:adjustRightInd w:val="0"/>
              <w:spacing w:line="300" w:lineRule="exact"/>
              <w:jc w:val="center"/>
              <w:rPr>
                <w:rFonts w:ascii="Times New Roman" w:hAnsi="Times New Roman" w:eastAsia="国标黑体-GB/T 2312" w:cs="Times New Roman"/>
                <w:sz w:val="24"/>
                <w:lang w:bidi="ar"/>
              </w:rPr>
            </w:pPr>
            <w:r>
              <w:rPr>
                <w:rFonts w:hint="eastAsia" w:ascii="Times New Roman" w:hAnsi="Times New Roman" w:eastAsia="国标黑体-GB/T 2312" w:cs="Times New Roman"/>
                <w:sz w:val="24"/>
                <w:lang w:bidi="ar"/>
              </w:rPr>
              <w:t>检查频次</w:t>
            </w:r>
          </w:p>
        </w:tc>
      </w:tr>
      <w:tr w14:paraId="431A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70" w:type="dxa"/>
            <w:gridSpan w:val="8"/>
            <w:tcBorders>
              <w:top w:val="single" w:color="auto" w:sz="4" w:space="0"/>
              <w:left w:val="single" w:color="auto" w:sz="4" w:space="0"/>
              <w:bottom w:val="single" w:color="auto" w:sz="4" w:space="0"/>
              <w:right w:val="single" w:color="auto" w:sz="4" w:space="0"/>
            </w:tcBorders>
            <w:vAlign w:val="center"/>
          </w:tcPr>
          <w:p w14:paraId="5E775D47">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A类煤矿合计10</w:t>
            </w:r>
            <w:r>
              <w:rPr>
                <w:rFonts w:hint="eastAsia" w:ascii="Times New Roman" w:hAnsi="Times New Roman" w:eastAsia="方正仿宋_GB2312" w:cs="Times New Roman"/>
                <w:sz w:val="24"/>
                <w:lang w:bidi="ar"/>
              </w:rPr>
              <w:t>座</w:t>
            </w:r>
          </w:p>
        </w:tc>
      </w:tr>
      <w:tr w14:paraId="393B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F5D524F">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1</w:t>
            </w:r>
          </w:p>
        </w:tc>
        <w:tc>
          <w:tcPr>
            <w:tcW w:w="0" w:type="auto"/>
            <w:tcBorders>
              <w:top w:val="single" w:color="auto" w:sz="4" w:space="0"/>
              <w:left w:val="nil"/>
              <w:bottom w:val="single" w:color="auto" w:sz="4" w:space="0"/>
              <w:right w:val="single" w:color="auto" w:sz="4" w:space="0"/>
            </w:tcBorders>
            <w:vAlign w:val="center"/>
          </w:tcPr>
          <w:p w14:paraId="42C76B1C">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魏家峁露天矿</w:t>
            </w:r>
          </w:p>
        </w:tc>
        <w:tc>
          <w:tcPr>
            <w:tcW w:w="1017" w:type="dxa"/>
            <w:tcBorders>
              <w:top w:val="single" w:color="auto" w:sz="4" w:space="0"/>
              <w:left w:val="nil"/>
              <w:bottom w:val="single" w:color="auto" w:sz="4" w:space="0"/>
              <w:right w:val="single" w:color="auto" w:sz="4" w:space="0"/>
            </w:tcBorders>
            <w:vAlign w:val="center"/>
          </w:tcPr>
          <w:p w14:paraId="5A729449">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46A262F0">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内蒙古北联电能源开发有限责任公司</w:t>
            </w:r>
          </w:p>
        </w:tc>
        <w:tc>
          <w:tcPr>
            <w:tcW w:w="1468" w:type="dxa"/>
            <w:tcBorders>
              <w:top w:val="single" w:color="auto" w:sz="4" w:space="0"/>
              <w:left w:val="nil"/>
              <w:bottom w:val="single" w:color="auto" w:sz="4" w:space="0"/>
              <w:right w:val="single" w:color="auto" w:sz="4" w:space="0"/>
            </w:tcBorders>
            <w:vAlign w:val="center"/>
          </w:tcPr>
          <w:p w14:paraId="5B92B4DE">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1500</w:t>
            </w:r>
          </w:p>
        </w:tc>
        <w:tc>
          <w:tcPr>
            <w:tcW w:w="0" w:type="auto"/>
            <w:tcBorders>
              <w:top w:val="single" w:color="auto" w:sz="4" w:space="0"/>
              <w:left w:val="nil"/>
              <w:bottom w:val="single" w:color="auto" w:sz="4" w:space="0"/>
              <w:right w:val="single" w:color="auto" w:sz="4" w:space="0"/>
            </w:tcBorders>
            <w:vAlign w:val="center"/>
          </w:tcPr>
          <w:p w14:paraId="340B97D8">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A</w:t>
            </w:r>
          </w:p>
        </w:tc>
        <w:tc>
          <w:tcPr>
            <w:tcW w:w="0" w:type="auto"/>
            <w:tcBorders>
              <w:top w:val="single" w:color="auto" w:sz="4" w:space="0"/>
              <w:left w:val="nil"/>
              <w:bottom w:val="single" w:color="auto" w:sz="4" w:space="0"/>
              <w:right w:val="single" w:color="auto" w:sz="4" w:space="0"/>
            </w:tcBorders>
            <w:vAlign w:val="center"/>
          </w:tcPr>
          <w:p w14:paraId="6E1BF3BC">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车辆运输管理、边坡治理、排土作业管理，外委施工队管理</w:t>
            </w:r>
          </w:p>
        </w:tc>
        <w:tc>
          <w:tcPr>
            <w:tcW w:w="0" w:type="auto"/>
            <w:tcBorders>
              <w:top w:val="single" w:color="auto" w:sz="4" w:space="0"/>
              <w:left w:val="nil"/>
              <w:bottom w:val="single" w:color="auto" w:sz="4" w:space="0"/>
              <w:right w:val="single" w:color="auto" w:sz="4" w:space="0"/>
            </w:tcBorders>
            <w:vAlign w:val="center"/>
          </w:tcPr>
          <w:p w14:paraId="2D7130F6">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每半年至少</w:t>
            </w:r>
            <w:r>
              <w:rPr>
                <w:rFonts w:ascii="Times New Roman" w:hAnsi="Times New Roman" w:eastAsia="方正仿宋_GB2312" w:cs="Times New Roman"/>
                <w:sz w:val="24"/>
                <w:lang w:bidi="ar"/>
              </w:rPr>
              <w:t>1次</w:t>
            </w:r>
          </w:p>
        </w:tc>
      </w:tr>
      <w:tr w14:paraId="6E39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D2C4650">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2</w:t>
            </w:r>
          </w:p>
        </w:tc>
        <w:tc>
          <w:tcPr>
            <w:tcW w:w="0" w:type="auto"/>
            <w:tcBorders>
              <w:top w:val="single" w:color="auto" w:sz="4" w:space="0"/>
              <w:left w:val="nil"/>
              <w:bottom w:val="single" w:color="auto" w:sz="4" w:space="0"/>
              <w:right w:val="single" w:color="auto" w:sz="4" w:space="0"/>
            </w:tcBorders>
            <w:vAlign w:val="center"/>
          </w:tcPr>
          <w:p w14:paraId="7CE37D1F">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铧尖露天煤矿</w:t>
            </w:r>
          </w:p>
        </w:tc>
        <w:tc>
          <w:tcPr>
            <w:tcW w:w="1017" w:type="dxa"/>
            <w:tcBorders>
              <w:top w:val="single" w:color="auto" w:sz="4" w:space="0"/>
              <w:left w:val="nil"/>
              <w:bottom w:val="single" w:color="auto" w:sz="4" w:space="0"/>
              <w:right w:val="single" w:color="auto" w:sz="4" w:space="0"/>
            </w:tcBorders>
            <w:vAlign w:val="center"/>
          </w:tcPr>
          <w:p w14:paraId="08BA1B93">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316997AB">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内蒙古北联电能源开发有限责任公司</w:t>
            </w:r>
          </w:p>
        </w:tc>
        <w:tc>
          <w:tcPr>
            <w:tcW w:w="1468" w:type="dxa"/>
            <w:tcBorders>
              <w:top w:val="single" w:color="auto" w:sz="4" w:space="0"/>
              <w:left w:val="nil"/>
              <w:bottom w:val="single" w:color="auto" w:sz="4" w:space="0"/>
              <w:right w:val="single" w:color="auto" w:sz="4" w:space="0"/>
            </w:tcBorders>
            <w:vAlign w:val="center"/>
          </w:tcPr>
          <w:p w14:paraId="50FAAE6E">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600</w:t>
            </w:r>
          </w:p>
        </w:tc>
        <w:tc>
          <w:tcPr>
            <w:tcW w:w="0" w:type="auto"/>
            <w:tcBorders>
              <w:top w:val="single" w:color="auto" w:sz="4" w:space="0"/>
              <w:left w:val="nil"/>
              <w:bottom w:val="single" w:color="auto" w:sz="4" w:space="0"/>
              <w:right w:val="single" w:color="auto" w:sz="4" w:space="0"/>
            </w:tcBorders>
            <w:vAlign w:val="center"/>
          </w:tcPr>
          <w:p w14:paraId="5345999E">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A</w:t>
            </w:r>
          </w:p>
        </w:tc>
        <w:tc>
          <w:tcPr>
            <w:tcW w:w="0" w:type="auto"/>
            <w:tcBorders>
              <w:top w:val="single" w:color="auto" w:sz="4" w:space="0"/>
              <w:left w:val="nil"/>
              <w:bottom w:val="single" w:color="auto" w:sz="4" w:space="0"/>
              <w:right w:val="single" w:color="auto" w:sz="4" w:space="0"/>
            </w:tcBorders>
            <w:vAlign w:val="center"/>
          </w:tcPr>
          <w:p w14:paraId="08960361">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车辆运输管理、边坡治理、排土作业，外委施工队管理</w:t>
            </w:r>
          </w:p>
        </w:tc>
        <w:tc>
          <w:tcPr>
            <w:tcW w:w="0" w:type="auto"/>
            <w:tcBorders>
              <w:top w:val="single" w:color="auto" w:sz="4" w:space="0"/>
              <w:left w:val="nil"/>
              <w:bottom w:val="single" w:color="auto" w:sz="4" w:space="0"/>
              <w:right w:val="single" w:color="auto" w:sz="4" w:space="0"/>
            </w:tcBorders>
            <w:vAlign w:val="center"/>
          </w:tcPr>
          <w:p w14:paraId="4E96880F">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每半年至少</w:t>
            </w:r>
            <w:r>
              <w:rPr>
                <w:rFonts w:ascii="Times New Roman" w:hAnsi="Times New Roman" w:eastAsia="方正仿宋_GB2312" w:cs="Times New Roman"/>
                <w:sz w:val="24"/>
                <w:lang w:bidi="ar"/>
              </w:rPr>
              <w:t>1次</w:t>
            </w:r>
          </w:p>
        </w:tc>
      </w:tr>
      <w:tr w14:paraId="00AD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6F71660">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3</w:t>
            </w:r>
          </w:p>
        </w:tc>
        <w:tc>
          <w:tcPr>
            <w:tcW w:w="0" w:type="auto"/>
            <w:tcBorders>
              <w:top w:val="single" w:color="auto" w:sz="4" w:space="0"/>
              <w:left w:val="nil"/>
              <w:bottom w:val="single" w:color="auto" w:sz="4" w:space="0"/>
              <w:right w:val="single" w:color="auto" w:sz="4" w:space="0"/>
            </w:tcBorders>
            <w:vAlign w:val="center"/>
          </w:tcPr>
          <w:p w14:paraId="0E6B9638">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乌兰木伦煤矿</w:t>
            </w:r>
          </w:p>
        </w:tc>
        <w:tc>
          <w:tcPr>
            <w:tcW w:w="1017" w:type="dxa"/>
            <w:tcBorders>
              <w:top w:val="single" w:color="auto" w:sz="4" w:space="0"/>
              <w:left w:val="nil"/>
              <w:bottom w:val="single" w:color="auto" w:sz="4" w:space="0"/>
              <w:right w:val="single" w:color="auto" w:sz="4" w:space="0"/>
            </w:tcBorders>
            <w:vAlign w:val="center"/>
          </w:tcPr>
          <w:p w14:paraId="58EB8735">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41B37369">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国能神东煤炭集团有限责任公司</w:t>
            </w:r>
          </w:p>
        </w:tc>
        <w:tc>
          <w:tcPr>
            <w:tcW w:w="1468" w:type="dxa"/>
            <w:tcBorders>
              <w:top w:val="single" w:color="auto" w:sz="4" w:space="0"/>
              <w:left w:val="nil"/>
              <w:bottom w:val="single" w:color="auto" w:sz="4" w:space="0"/>
              <w:right w:val="single" w:color="auto" w:sz="4" w:space="0"/>
            </w:tcBorders>
            <w:vAlign w:val="center"/>
          </w:tcPr>
          <w:p w14:paraId="704C33B1">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510</w:t>
            </w:r>
          </w:p>
        </w:tc>
        <w:tc>
          <w:tcPr>
            <w:tcW w:w="0" w:type="auto"/>
            <w:tcBorders>
              <w:top w:val="single" w:color="auto" w:sz="4" w:space="0"/>
              <w:left w:val="nil"/>
              <w:bottom w:val="single" w:color="auto" w:sz="4" w:space="0"/>
              <w:right w:val="single" w:color="auto" w:sz="4" w:space="0"/>
            </w:tcBorders>
            <w:vAlign w:val="center"/>
          </w:tcPr>
          <w:p w14:paraId="1DD07702">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A</w:t>
            </w:r>
          </w:p>
        </w:tc>
        <w:tc>
          <w:tcPr>
            <w:tcW w:w="0" w:type="auto"/>
            <w:tcBorders>
              <w:top w:val="single" w:color="auto" w:sz="4" w:space="0"/>
              <w:left w:val="nil"/>
              <w:bottom w:val="single" w:color="auto" w:sz="4" w:space="0"/>
              <w:right w:val="single" w:color="auto" w:sz="4" w:space="0"/>
            </w:tcBorders>
            <w:vAlign w:val="center"/>
          </w:tcPr>
          <w:p w14:paraId="746E9434">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水害管理、</w:t>
            </w:r>
            <w:r>
              <w:rPr>
                <w:rFonts w:hint="eastAsia" w:ascii="Times New Roman" w:hAnsi="Times New Roman" w:eastAsia="方正仿宋_GB2312" w:cs="Times New Roman"/>
                <w:sz w:val="24"/>
                <w:lang w:eastAsia="zh-CN" w:bidi="ar"/>
              </w:rPr>
              <w:t>“</w:t>
            </w:r>
            <w:r>
              <w:rPr>
                <w:rFonts w:hint="eastAsia" w:ascii="Times New Roman" w:hAnsi="Times New Roman" w:eastAsia="方正仿宋_GB2312" w:cs="Times New Roman"/>
                <w:sz w:val="24"/>
                <w:lang w:bidi="ar"/>
              </w:rPr>
              <w:t>一通三防</w:t>
            </w:r>
            <w:r>
              <w:rPr>
                <w:rFonts w:hint="eastAsia" w:ascii="Times New Roman" w:hAnsi="Times New Roman" w:eastAsia="方正仿宋_GB2312" w:cs="Times New Roman"/>
                <w:sz w:val="24"/>
                <w:lang w:eastAsia="zh-CN" w:bidi="ar"/>
              </w:rPr>
              <w:t>”</w:t>
            </w:r>
            <w:r>
              <w:rPr>
                <w:rFonts w:hint="eastAsia" w:ascii="Times New Roman" w:hAnsi="Times New Roman" w:eastAsia="方正仿宋_GB2312" w:cs="Times New Roman"/>
                <w:sz w:val="24"/>
                <w:lang w:bidi="ar"/>
              </w:rPr>
              <w:t>管理、无轨胶轮车运输管理</w:t>
            </w:r>
          </w:p>
        </w:tc>
        <w:tc>
          <w:tcPr>
            <w:tcW w:w="0" w:type="auto"/>
            <w:tcBorders>
              <w:top w:val="single" w:color="auto" w:sz="4" w:space="0"/>
              <w:left w:val="nil"/>
              <w:bottom w:val="single" w:color="auto" w:sz="4" w:space="0"/>
              <w:right w:val="single" w:color="auto" w:sz="4" w:space="0"/>
            </w:tcBorders>
            <w:vAlign w:val="center"/>
          </w:tcPr>
          <w:p w14:paraId="6D32B327">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每半年至少</w:t>
            </w:r>
            <w:r>
              <w:rPr>
                <w:rFonts w:ascii="Times New Roman" w:hAnsi="Times New Roman" w:eastAsia="方正仿宋_GB2312" w:cs="Times New Roman"/>
                <w:sz w:val="24"/>
                <w:lang w:bidi="ar"/>
              </w:rPr>
              <w:t>1次</w:t>
            </w:r>
          </w:p>
        </w:tc>
      </w:tr>
      <w:tr w14:paraId="6E33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D94F2C8">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4</w:t>
            </w:r>
          </w:p>
        </w:tc>
        <w:tc>
          <w:tcPr>
            <w:tcW w:w="0" w:type="auto"/>
            <w:tcBorders>
              <w:top w:val="single" w:color="auto" w:sz="4" w:space="0"/>
              <w:left w:val="nil"/>
              <w:bottom w:val="single" w:color="auto" w:sz="4" w:space="0"/>
              <w:right w:val="single" w:color="auto" w:sz="4" w:space="0"/>
            </w:tcBorders>
            <w:vAlign w:val="center"/>
          </w:tcPr>
          <w:p w14:paraId="24837443">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内蒙古利民煤焦有限责任公司煤矿</w:t>
            </w:r>
          </w:p>
        </w:tc>
        <w:tc>
          <w:tcPr>
            <w:tcW w:w="1017" w:type="dxa"/>
            <w:tcBorders>
              <w:top w:val="single" w:color="auto" w:sz="4" w:space="0"/>
              <w:left w:val="nil"/>
              <w:bottom w:val="single" w:color="auto" w:sz="4" w:space="0"/>
              <w:right w:val="single" w:color="auto" w:sz="4" w:space="0"/>
            </w:tcBorders>
            <w:vAlign w:val="center"/>
          </w:tcPr>
          <w:p w14:paraId="0AC15E11">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69B280EC">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国家能源集团乌海能源有限责任公司</w:t>
            </w:r>
          </w:p>
        </w:tc>
        <w:tc>
          <w:tcPr>
            <w:tcW w:w="1468" w:type="dxa"/>
            <w:tcBorders>
              <w:top w:val="single" w:color="auto" w:sz="4" w:space="0"/>
              <w:left w:val="nil"/>
              <w:bottom w:val="single" w:color="auto" w:sz="4" w:space="0"/>
              <w:right w:val="single" w:color="auto" w:sz="4" w:space="0"/>
            </w:tcBorders>
            <w:vAlign w:val="center"/>
          </w:tcPr>
          <w:p w14:paraId="2AB149F9">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150</w:t>
            </w:r>
          </w:p>
        </w:tc>
        <w:tc>
          <w:tcPr>
            <w:tcW w:w="0" w:type="auto"/>
            <w:tcBorders>
              <w:top w:val="single" w:color="auto" w:sz="4" w:space="0"/>
              <w:left w:val="nil"/>
              <w:bottom w:val="single" w:color="auto" w:sz="4" w:space="0"/>
              <w:right w:val="single" w:color="auto" w:sz="4" w:space="0"/>
            </w:tcBorders>
            <w:vAlign w:val="center"/>
          </w:tcPr>
          <w:p w14:paraId="382994F7">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A</w:t>
            </w:r>
          </w:p>
        </w:tc>
        <w:tc>
          <w:tcPr>
            <w:tcW w:w="0" w:type="auto"/>
            <w:tcBorders>
              <w:top w:val="single" w:color="auto" w:sz="4" w:space="0"/>
              <w:left w:val="nil"/>
              <w:bottom w:val="single" w:color="auto" w:sz="4" w:space="0"/>
              <w:right w:val="single" w:color="auto" w:sz="4" w:space="0"/>
            </w:tcBorders>
            <w:vAlign w:val="center"/>
          </w:tcPr>
          <w:p w14:paraId="1431A318">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奥灰水、无轨胶轮车运输管理、防灭火</w:t>
            </w:r>
          </w:p>
        </w:tc>
        <w:tc>
          <w:tcPr>
            <w:tcW w:w="0" w:type="auto"/>
            <w:tcBorders>
              <w:top w:val="single" w:color="auto" w:sz="4" w:space="0"/>
              <w:left w:val="nil"/>
              <w:bottom w:val="single" w:color="auto" w:sz="4" w:space="0"/>
              <w:right w:val="single" w:color="auto" w:sz="4" w:space="0"/>
            </w:tcBorders>
            <w:vAlign w:val="center"/>
          </w:tcPr>
          <w:p w14:paraId="2E3B04DD">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每半年至少</w:t>
            </w:r>
            <w:r>
              <w:rPr>
                <w:rFonts w:ascii="Times New Roman" w:hAnsi="Times New Roman" w:eastAsia="方正仿宋_GB2312" w:cs="Times New Roman"/>
                <w:sz w:val="24"/>
                <w:lang w:bidi="ar"/>
              </w:rPr>
              <w:t>1次</w:t>
            </w:r>
          </w:p>
        </w:tc>
      </w:tr>
      <w:tr w14:paraId="4137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0DC4B4D">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5</w:t>
            </w:r>
          </w:p>
        </w:tc>
        <w:tc>
          <w:tcPr>
            <w:tcW w:w="0" w:type="auto"/>
            <w:tcBorders>
              <w:top w:val="single" w:color="auto" w:sz="4" w:space="0"/>
              <w:left w:val="nil"/>
              <w:bottom w:val="single" w:color="auto" w:sz="4" w:space="0"/>
              <w:right w:val="single" w:color="auto" w:sz="4" w:space="0"/>
            </w:tcBorders>
            <w:vAlign w:val="center"/>
          </w:tcPr>
          <w:p w14:paraId="51BA4FBE">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棋盘井煤矿（东区）</w:t>
            </w:r>
          </w:p>
        </w:tc>
        <w:tc>
          <w:tcPr>
            <w:tcW w:w="1017" w:type="dxa"/>
            <w:tcBorders>
              <w:top w:val="single" w:color="auto" w:sz="4" w:space="0"/>
              <w:left w:val="nil"/>
              <w:bottom w:val="single" w:color="auto" w:sz="4" w:space="0"/>
              <w:right w:val="single" w:color="auto" w:sz="4" w:space="0"/>
            </w:tcBorders>
            <w:vAlign w:val="center"/>
          </w:tcPr>
          <w:p w14:paraId="62ED1A74">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104BFB9B">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国能蒙西煤化工股份有限公司</w:t>
            </w:r>
          </w:p>
        </w:tc>
        <w:tc>
          <w:tcPr>
            <w:tcW w:w="1468" w:type="dxa"/>
            <w:tcBorders>
              <w:top w:val="single" w:color="auto" w:sz="4" w:space="0"/>
              <w:left w:val="nil"/>
              <w:bottom w:val="single" w:color="auto" w:sz="4" w:space="0"/>
              <w:right w:val="single" w:color="auto" w:sz="4" w:space="0"/>
            </w:tcBorders>
            <w:vAlign w:val="center"/>
          </w:tcPr>
          <w:p w14:paraId="0FB344D5">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120</w:t>
            </w:r>
          </w:p>
        </w:tc>
        <w:tc>
          <w:tcPr>
            <w:tcW w:w="0" w:type="auto"/>
            <w:tcBorders>
              <w:top w:val="single" w:color="auto" w:sz="4" w:space="0"/>
              <w:left w:val="nil"/>
              <w:bottom w:val="single" w:color="auto" w:sz="4" w:space="0"/>
              <w:right w:val="single" w:color="auto" w:sz="4" w:space="0"/>
            </w:tcBorders>
            <w:vAlign w:val="center"/>
          </w:tcPr>
          <w:p w14:paraId="729F51F2">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A</w:t>
            </w:r>
          </w:p>
        </w:tc>
        <w:tc>
          <w:tcPr>
            <w:tcW w:w="0" w:type="auto"/>
            <w:tcBorders>
              <w:top w:val="single" w:color="auto" w:sz="4" w:space="0"/>
              <w:left w:val="nil"/>
              <w:bottom w:val="single" w:color="auto" w:sz="4" w:space="0"/>
              <w:right w:val="single" w:color="auto" w:sz="4" w:space="0"/>
            </w:tcBorders>
            <w:vAlign w:val="center"/>
          </w:tcPr>
          <w:p w14:paraId="4CA74057">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奥灰水、无轨胶轮车运输管理、</w:t>
            </w:r>
          </w:p>
          <w:p w14:paraId="5BB9FEDB">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防灭火、顶板管理</w:t>
            </w:r>
          </w:p>
        </w:tc>
        <w:tc>
          <w:tcPr>
            <w:tcW w:w="0" w:type="auto"/>
            <w:tcBorders>
              <w:top w:val="single" w:color="auto" w:sz="4" w:space="0"/>
              <w:left w:val="nil"/>
              <w:bottom w:val="single" w:color="auto" w:sz="4" w:space="0"/>
              <w:right w:val="single" w:color="auto" w:sz="4" w:space="0"/>
            </w:tcBorders>
            <w:vAlign w:val="center"/>
          </w:tcPr>
          <w:p w14:paraId="0BB43E4D">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每半年至少</w:t>
            </w:r>
            <w:r>
              <w:rPr>
                <w:rFonts w:ascii="Times New Roman" w:hAnsi="Times New Roman" w:eastAsia="方正仿宋_GB2312" w:cs="Times New Roman"/>
                <w:sz w:val="24"/>
                <w:lang w:bidi="ar"/>
              </w:rPr>
              <w:t>1次</w:t>
            </w:r>
          </w:p>
        </w:tc>
      </w:tr>
      <w:tr w14:paraId="0CEF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FF24E07">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6</w:t>
            </w:r>
          </w:p>
        </w:tc>
        <w:tc>
          <w:tcPr>
            <w:tcW w:w="0" w:type="auto"/>
            <w:tcBorders>
              <w:top w:val="single" w:color="auto" w:sz="4" w:space="0"/>
              <w:left w:val="nil"/>
              <w:bottom w:val="single" w:color="auto" w:sz="4" w:space="0"/>
              <w:right w:val="single" w:color="auto" w:sz="4" w:space="0"/>
            </w:tcBorders>
            <w:vAlign w:val="center"/>
          </w:tcPr>
          <w:p w14:paraId="506E3533">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哈尔乌素露天矿</w:t>
            </w:r>
          </w:p>
        </w:tc>
        <w:tc>
          <w:tcPr>
            <w:tcW w:w="1017" w:type="dxa"/>
            <w:tcBorders>
              <w:top w:val="single" w:color="auto" w:sz="4" w:space="0"/>
              <w:left w:val="nil"/>
              <w:bottom w:val="single" w:color="auto" w:sz="4" w:space="0"/>
              <w:right w:val="single" w:color="auto" w:sz="4" w:space="0"/>
            </w:tcBorders>
            <w:vAlign w:val="center"/>
          </w:tcPr>
          <w:p w14:paraId="44248827">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562DF77A">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国家准能集团有限责任公司</w:t>
            </w:r>
          </w:p>
        </w:tc>
        <w:tc>
          <w:tcPr>
            <w:tcW w:w="1468" w:type="dxa"/>
            <w:tcBorders>
              <w:top w:val="single" w:color="auto" w:sz="4" w:space="0"/>
              <w:left w:val="nil"/>
              <w:bottom w:val="single" w:color="auto" w:sz="4" w:space="0"/>
              <w:right w:val="single" w:color="auto" w:sz="4" w:space="0"/>
            </w:tcBorders>
            <w:vAlign w:val="center"/>
          </w:tcPr>
          <w:p w14:paraId="60D7A257">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3500</w:t>
            </w:r>
          </w:p>
        </w:tc>
        <w:tc>
          <w:tcPr>
            <w:tcW w:w="0" w:type="auto"/>
            <w:tcBorders>
              <w:top w:val="single" w:color="auto" w:sz="4" w:space="0"/>
              <w:left w:val="nil"/>
              <w:bottom w:val="single" w:color="auto" w:sz="4" w:space="0"/>
              <w:right w:val="single" w:color="auto" w:sz="4" w:space="0"/>
            </w:tcBorders>
            <w:vAlign w:val="center"/>
          </w:tcPr>
          <w:p w14:paraId="3FDACC22">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A</w:t>
            </w:r>
          </w:p>
        </w:tc>
        <w:tc>
          <w:tcPr>
            <w:tcW w:w="0" w:type="auto"/>
            <w:tcBorders>
              <w:top w:val="single" w:color="auto" w:sz="4" w:space="0"/>
              <w:left w:val="nil"/>
              <w:bottom w:val="single" w:color="auto" w:sz="4" w:space="0"/>
              <w:right w:val="single" w:color="auto" w:sz="4" w:space="0"/>
            </w:tcBorders>
            <w:vAlign w:val="center"/>
          </w:tcPr>
          <w:p w14:paraId="5D416500">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车辆运输管理、边坡治理、排土作业管理、外委施工队管理</w:t>
            </w:r>
          </w:p>
        </w:tc>
        <w:tc>
          <w:tcPr>
            <w:tcW w:w="0" w:type="auto"/>
            <w:tcBorders>
              <w:top w:val="single" w:color="auto" w:sz="4" w:space="0"/>
              <w:left w:val="nil"/>
              <w:bottom w:val="single" w:color="auto" w:sz="4" w:space="0"/>
              <w:right w:val="single" w:color="auto" w:sz="4" w:space="0"/>
            </w:tcBorders>
            <w:vAlign w:val="center"/>
          </w:tcPr>
          <w:p w14:paraId="7489ECAF">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每半年至少</w:t>
            </w:r>
            <w:r>
              <w:rPr>
                <w:rFonts w:ascii="Times New Roman" w:hAnsi="Times New Roman" w:eastAsia="方正仿宋_GB2312" w:cs="Times New Roman"/>
                <w:sz w:val="24"/>
                <w:lang w:bidi="ar"/>
              </w:rPr>
              <w:t>1次</w:t>
            </w:r>
          </w:p>
        </w:tc>
      </w:tr>
      <w:tr w14:paraId="4C76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6BBF65F">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7</w:t>
            </w:r>
          </w:p>
        </w:tc>
        <w:tc>
          <w:tcPr>
            <w:tcW w:w="0" w:type="auto"/>
            <w:tcBorders>
              <w:top w:val="single" w:color="auto" w:sz="4" w:space="0"/>
              <w:left w:val="nil"/>
              <w:bottom w:val="single" w:color="auto" w:sz="4" w:space="0"/>
              <w:right w:val="single" w:color="auto" w:sz="4" w:space="0"/>
            </w:tcBorders>
            <w:vAlign w:val="center"/>
          </w:tcPr>
          <w:p w14:paraId="5BAC9ED5">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山不拉煤矿</w:t>
            </w:r>
          </w:p>
        </w:tc>
        <w:tc>
          <w:tcPr>
            <w:tcW w:w="1017" w:type="dxa"/>
            <w:tcBorders>
              <w:top w:val="single" w:color="auto" w:sz="4" w:space="0"/>
              <w:left w:val="nil"/>
              <w:bottom w:val="single" w:color="auto" w:sz="4" w:space="0"/>
              <w:right w:val="single" w:color="auto" w:sz="4" w:space="0"/>
            </w:tcBorders>
            <w:vAlign w:val="center"/>
          </w:tcPr>
          <w:p w14:paraId="52C63AF2">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00F141D1">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中煤建设集团有限公司</w:t>
            </w:r>
          </w:p>
        </w:tc>
        <w:tc>
          <w:tcPr>
            <w:tcW w:w="1468" w:type="dxa"/>
            <w:tcBorders>
              <w:top w:val="single" w:color="auto" w:sz="4" w:space="0"/>
              <w:left w:val="nil"/>
              <w:bottom w:val="single" w:color="auto" w:sz="4" w:space="0"/>
              <w:right w:val="single" w:color="auto" w:sz="4" w:space="0"/>
            </w:tcBorders>
            <w:vAlign w:val="center"/>
          </w:tcPr>
          <w:p w14:paraId="18975F95">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120</w:t>
            </w:r>
          </w:p>
        </w:tc>
        <w:tc>
          <w:tcPr>
            <w:tcW w:w="0" w:type="auto"/>
            <w:tcBorders>
              <w:top w:val="single" w:color="auto" w:sz="4" w:space="0"/>
              <w:left w:val="nil"/>
              <w:bottom w:val="single" w:color="auto" w:sz="4" w:space="0"/>
              <w:right w:val="single" w:color="auto" w:sz="4" w:space="0"/>
            </w:tcBorders>
            <w:vAlign w:val="center"/>
          </w:tcPr>
          <w:p w14:paraId="4BFBCD2B">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A</w:t>
            </w:r>
          </w:p>
        </w:tc>
        <w:tc>
          <w:tcPr>
            <w:tcW w:w="0" w:type="auto"/>
            <w:tcBorders>
              <w:top w:val="single" w:color="auto" w:sz="4" w:space="0"/>
              <w:left w:val="nil"/>
              <w:bottom w:val="single" w:color="auto" w:sz="4" w:space="0"/>
              <w:right w:val="single" w:color="auto" w:sz="4" w:space="0"/>
            </w:tcBorders>
            <w:vAlign w:val="center"/>
          </w:tcPr>
          <w:p w14:paraId="18963E6A">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无轨胶轮车运输管理、顶板管理、</w:t>
            </w:r>
            <w:r>
              <w:rPr>
                <w:rFonts w:hint="eastAsia" w:ascii="Times New Roman" w:hAnsi="Times New Roman" w:eastAsia="方正仿宋_GB2312" w:cs="Times New Roman"/>
                <w:sz w:val="24"/>
                <w:lang w:eastAsia="zh-CN" w:bidi="ar"/>
              </w:rPr>
              <w:t>“</w:t>
            </w:r>
            <w:r>
              <w:rPr>
                <w:rFonts w:hint="eastAsia" w:ascii="Times New Roman" w:hAnsi="Times New Roman" w:eastAsia="方正仿宋_GB2312" w:cs="Times New Roman"/>
                <w:sz w:val="24"/>
                <w:lang w:bidi="ar"/>
              </w:rPr>
              <w:t>一通三防</w:t>
            </w:r>
            <w:r>
              <w:rPr>
                <w:rFonts w:hint="eastAsia" w:ascii="Times New Roman" w:hAnsi="Times New Roman" w:eastAsia="方正仿宋_GB2312" w:cs="Times New Roman"/>
                <w:sz w:val="24"/>
                <w:lang w:eastAsia="zh-CN" w:bidi="ar"/>
              </w:rPr>
              <w:t>”</w:t>
            </w:r>
            <w:r>
              <w:rPr>
                <w:rFonts w:hint="eastAsia" w:ascii="Times New Roman" w:hAnsi="Times New Roman" w:eastAsia="方正仿宋_GB2312" w:cs="Times New Roman"/>
                <w:sz w:val="24"/>
                <w:lang w:bidi="ar"/>
              </w:rPr>
              <w:t>管理</w:t>
            </w:r>
          </w:p>
        </w:tc>
        <w:tc>
          <w:tcPr>
            <w:tcW w:w="0" w:type="auto"/>
            <w:tcBorders>
              <w:top w:val="single" w:color="auto" w:sz="4" w:space="0"/>
              <w:left w:val="nil"/>
              <w:bottom w:val="single" w:color="auto" w:sz="4" w:space="0"/>
              <w:right w:val="single" w:color="auto" w:sz="4" w:space="0"/>
            </w:tcBorders>
            <w:vAlign w:val="center"/>
          </w:tcPr>
          <w:p w14:paraId="2248088F">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每半年至少</w:t>
            </w:r>
            <w:r>
              <w:rPr>
                <w:rFonts w:ascii="Times New Roman" w:hAnsi="Times New Roman" w:eastAsia="方正仿宋_GB2312" w:cs="Times New Roman"/>
                <w:sz w:val="24"/>
                <w:lang w:bidi="ar"/>
              </w:rPr>
              <w:t>1次</w:t>
            </w:r>
          </w:p>
        </w:tc>
      </w:tr>
      <w:tr w14:paraId="7795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D94341E">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8</w:t>
            </w:r>
          </w:p>
        </w:tc>
        <w:tc>
          <w:tcPr>
            <w:tcW w:w="0" w:type="auto"/>
            <w:tcBorders>
              <w:top w:val="single" w:color="auto" w:sz="4" w:space="0"/>
              <w:left w:val="nil"/>
              <w:bottom w:val="single" w:color="auto" w:sz="4" w:space="0"/>
              <w:right w:val="single" w:color="auto" w:sz="4" w:space="0"/>
            </w:tcBorders>
            <w:vAlign w:val="center"/>
          </w:tcPr>
          <w:p w14:paraId="5C9FFD47">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柳塔煤矿</w:t>
            </w:r>
          </w:p>
        </w:tc>
        <w:tc>
          <w:tcPr>
            <w:tcW w:w="1017" w:type="dxa"/>
            <w:tcBorders>
              <w:top w:val="single" w:color="auto" w:sz="4" w:space="0"/>
              <w:left w:val="nil"/>
              <w:bottom w:val="single" w:color="auto" w:sz="4" w:space="0"/>
              <w:right w:val="single" w:color="auto" w:sz="4" w:space="0"/>
            </w:tcBorders>
            <w:vAlign w:val="center"/>
          </w:tcPr>
          <w:p w14:paraId="401513B3">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7188848C">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国能神东煤炭集团有限责任公司</w:t>
            </w:r>
          </w:p>
        </w:tc>
        <w:tc>
          <w:tcPr>
            <w:tcW w:w="1468" w:type="dxa"/>
            <w:tcBorders>
              <w:top w:val="single" w:color="auto" w:sz="4" w:space="0"/>
              <w:left w:val="nil"/>
              <w:bottom w:val="single" w:color="auto" w:sz="4" w:space="0"/>
              <w:right w:val="single" w:color="auto" w:sz="4" w:space="0"/>
            </w:tcBorders>
            <w:vAlign w:val="center"/>
          </w:tcPr>
          <w:p w14:paraId="41B540AB">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300</w:t>
            </w:r>
          </w:p>
        </w:tc>
        <w:tc>
          <w:tcPr>
            <w:tcW w:w="0" w:type="auto"/>
            <w:tcBorders>
              <w:top w:val="single" w:color="auto" w:sz="4" w:space="0"/>
              <w:left w:val="nil"/>
              <w:bottom w:val="single" w:color="auto" w:sz="4" w:space="0"/>
              <w:right w:val="single" w:color="auto" w:sz="4" w:space="0"/>
            </w:tcBorders>
            <w:vAlign w:val="center"/>
          </w:tcPr>
          <w:p w14:paraId="256C9430">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A</w:t>
            </w:r>
          </w:p>
        </w:tc>
        <w:tc>
          <w:tcPr>
            <w:tcW w:w="0" w:type="auto"/>
            <w:tcBorders>
              <w:top w:val="single" w:color="auto" w:sz="4" w:space="0"/>
              <w:left w:val="nil"/>
              <w:bottom w:val="single" w:color="auto" w:sz="4" w:space="0"/>
              <w:right w:val="single" w:color="auto" w:sz="4" w:space="0"/>
            </w:tcBorders>
            <w:vAlign w:val="center"/>
          </w:tcPr>
          <w:p w14:paraId="19F9C90B">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顶板管理、防治水管理、</w:t>
            </w:r>
            <w:r>
              <w:rPr>
                <w:rFonts w:hint="eastAsia" w:ascii="Times New Roman" w:hAnsi="Times New Roman" w:eastAsia="方正仿宋_GB2312" w:cs="Times New Roman"/>
                <w:sz w:val="24"/>
                <w:lang w:eastAsia="zh-CN" w:bidi="ar"/>
              </w:rPr>
              <w:t>“</w:t>
            </w:r>
            <w:r>
              <w:rPr>
                <w:rFonts w:hint="eastAsia" w:ascii="Times New Roman" w:hAnsi="Times New Roman" w:eastAsia="方正仿宋_GB2312" w:cs="Times New Roman"/>
                <w:sz w:val="24"/>
                <w:lang w:bidi="ar"/>
              </w:rPr>
              <w:t>一通三防</w:t>
            </w:r>
            <w:r>
              <w:rPr>
                <w:rFonts w:hint="eastAsia" w:ascii="Times New Roman" w:hAnsi="Times New Roman" w:eastAsia="方正仿宋_GB2312" w:cs="Times New Roman"/>
                <w:sz w:val="24"/>
                <w:lang w:eastAsia="zh-CN" w:bidi="ar"/>
              </w:rPr>
              <w:t>”</w:t>
            </w:r>
            <w:r>
              <w:rPr>
                <w:rFonts w:hint="eastAsia" w:ascii="Times New Roman" w:hAnsi="Times New Roman" w:eastAsia="方正仿宋_GB2312" w:cs="Times New Roman"/>
                <w:sz w:val="24"/>
                <w:lang w:bidi="ar"/>
              </w:rPr>
              <w:t>管理、无轨胶轮车运输管理</w:t>
            </w:r>
          </w:p>
        </w:tc>
        <w:tc>
          <w:tcPr>
            <w:tcW w:w="0" w:type="auto"/>
            <w:tcBorders>
              <w:top w:val="single" w:color="auto" w:sz="4" w:space="0"/>
              <w:left w:val="nil"/>
              <w:bottom w:val="single" w:color="auto" w:sz="4" w:space="0"/>
              <w:right w:val="single" w:color="auto" w:sz="4" w:space="0"/>
            </w:tcBorders>
            <w:vAlign w:val="center"/>
          </w:tcPr>
          <w:p w14:paraId="2CB22CF2">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每半年至少</w:t>
            </w:r>
            <w:r>
              <w:rPr>
                <w:rFonts w:ascii="Times New Roman" w:hAnsi="Times New Roman" w:eastAsia="方正仿宋_GB2312" w:cs="Times New Roman"/>
                <w:sz w:val="24"/>
                <w:lang w:bidi="ar"/>
              </w:rPr>
              <w:t>1次</w:t>
            </w:r>
          </w:p>
        </w:tc>
      </w:tr>
      <w:tr w14:paraId="01A4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BEBB1E2">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9</w:t>
            </w:r>
          </w:p>
        </w:tc>
        <w:tc>
          <w:tcPr>
            <w:tcW w:w="0" w:type="auto"/>
            <w:tcBorders>
              <w:top w:val="single" w:color="auto" w:sz="4" w:space="0"/>
              <w:left w:val="nil"/>
              <w:bottom w:val="single" w:color="auto" w:sz="4" w:space="0"/>
              <w:right w:val="single" w:color="auto" w:sz="4" w:space="0"/>
            </w:tcBorders>
            <w:vAlign w:val="center"/>
          </w:tcPr>
          <w:p w14:paraId="50938F40">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寸草塔煤矿</w:t>
            </w:r>
          </w:p>
        </w:tc>
        <w:tc>
          <w:tcPr>
            <w:tcW w:w="1017" w:type="dxa"/>
            <w:tcBorders>
              <w:top w:val="single" w:color="auto" w:sz="4" w:space="0"/>
              <w:left w:val="nil"/>
              <w:bottom w:val="single" w:color="auto" w:sz="4" w:space="0"/>
              <w:right w:val="single" w:color="auto" w:sz="4" w:space="0"/>
            </w:tcBorders>
            <w:vAlign w:val="center"/>
          </w:tcPr>
          <w:p w14:paraId="2D2E56C4">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2EF36A1E">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国能神东煤炭集团有限责任公司</w:t>
            </w:r>
          </w:p>
        </w:tc>
        <w:tc>
          <w:tcPr>
            <w:tcW w:w="1468" w:type="dxa"/>
            <w:tcBorders>
              <w:top w:val="single" w:color="auto" w:sz="4" w:space="0"/>
              <w:left w:val="nil"/>
              <w:bottom w:val="single" w:color="auto" w:sz="4" w:space="0"/>
              <w:right w:val="single" w:color="auto" w:sz="4" w:space="0"/>
            </w:tcBorders>
            <w:vAlign w:val="center"/>
          </w:tcPr>
          <w:p w14:paraId="358215DC">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240</w:t>
            </w:r>
          </w:p>
        </w:tc>
        <w:tc>
          <w:tcPr>
            <w:tcW w:w="0" w:type="auto"/>
            <w:tcBorders>
              <w:top w:val="single" w:color="auto" w:sz="4" w:space="0"/>
              <w:left w:val="nil"/>
              <w:bottom w:val="single" w:color="auto" w:sz="4" w:space="0"/>
              <w:right w:val="single" w:color="auto" w:sz="4" w:space="0"/>
            </w:tcBorders>
            <w:vAlign w:val="center"/>
          </w:tcPr>
          <w:p w14:paraId="6052A295">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A</w:t>
            </w:r>
          </w:p>
        </w:tc>
        <w:tc>
          <w:tcPr>
            <w:tcW w:w="0" w:type="auto"/>
            <w:tcBorders>
              <w:top w:val="single" w:color="auto" w:sz="4" w:space="0"/>
              <w:left w:val="nil"/>
              <w:bottom w:val="single" w:color="auto" w:sz="4" w:space="0"/>
              <w:right w:val="single" w:color="auto" w:sz="4" w:space="0"/>
            </w:tcBorders>
            <w:vAlign w:val="center"/>
          </w:tcPr>
          <w:p w14:paraId="43C18DC3">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顶板管理、</w:t>
            </w:r>
            <w:r>
              <w:rPr>
                <w:rFonts w:hint="eastAsia" w:ascii="Times New Roman" w:hAnsi="Times New Roman" w:eastAsia="方正仿宋_GB2312" w:cs="Times New Roman"/>
                <w:sz w:val="24"/>
                <w:lang w:eastAsia="zh-CN" w:bidi="ar"/>
              </w:rPr>
              <w:t>“</w:t>
            </w:r>
            <w:r>
              <w:rPr>
                <w:rFonts w:hint="eastAsia" w:ascii="Times New Roman" w:hAnsi="Times New Roman" w:eastAsia="方正仿宋_GB2312" w:cs="Times New Roman"/>
                <w:sz w:val="24"/>
                <w:lang w:bidi="ar"/>
              </w:rPr>
              <w:t>一通三防</w:t>
            </w:r>
            <w:r>
              <w:rPr>
                <w:rFonts w:hint="eastAsia" w:ascii="Times New Roman" w:hAnsi="Times New Roman" w:eastAsia="方正仿宋_GB2312" w:cs="Times New Roman"/>
                <w:sz w:val="24"/>
                <w:lang w:eastAsia="zh-CN" w:bidi="ar"/>
              </w:rPr>
              <w:t>”</w:t>
            </w:r>
            <w:r>
              <w:rPr>
                <w:rFonts w:hint="eastAsia" w:ascii="Times New Roman" w:hAnsi="Times New Roman" w:eastAsia="方正仿宋_GB2312" w:cs="Times New Roman"/>
                <w:sz w:val="24"/>
                <w:lang w:bidi="ar"/>
              </w:rPr>
              <w:t>管理、无轨胶轮车运输管理</w:t>
            </w:r>
          </w:p>
        </w:tc>
        <w:tc>
          <w:tcPr>
            <w:tcW w:w="0" w:type="auto"/>
            <w:tcBorders>
              <w:top w:val="single" w:color="auto" w:sz="4" w:space="0"/>
              <w:left w:val="nil"/>
              <w:bottom w:val="single" w:color="auto" w:sz="4" w:space="0"/>
              <w:right w:val="single" w:color="auto" w:sz="4" w:space="0"/>
            </w:tcBorders>
            <w:vAlign w:val="center"/>
          </w:tcPr>
          <w:p w14:paraId="20D9B459">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每半年至少</w:t>
            </w:r>
            <w:r>
              <w:rPr>
                <w:rFonts w:ascii="Times New Roman" w:hAnsi="Times New Roman" w:eastAsia="方正仿宋_GB2312" w:cs="Times New Roman"/>
                <w:sz w:val="24"/>
                <w:lang w:bidi="ar"/>
              </w:rPr>
              <w:t>1次</w:t>
            </w:r>
          </w:p>
        </w:tc>
      </w:tr>
      <w:tr w14:paraId="5D6E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03A62FD">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10</w:t>
            </w:r>
          </w:p>
        </w:tc>
        <w:tc>
          <w:tcPr>
            <w:tcW w:w="0" w:type="auto"/>
            <w:tcBorders>
              <w:top w:val="single" w:color="auto" w:sz="4" w:space="0"/>
              <w:left w:val="nil"/>
              <w:bottom w:val="single" w:color="auto" w:sz="4" w:space="0"/>
              <w:right w:val="single" w:color="auto" w:sz="4" w:space="0"/>
            </w:tcBorders>
            <w:vAlign w:val="center"/>
          </w:tcPr>
          <w:p w14:paraId="1FA87170">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棋盘井煤矿（西区）</w:t>
            </w:r>
          </w:p>
        </w:tc>
        <w:tc>
          <w:tcPr>
            <w:tcW w:w="1017" w:type="dxa"/>
            <w:tcBorders>
              <w:top w:val="single" w:color="auto" w:sz="4" w:space="0"/>
              <w:left w:val="nil"/>
              <w:bottom w:val="single" w:color="auto" w:sz="4" w:space="0"/>
              <w:right w:val="single" w:color="auto" w:sz="4" w:space="0"/>
            </w:tcBorders>
            <w:vAlign w:val="center"/>
          </w:tcPr>
          <w:p w14:paraId="22F212D7">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2F8EA4EE">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国能蒙西煤化工股份有限公司</w:t>
            </w:r>
          </w:p>
        </w:tc>
        <w:tc>
          <w:tcPr>
            <w:tcW w:w="1468" w:type="dxa"/>
            <w:tcBorders>
              <w:top w:val="single" w:color="auto" w:sz="4" w:space="0"/>
              <w:left w:val="nil"/>
              <w:bottom w:val="single" w:color="auto" w:sz="4" w:space="0"/>
              <w:right w:val="single" w:color="auto" w:sz="4" w:space="0"/>
            </w:tcBorders>
            <w:vAlign w:val="center"/>
          </w:tcPr>
          <w:p w14:paraId="51645DF7">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300</w:t>
            </w:r>
          </w:p>
        </w:tc>
        <w:tc>
          <w:tcPr>
            <w:tcW w:w="0" w:type="auto"/>
            <w:tcBorders>
              <w:top w:val="single" w:color="auto" w:sz="4" w:space="0"/>
              <w:left w:val="nil"/>
              <w:bottom w:val="single" w:color="auto" w:sz="4" w:space="0"/>
              <w:right w:val="single" w:color="auto" w:sz="4" w:space="0"/>
            </w:tcBorders>
            <w:vAlign w:val="center"/>
          </w:tcPr>
          <w:p w14:paraId="55956306">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A</w:t>
            </w:r>
          </w:p>
        </w:tc>
        <w:tc>
          <w:tcPr>
            <w:tcW w:w="0" w:type="auto"/>
            <w:tcBorders>
              <w:top w:val="single" w:color="auto" w:sz="4" w:space="0"/>
              <w:left w:val="nil"/>
              <w:bottom w:val="single" w:color="auto" w:sz="4" w:space="0"/>
              <w:right w:val="single" w:color="auto" w:sz="4" w:space="0"/>
            </w:tcBorders>
            <w:vAlign w:val="center"/>
          </w:tcPr>
          <w:p w14:paraId="69FA0C62">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奥灰水、无轨胶轮车运输管理、防灭火</w:t>
            </w:r>
          </w:p>
        </w:tc>
        <w:tc>
          <w:tcPr>
            <w:tcW w:w="0" w:type="auto"/>
            <w:tcBorders>
              <w:top w:val="single" w:color="auto" w:sz="4" w:space="0"/>
              <w:left w:val="nil"/>
              <w:bottom w:val="single" w:color="auto" w:sz="4" w:space="0"/>
              <w:right w:val="single" w:color="auto" w:sz="4" w:space="0"/>
            </w:tcBorders>
            <w:vAlign w:val="center"/>
          </w:tcPr>
          <w:p w14:paraId="33CDDE53">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每半年至少</w:t>
            </w:r>
            <w:r>
              <w:rPr>
                <w:rFonts w:ascii="Times New Roman" w:hAnsi="Times New Roman" w:eastAsia="方正仿宋_GB2312" w:cs="Times New Roman"/>
                <w:sz w:val="24"/>
                <w:lang w:bidi="ar"/>
              </w:rPr>
              <w:t>1次</w:t>
            </w:r>
          </w:p>
        </w:tc>
      </w:tr>
      <w:tr w14:paraId="2143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70" w:type="dxa"/>
            <w:gridSpan w:val="8"/>
            <w:tcBorders>
              <w:top w:val="single" w:color="auto" w:sz="4" w:space="0"/>
              <w:left w:val="single" w:color="auto" w:sz="4" w:space="0"/>
              <w:bottom w:val="single" w:color="auto" w:sz="4" w:space="0"/>
              <w:right w:val="single" w:color="auto" w:sz="4" w:space="0"/>
            </w:tcBorders>
            <w:vAlign w:val="center"/>
          </w:tcPr>
          <w:p w14:paraId="3DCA3845">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B类煤矿合计9</w:t>
            </w:r>
            <w:r>
              <w:rPr>
                <w:rFonts w:hint="eastAsia" w:ascii="Times New Roman" w:hAnsi="Times New Roman" w:eastAsia="方正仿宋_GB2312" w:cs="Times New Roman"/>
                <w:sz w:val="24"/>
                <w:lang w:bidi="ar"/>
              </w:rPr>
              <w:t>座</w:t>
            </w:r>
          </w:p>
        </w:tc>
      </w:tr>
      <w:tr w14:paraId="16C9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093CBE8">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11</w:t>
            </w:r>
          </w:p>
        </w:tc>
        <w:tc>
          <w:tcPr>
            <w:tcW w:w="0" w:type="auto"/>
            <w:tcBorders>
              <w:top w:val="single" w:color="auto" w:sz="4" w:space="0"/>
              <w:left w:val="nil"/>
              <w:bottom w:val="single" w:color="auto" w:sz="4" w:space="0"/>
              <w:right w:val="single" w:color="auto" w:sz="4" w:space="0"/>
            </w:tcBorders>
            <w:vAlign w:val="center"/>
          </w:tcPr>
          <w:p w14:paraId="24C1E8F8">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黄玉川煤矿</w:t>
            </w:r>
          </w:p>
        </w:tc>
        <w:tc>
          <w:tcPr>
            <w:tcW w:w="1017" w:type="dxa"/>
            <w:tcBorders>
              <w:top w:val="single" w:color="auto" w:sz="4" w:space="0"/>
              <w:left w:val="nil"/>
              <w:bottom w:val="single" w:color="auto" w:sz="4" w:space="0"/>
              <w:right w:val="single" w:color="auto" w:sz="4" w:space="0"/>
            </w:tcBorders>
            <w:vAlign w:val="center"/>
          </w:tcPr>
          <w:p w14:paraId="61EBB756">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6066C260">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神华神东电力有限责任公司</w:t>
            </w:r>
          </w:p>
        </w:tc>
        <w:tc>
          <w:tcPr>
            <w:tcW w:w="1468" w:type="dxa"/>
            <w:tcBorders>
              <w:top w:val="single" w:color="auto" w:sz="4" w:space="0"/>
              <w:left w:val="nil"/>
              <w:bottom w:val="single" w:color="auto" w:sz="4" w:space="0"/>
              <w:right w:val="single" w:color="auto" w:sz="4" w:space="0"/>
            </w:tcBorders>
            <w:vAlign w:val="center"/>
          </w:tcPr>
          <w:p w14:paraId="21804207">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1300</w:t>
            </w:r>
          </w:p>
        </w:tc>
        <w:tc>
          <w:tcPr>
            <w:tcW w:w="0" w:type="auto"/>
            <w:tcBorders>
              <w:top w:val="single" w:color="auto" w:sz="4" w:space="0"/>
              <w:left w:val="nil"/>
              <w:bottom w:val="single" w:color="auto" w:sz="4" w:space="0"/>
              <w:right w:val="single" w:color="auto" w:sz="4" w:space="0"/>
            </w:tcBorders>
            <w:vAlign w:val="center"/>
          </w:tcPr>
          <w:p w14:paraId="030D3570">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B</w:t>
            </w:r>
          </w:p>
        </w:tc>
        <w:tc>
          <w:tcPr>
            <w:tcW w:w="0" w:type="auto"/>
            <w:tcBorders>
              <w:top w:val="single" w:color="auto" w:sz="4" w:space="0"/>
              <w:left w:val="nil"/>
              <w:bottom w:val="single" w:color="auto" w:sz="4" w:space="0"/>
              <w:right w:val="single" w:color="auto" w:sz="4" w:space="0"/>
            </w:tcBorders>
            <w:vAlign w:val="center"/>
          </w:tcPr>
          <w:p w14:paraId="03DCA16B">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防治水管理，顶板管理、</w:t>
            </w:r>
          </w:p>
          <w:p w14:paraId="089F25A0">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无轨胶轮车运输管理、一通三防管理、副井提升管理。</w:t>
            </w:r>
          </w:p>
        </w:tc>
        <w:tc>
          <w:tcPr>
            <w:tcW w:w="0" w:type="auto"/>
            <w:tcBorders>
              <w:top w:val="single" w:color="auto" w:sz="4" w:space="0"/>
              <w:left w:val="nil"/>
              <w:bottom w:val="single" w:color="auto" w:sz="4" w:space="0"/>
              <w:right w:val="single" w:color="auto" w:sz="4" w:space="0"/>
            </w:tcBorders>
            <w:vAlign w:val="center"/>
          </w:tcPr>
          <w:p w14:paraId="0C4CE9E9">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每季度至少</w:t>
            </w:r>
            <w:r>
              <w:rPr>
                <w:rFonts w:ascii="Times New Roman" w:hAnsi="Times New Roman" w:eastAsia="方正仿宋_GB2312" w:cs="Times New Roman"/>
                <w:sz w:val="24"/>
                <w:lang w:bidi="ar"/>
              </w:rPr>
              <w:t>1次</w:t>
            </w:r>
          </w:p>
        </w:tc>
      </w:tr>
      <w:tr w14:paraId="4EA9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2E396F8">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12</w:t>
            </w:r>
          </w:p>
        </w:tc>
        <w:tc>
          <w:tcPr>
            <w:tcW w:w="0" w:type="auto"/>
            <w:tcBorders>
              <w:top w:val="single" w:color="auto" w:sz="4" w:space="0"/>
              <w:left w:val="nil"/>
              <w:bottom w:val="single" w:color="auto" w:sz="4" w:space="0"/>
              <w:right w:val="single" w:color="auto" w:sz="4" w:space="0"/>
            </w:tcBorders>
            <w:vAlign w:val="center"/>
          </w:tcPr>
          <w:p w14:paraId="00CE2F30">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神山露天矿</w:t>
            </w:r>
          </w:p>
        </w:tc>
        <w:tc>
          <w:tcPr>
            <w:tcW w:w="1017" w:type="dxa"/>
            <w:tcBorders>
              <w:top w:val="single" w:color="auto" w:sz="4" w:space="0"/>
              <w:left w:val="nil"/>
              <w:bottom w:val="single" w:color="auto" w:sz="4" w:space="0"/>
              <w:right w:val="single" w:color="auto" w:sz="4" w:space="0"/>
            </w:tcBorders>
            <w:vAlign w:val="center"/>
          </w:tcPr>
          <w:p w14:paraId="693E4F61">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168084A4">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包头能源有限责任公司</w:t>
            </w:r>
          </w:p>
        </w:tc>
        <w:tc>
          <w:tcPr>
            <w:tcW w:w="1468" w:type="dxa"/>
            <w:tcBorders>
              <w:top w:val="single" w:color="auto" w:sz="4" w:space="0"/>
              <w:left w:val="nil"/>
              <w:bottom w:val="single" w:color="auto" w:sz="4" w:space="0"/>
              <w:right w:val="single" w:color="auto" w:sz="4" w:space="0"/>
            </w:tcBorders>
            <w:vAlign w:val="center"/>
          </w:tcPr>
          <w:p w14:paraId="294F8F50">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120</w:t>
            </w:r>
          </w:p>
        </w:tc>
        <w:tc>
          <w:tcPr>
            <w:tcW w:w="0" w:type="auto"/>
            <w:tcBorders>
              <w:top w:val="single" w:color="auto" w:sz="4" w:space="0"/>
              <w:left w:val="nil"/>
              <w:bottom w:val="single" w:color="auto" w:sz="4" w:space="0"/>
              <w:right w:val="single" w:color="auto" w:sz="4" w:space="0"/>
            </w:tcBorders>
            <w:vAlign w:val="center"/>
          </w:tcPr>
          <w:p w14:paraId="070693E4">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B</w:t>
            </w:r>
          </w:p>
        </w:tc>
        <w:tc>
          <w:tcPr>
            <w:tcW w:w="0" w:type="auto"/>
            <w:tcBorders>
              <w:top w:val="single" w:color="auto" w:sz="4" w:space="0"/>
              <w:left w:val="nil"/>
              <w:bottom w:val="single" w:color="auto" w:sz="4" w:space="0"/>
              <w:right w:val="single" w:color="auto" w:sz="4" w:space="0"/>
            </w:tcBorders>
            <w:vAlign w:val="center"/>
          </w:tcPr>
          <w:p w14:paraId="2E0509ED">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车辆运输管理、边坡治理、排土作业，外委施工队管理</w:t>
            </w:r>
          </w:p>
        </w:tc>
        <w:tc>
          <w:tcPr>
            <w:tcW w:w="0" w:type="auto"/>
            <w:tcBorders>
              <w:top w:val="single" w:color="auto" w:sz="4" w:space="0"/>
              <w:left w:val="nil"/>
              <w:bottom w:val="single" w:color="auto" w:sz="4" w:space="0"/>
              <w:right w:val="single" w:color="auto" w:sz="4" w:space="0"/>
            </w:tcBorders>
            <w:vAlign w:val="center"/>
          </w:tcPr>
          <w:p w14:paraId="6D7C972B">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每季度至少</w:t>
            </w:r>
            <w:r>
              <w:rPr>
                <w:rFonts w:ascii="Times New Roman" w:hAnsi="Times New Roman" w:eastAsia="方正仿宋_GB2312" w:cs="Times New Roman"/>
                <w:sz w:val="24"/>
                <w:lang w:bidi="ar"/>
              </w:rPr>
              <w:t>1次</w:t>
            </w:r>
          </w:p>
        </w:tc>
      </w:tr>
      <w:tr w14:paraId="491A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DF0453D">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13</w:t>
            </w:r>
          </w:p>
        </w:tc>
        <w:tc>
          <w:tcPr>
            <w:tcW w:w="0" w:type="auto"/>
            <w:tcBorders>
              <w:top w:val="single" w:color="auto" w:sz="4" w:space="0"/>
              <w:left w:val="nil"/>
              <w:bottom w:val="single" w:color="auto" w:sz="4" w:space="0"/>
              <w:right w:val="single" w:color="auto" w:sz="4" w:space="0"/>
            </w:tcBorders>
            <w:vAlign w:val="center"/>
          </w:tcPr>
          <w:p w14:paraId="7A9C51A0">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宝利煤矿</w:t>
            </w:r>
          </w:p>
        </w:tc>
        <w:tc>
          <w:tcPr>
            <w:tcW w:w="1017" w:type="dxa"/>
            <w:tcBorders>
              <w:top w:val="single" w:color="auto" w:sz="4" w:space="0"/>
              <w:left w:val="nil"/>
              <w:bottom w:val="single" w:color="auto" w:sz="4" w:space="0"/>
              <w:right w:val="single" w:color="auto" w:sz="4" w:space="0"/>
            </w:tcBorders>
            <w:vAlign w:val="center"/>
          </w:tcPr>
          <w:p w14:paraId="578AD3E4">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192CB934">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中国大唐集团能源投资公司</w:t>
            </w:r>
          </w:p>
        </w:tc>
        <w:tc>
          <w:tcPr>
            <w:tcW w:w="1468" w:type="dxa"/>
            <w:tcBorders>
              <w:top w:val="single" w:color="auto" w:sz="4" w:space="0"/>
              <w:left w:val="nil"/>
              <w:bottom w:val="single" w:color="auto" w:sz="4" w:space="0"/>
              <w:right w:val="single" w:color="auto" w:sz="4" w:space="0"/>
            </w:tcBorders>
            <w:vAlign w:val="center"/>
          </w:tcPr>
          <w:p w14:paraId="7C532438">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120</w:t>
            </w:r>
          </w:p>
        </w:tc>
        <w:tc>
          <w:tcPr>
            <w:tcW w:w="0" w:type="auto"/>
            <w:tcBorders>
              <w:top w:val="single" w:color="auto" w:sz="4" w:space="0"/>
              <w:left w:val="nil"/>
              <w:bottom w:val="single" w:color="auto" w:sz="4" w:space="0"/>
              <w:right w:val="single" w:color="auto" w:sz="4" w:space="0"/>
            </w:tcBorders>
            <w:vAlign w:val="center"/>
          </w:tcPr>
          <w:p w14:paraId="68E7D789">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B</w:t>
            </w:r>
          </w:p>
        </w:tc>
        <w:tc>
          <w:tcPr>
            <w:tcW w:w="0" w:type="auto"/>
            <w:tcBorders>
              <w:top w:val="single" w:color="auto" w:sz="4" w:space="0"/>
              <w:left w:val="nil"/>
              <w:bottom w:val="single" w:color="auto" w:sz="4" w:space="0"/>
              <w:right w:val="single" w:color="auto" w:sz="4" w:space="0"/>
            </w:tcBorders>
            <w:vAlign w:val="center"/>
          </w:tcPr>
          <w:p w14:paraId="63454E19">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车辆运输管理、边坡管理、外委队管理</w:t>
            </w:r>
          </w:p>
        </w:tc>
        <w:tc>
          <w:tcPr>
            <w:tcW w:w="0" w:type="auto"/>
            <w:tcBorders>
              <w:top w:val="single" w:color="auto" w:sz="4" w:space="0"/>
              <w:left w:val="nil"/>
              <w:bottom w:val="single" w:color="auto" w:sz="4" w:space="0"/>
              <w:right w:val="single" w:color="auto" w:sz="4" w:space="0"/>
            </w:tcBorders>
            <w:vAlign w:val="center"/>
          </w:tcPr>
          <w:p w14:paraId="0B5B4C17">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每季度至少</w:t>
            </w:r>
            <w:r>
              <w:rPr>
                <w:rFonts w:ascii="Times New Roman" w:hAnsi="Times New Roman" w:eastAsia="方正仿宋_GB2312" w:cs="Times New Roman"/>
                <w:sz w:val="24"/>
                <w:lang w:bidi="ar"/>
              </w:rPr>
              <w:t>1次</w:t>
            </w:r>
          </w:p>
        </w:tc>
      </w:tr>
      <w:tr w14:paraId="6965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4D0C08B">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14</w:t>
            </w:r>
          </w:p>
        </w:tc>
        <w:tc>
          <w:tcPr>
            <w:tcW w:w="0" w:type="auto"/>
            <w:tcBorders>
              <w:top w:val="single" w:color="auto" w:sz="4" w:space="0"/>
              <w:left w:val="nil"/>
              <w:bottom w:val="single" w:color="auto" w:sz="4" w:space="0"/>
              <w:right w:val="single" w:color="auto" w:sz="4" w:space="0"/>
            </w:tcBorders>
            <w:vAlign w:val="center"/>
          </w:tcPr>
          <w:p w14:paraId="36E6EBEE">
            <w:pPr>
              <w:autoSpaceDE w:val="0"/>
              <w:adjustRightInd w:val="0"/>
              <w:spacing w:line="300" w:lineRule="exact"/>
              <w:jc w:val="center"/>
              <w:rPr>
                <w:rFonts w:ascii="Times New Roman" w:hAnsi="Times New Roman" w:eastAsia="方正仿宋_GB2312" w:cs="Times New Roman"/>
                <w:sz w:val="24"/>
                <w:lang w:bidi="ar"/>
              </w:rPr>
            </w:pPr>
          </w:p>
          <w:p w14:paraId="701589EB">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不连沟煤矿</w:t>
            </w:r>
          </w:p>
          <w:p w14:paraId="11A08797">
            <w:pPr>
              <w:autoSpaceDE w:val="0"/>
              <w:adjustRightInd w:val="0"/>
              <w:spacing w:line="300" w:lineRule="exact"/>
              <w:jc w:val="center"/>
              <w:rPr>
                <w:rFonts w:ascii="Times New Roman" w:hAnsi="Times New Roman" w:eastAsia="方正仿宋_GB2312" w:cs="Times New Roman"/>
                <w:sz w:val="24"/>
                <w:lang w:bidi="ar"/>
              </w:rPr>
            </w:pPr>
          </w:p>
        </w:tc>
        <w:tc>
          <w:tcPr>
            <w:tcW w:w="1017" w:type="dxa"/>
            <w:tcBorders>
              <w:top w:val="single" w:color="auto" w:sz="4" w:space="0"/>
              <w:left w:val="nil"/>
              <w:bottom w:val="single" w:color="auto" w:sz="4" w:space="0"/>
              <w:right w:val="single" w:color="auto" w:sz="4" w:space="0"/>
            </w:tcBorders>
            <w:vAlign w:val="center"/>
          </w:tcPr>
          <w:p w14:paraId="26E067D8">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4A17B9CE">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内蒙古蒙泰不连沟煤业有限责任公司</w:t>
            </w:r>
          </w:p>
        </w:tc>
        <w:tc>
          <w:tcPr>
            <w:tcW w:w="1468" w:type="dxa"/>
            <w:tcBorders>
              <w:top w:val="single" w:color="auto" w:sz="4" w:space="0"/>
              <w:left w:val="nil"/>
              <w:bottom w:val="single" w:color="auto" w:sz="4" w:space="0"/>
              <w:right w:val="single" w:color="auto" w:sz="4" w:space="0"/>
            </w:tcBorders>
            <w:vAlign w:val="center"/>
          </w:tcPr>
          <w:p w14:paraId="6A82B0F5">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1800</w:t>
            </w:r>
          </w:p>
        </w:tc>
        <w:tc>
          <w:tcPr>
            <w:tcW w:w="0" w:type="auto"/>
            <w:tcBorders>
              <w:top w:val="single" w:color="auto" w:sz="4" w:space="0"/>
              <w:left w:val="nil"/>
              <w:bottom w:val="single" w:color="auto" w:sz="4" w:space="0"/>
              <w:right w:val="single" w:color="auto" w:sz="4" w:space="0"/>
            </w:tcBorders>
            <w:vAlign w:val="center"/>
          </w:tcPr>
          <w:p w14:paraId="67735B66">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B</w:t>
            </w:r>
          </w:p>
        </w:tc>
        <w:tc>
          <w:tcPr>
            <w:tcW w:w="0" w:type="auto"/>
            <w:tcBorders>
              <w:top w:val="single" w:color="auto" w:sz="4" w:space="0"/>
              <w:left w:val="nil"/>
              <w:bottom w:val="single" w:color="auto" w:sz="4" w:space="0"/>
              <w:right w:val="single" w:color="auto" w:sz="4" w:space="0"/>
            </w:tcBorders>
            <w:vAlign w:val="center"/>
          </w:tcPr>
          <w:p w14:paraId="383BC2E8">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防治水管理、顶板管理、无轨胶轮车运输管理、一通三防管理</w:t>
            </w:r>
          </w:p>
        </w:tc>
        <w:tc>
          <w:tcPr>
            <w:tcW w:w="0" w:type="auto"/>
            <w:tcBorders>
              <w:top w:val="single" w:color="auto" w:sz="4" w:space="0"/>
              <w:left w:val="nil"/>
              <w:bottom w:val="single" w:color="auto" w:sz="4" w:space="0"/>
              <w:right w:val="single" w:color="auto" w:sz="4" w:space="0"/>
            </w:tcBorders>
            <w:vAlign w:val="center"/>
          </w:tcPr>
          <w:p w14:paraId="03E5DBD6">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每季度至少</w:t>
            </w:r>
            <w:r>
              <w:rPr>
                <w:rFonts w:ascii="Times New Roman" w:hAnsi="Times New Roman" w:eastAsia="方正仿宋_GB2312" w:cs="Times New Roman"/>
                <w:sz w:val="24"/>
                <w:lang w:bidi="ar"/>
              </w:rPr>
              <w:t>1次</w:t>
            </w:r>
          </w:p>
        </w:tc>
      </w:tr>
      <w:tr w14:paraId="0A17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95A7D8D">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15</w:t>
            </w:r>
          </w:p>
        </w:tc>
        <w:tc>
          <w:tcPr>
            <w:tcW w:w="0" w:type="auto"/>
            <w:tcBorders>
              <w:top w:val="single" w:color="auto" w:sz="4" w:space="0"/>
              <w:left w:val="nil"/>
              <w:bottom w:val="single" w:color="auto" w:sz="4" w:space="0"/>
              <w:right w:val="single" w:color="auto" w:sz="4" w:space="0"/>
            </w:tcBorders>
            <w:vAlign w:val="center"/>
          </w:tcPr>
          <w:p w14:paraId="044EDAF0">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黑岱沟露天矿</w:t>
            </w:r>
          </w:p>
        </w:tc>
        <w:tc>
          <w:tcPr>
            <w:tcW w:w="1017" w:type="dxa"/>
            <w:tcBorders>
              <w:top w:val="single" w:color="auto" w:sz="4" w:space="0"/>
              <w:left w:val="nil"/>
              <w:bottom w:val="single" w:color="auto" w:sz="4" w:space="0"/>
              <w:right w:val="single" w:color="auto" w:sz="4" w:space="0"/>
            </w:tcBorders>
            <w:vAlign w:val="center"/>
          </w:tcPr>
          <w:p w14:paraId="6A520F84">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78464579">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国家准能集团有限责任公司</w:t>
            </w:r>
          </w:p>
        </w:tc>
        <w:tc>
          <w:tcPr>
            <w:tcW w:w="1468" w:type="dxa"/>
            <w:tcBorders>
              <w:top w:val="single" w:color="auto" w:sz="4" w:space="0"/>
              <w:left w:val="nil"/>
              <w:bottom w:val="single" w:color="auto" w:sz="4" w:space="0"/>
              <w:right w:val="single" w:color="auto" w:sz="4" w:space="0"/>
            </w:tcBorders>
            <w:vAlign w:val="center"/>
          </w:tcPr>
          <w:p w14:paraId="1F5B5207">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3400</w:t>
            </w:r>
          </w:p>
        </w:tc>
        <w:tc>
          <w:tcPr>
            <w:tcW w:w="0" w:type="auto"/>
            <w:tcBorders>
              <w:top w:val="single" w:color="auto" w:sz="4" w:space="0"/>
              <w:left w:val="nil"/>
              <w:bottom w:val="single" w:color="auto" w:sz="4" w:space="0"/>
              <w:right w:val="single" w:color="auto" w:sz="4" w:space="0"/>
            </w:tcBorders>
            <w:vAlign w:val="center"/>
          </w:tcPr>
          <w:p w14:paraId="2F608444">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B</w:t>
            </w:r>
          </w:p>
        </w:tc>
        <w:tc>
          <w:tcPr>
            <w:tcW w:w="0" w:type="auto"/>
            <w:tcBorders>
              <w:top w:val="single" w:color="auto" w:sz="4" w:space="0"/>
              <w:left w:val="nil"/>
              <w:bottom w:val="single" w:color="auto" w:sz="4" w:space="0"/>
              <w:right w:val="single" w:color="auto" w:sz="4" w:space="0"/>
            </w:tcBorders>
            <w:vAlign w:val="center"/>
          </w:tcPr>
          <w:p w14:paraId="0E4B79BE">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车辆运输管理、边坡治理、排土作业，外委施工队管理</w:t>
            </w:r>
          </w:p>
        </w:tc>
        <w:tc>
          <w:tcPr>
            <w:tcW w:w="0" w:type="auto"/>
            <w:tcBorders>
              <w:top w:val="single" w:color="auto" w:sz="4" w:space="0"/>
              <w:left w:val="nil"/>
              <w:bottom w:val="single" w:color="auto" w:sz="4" w:space="0"/>
              <w:right w:val="single" w:color="auto" w:sz="4" w:space="0"/>
            </w:tcBorders>
            <w:vAlign w:val="center"/>
          </w:tcPr>
          <w:p w14:paraId="24AF9596">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每季度至少</w:t>
            </w:r>
            <w:r>
              <w:rPr>
                <w:rFonts w:ascii="Times New Roman" w:hAnsi="Times New Roman" w:eastAsia="方正仿宋_GB2312" w:cs="Times New Roman"/>
                <w:sz w:val="24"/>
                <w:lang w:bidi="ar"/>
              </w:rPr>
              <w:t>1次</w:t>
            </w:r>
          </w:p>
        </w:tc>
      </w:tr>
      <w:tr w14:paraId="384A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B25F12B">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16</w:t>
            </w:r>
          </w:p>
        </w:tc>
        <w:tc>
          <w:tcPr>
            <w:tcW w:w="0" w:type="auto"/>
            <w:tcBorders>
              <w:top w:val="single" w:color="auto" w:sz="4" w:space="0"/>
              <w:left w:val="nil"/>
              <w:bottom w:val="single" w:color="auto" w:sz="4" w:space="0"/>
              <w:right w:val="single" w:color="auto" w:sz="4" w:space="0"/>
            </w:tcBorders>
            <w:vAlign w:val="center"/>
          </w:tcPr>
          <w:p w14:paraId="2726A964">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上湾煤矿</w:t>
            </w:r>
          </w:p>
        </w:tc>
        <w:tc>
          <w:tcPr>
            <w:tcW w:w="1017" w:type="dxa"/>
            <w:tcBorders>
              <w:top w:val="single" w:color="auto" w:sz="4" w:space="0"/>
              <w:left w:val="nil"/>
              <w:bottom w:val="single" w:color="auto" w:sz="4" w:space="0"/>
              <w:right w:val="single" w:color="auto" w:sz="4" w:space="0"/>
            </w:tcBorders>
            <w:vAlign w:val="center"/>
          </w:tcPr>
          <w:p w14:paraId="1B3969E4">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451464F3">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国能神东煤炭集团有限责任公司</w:t>
            </w:r>
          </w:p>
        </w:tc>
        <w:tc>
          <w:tcPr>
            <w:tcW w:w="1468" w:type="dxa"/>
            <w:tcBorders>
              <w:top w:val="single" w:color="auto" w:sz="4" w:space="0"/>
              <w:left w:val="nil"/>
              <w:bottom w:val="single" w:color="auto" w:sz="4" w:space="0"/>
              <w:right w:val="single" w:color="auto" w:sz="4" w:space="0"/>
            </w:tcBorders>
            <w:vAlign w:val="center"/>
          </w:tcPr>
          <w:p w14:paraId="26648CB2">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1600</w:t>
            </w:r>
          </w:p>
        </w:tc>
        <w:tc>
          <w:tcPr>
            <w:tcW w:w="0" w:type="auto"/>
            <w:tcBorders>
              <w:top w:val="single" w:color="auto" w:sz="4" w:space="0"/>
              <w:left w:val="nil"/>
              <w:bottom w:val="single" w:color="auto" w:sz="4" w:space="0"/>
              <w:right w:val="single" w:color="auto" w:sz="4" w:space="0"/>
            </w:tcBorders>
            <w:vAlign w:val="center"/>
          </w:tcPr>
          <w:p w14:paraId="63B5A23F">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B</w:t>
            </w:r>
          </w:p>
        </w:tc>
        <w:tc>
          <w:tcPr>
            <w:tcW w:w="0" w:type="auto"/>
            <w:tcBorders>
              <w:top w:val="single" w:color="auto" w:sz="4" w:space="0"/>
              <w:left w:val="nil"/>
              <w:bottom w:val="single" w:color="auto" w:sz="4" w:space="0"/>
              <w:right w:val="single" w:color="auto" w:sz="4" w:space="0"/>
            </w:tcBorders>
            <w:vAlign w:val="center"/>
          </w:tcPr>
          <w:p w14:paraId="56CD1926">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机电运输、瓦斯管理、防治水管理、无轨胶轮车运输管理</w:t>
            </w:r>
          </w:p>
        </w:tc>
        <w:tc>
          <w:tcPr>
            <w:tcW w:w="0" w:type="auto"/>
            <w:tcBorders>
              <w:top w:val="single" w:color="auto" w:sz="4" w:space="0"/>
              <w:left w:val="nil"/>
              <w:bottom w:val="single" w:color="auto" w:sz="4" w:space="0"/>
              <w:right w:val="single" w:color="auto" w:sz="4" w:space="0"/>
            </w:tcBorders>
            <w:vAlign w:val="center"/>
          </w:tcPr>
          <w:p w14:paraId="253EE27D">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每季度至少</w:t>
            </w:r>
            <w:r>
              <w:rPr>
                <w:rFonts w:ascii="Times New Roman" w:hAnsi="Times New Roman" w:eastAsia="方正仿宋_GB2312" w:cs="Times New Roman"/>
                <w:sz w:val="24"/>
                <w:lang w:bidi="ar"/>
              </w:rPr>
              <w:t>1次</w:t>
            </w:r>
          </w:p>
        </w:tc>
      </w:tr>
      <w:tr w14:paraId="4442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38C7293">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17</w:t>
            </w:r>
          </w:p>
        </w:tc>
        <w:tc>
          <w:tcPr>
            <w:tcW w:w="0" w:type="auto"/>
            <w:tcBorders>
              <w:top w:val="single" w:color="auto" w:sz="4" w:space="0"/>
              <w:left w:val="nil"/>
              <w:bottom w:val="single" w:color="auto" w:sz="4" w:space="0"/>
              <w:right w:val="single" w:color="auto" w:sz="4" w:space="0"/>
            </w:tcBorders>
            <w:vAlign w:val="center"/>
          </w:tcPr>
          <w:p w14:paraId="27A33B52">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玻璃沟煤矿</w:t>
            </w:r>
          </w:p>
        </w:tc>
        <w:tc>
          <w:tcPr>
            <w:tcW w:w="1017" w:type="dxa"/>
            <w:tcBorders>
              <w:top w:val="single" w:color="auto" w:sz="4" w:space="0"/>
              <w:left w:val="nil"/>
              <w:bottom w:val="single" w:color="auto" w:sz="4" w:space="0"/>
              <w:right w:val="single" w:color="auto" w:sz="4" w:space="0"/>
            </w:tcBorders>
            <w:vAlign w:val="center"/>
          </w:tcPr>
          <w:p w14:paraId="12104BEA">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建设</w:t>
            </w:r>
          </w:p>
        </w:tc>
        <w:tc>
          <w:tcPr>
            <w:tcW w:w="0" w:type="auto"/>
            <w:tcBorders>
              <w:top w:val="single" w:color="auto" w:sz="4" w:space="0"/>
              <w:left w:val="nil"/>
              <w:bottom w:val="single" w:color="auto" w:sz="4" w:space="0"/>
              <w:right w:val="single" w:color="auto" w:sz="4" w:space="0"/>
            </w:tcBorders>
            <w:vAlign w:val="center"/>
          </w:tcPr>
          <w:p w14:paraId="42C8F985">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内蒙古平庄煤业有限责任公司</w:t>
            </w:r>
          </w:p>
        </w:tc>
        <w:tc>
          <w:tcPr>
            <w:tcW w:w="1468" w:type="dxa"/>
            <w:tcBorders>
              <w:top w:val="single" w:color="auto" w:sz="4" w:space="0"/>
              <w:left w:val="nil"/>
              <w:bottom w:val="single" w:color="auto" w:sz="4" w:space="0"/>
              <w:right w:val="single" w:color="auto" w:sz="4" w:space="0"/>
            </w:tcBorders>
            <w:vAlign w:val="center"/>
          </w:tcPr>
          <w:p w14:paraId="4F03AB40">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400</w:t>
            </w:r>
          </w:p>
        </w:tc>
        <w:tc>
          <w:tcPr>
            <w:tcW w:w="0" w:type="auto"/>
            <w:tcBorders>
              <w:top w:val="single" w:color="auto" w:sz="4" w:space="0"/>
              <w:left w:val="nil"/>
              <w:bottom w:val="single" w:color="auto" w:sz="4" w:space="0"/>
              <w:right w:val="single" w:color="auto" w:sz="4" w:space="0"/>
            </w:tcBorders>
            <w:vAlign w:val="center"/>
          </w:tcPr>
          <w:p w14:paraId="3F85516B">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B</w:t>
            </w:r>
          </w:p>
        </w:tc>
        <w:tc>
          <w:tcPr>
            <w:tcW w:w="0" w:type="auto"/>
            <w:tcBorders>
              <w:top w:val="single" w:color="auto" w:sz="4" w:space="0"/>
              <w:left w:val="nil"/>
              <w:bottom w:val="single" w:color="auto" w:sz="4" w:space="0"/>
              <w:right w:val="single" w:color="auto" w:sz="4" w:space="0"/>
            </w:tcBorders>
            <w:vAlign w:val="center"/>
          </w:tcPr>
          <w:p w14:paraId="36B0C24A">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开工建设</w:t>
            </w:r>
            <w:r>
              <w:rPr>
                <w:rFonts w:ascii="Times New Roman" w:hAnsi="Times New Roman" w:eastAsia="方正仿宋_GB2312" w:cs="Times New Roman"/>
                <w:sz w:val="24"/>
                <w:lang w:bidi="ar"/>
              </w:rPr>
              <w:t xml:space="preserve"> </w:t>
            </w:r>
            <w:r>
              <w:rPr>
                <w:rFonts w:hint="eastAsia" w:ascii="Times New Roman" w:hAnsi="Times New Roman" w:eastAsia="方正仿宋_GB2312" w:cs="Times New Roman"/>
                <w:sz w:val="24"/>
                <w:lang w:bidi="ar"/>
              </w:rPr>
              <w:t>外委施工队管理</w:t>
            </w:r>
          </w:p>
        </w:tc>
        <w:tc>
          <w:tcPr>
            <w:tcW w:w="0" w:type="auto"/>
            <w:tcBorders>
              <w:top w:val="single" w:color="auto" w:sz="4" w:space="0"/>
              <w:left w:val="nil"/>
              <w:bottom w:val="single" w:color="auto" w:sz="4" w:space="0"/>
              <w:right w:val="single" w:color="auto" w:sz="4" w:space="0"/>
            </w:tcBorders>
            <w:vAlign w:val="center"/>
          </w:tcPr>
          <w:p w14:paraId="6C2A066E">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每季度至少</w:t>
            </w:r>
            <w:r>
              <w:rPr>
                <w:rFonts w:ascii="Times New Roman" w:hAnsi="Times New Roman" w:eastAsia="方正仿宋_GB2312" w:cs="Times New Roman"/>
                <w:sz w:val="24"/>
                <w:lang w:bidi="ar"/>
              </w:rPr>
              <w:t>1次</w:t>
            </w:r>
          </w:p>
        </w:tc>
      </w:tr>
      <w:tr w14:paraId="0588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1EDAB21">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18</w:t>
            </w:r>
          </w:p>
        </w:tc>
        <w:tc>
          <w:tcPr>
            <w:tcW w:w="0" w:type="auto"/>
            <w:tcBorders>
              <w:top w:val="single" w:color="auto" w:sz="4" w:space="0"/>
              <w:left w:val="nil"/>
              <w:bottom w:val="single" w:color="auto" w:sz="4" w:space="0"/>
              <w:right w:val="single" w:color="auto" w:sz="4" w:space="0"/>
            </w:tcBorders>
            <w:vAlign w:val="center"/>
          </w:tcPr>
          <w:p w14:paraId="40039903">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鹰骏一号</w:t>
            </w:r>
          </w:p>
        </w:tc>
        <w:tc>
          <w:tcPr>
            <w:tcW w:w="1017" w:type="dxa"/>
            <w:tcBorders>
              <w:top w:val="single" w:color="auto" w:sz="4" w:space="0"/>
              <w:left w:val="nil"/>
              <w:bottom w:val="single" w:color="auto" w:sz="4" w:space="0"/>
              <w:right w:val="single" w:color="auto" w:sz="4" w:space="0"/>
            </w:tcBorders>
            <w:vAlign w:val="center"/>
          </w:tcPr>
          <w:p w14:paraId="3F3D8885">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建设</w:t>
            </w:r>
          </w:p>
        </w:tc>
        <w:tc>
          <w:tcPr>
            <w:tcW w:w="0" w:type="auto"/>
            <w:tcBorders>
              <w:top w:val="single" w:color="auto" w:sz="4" w:space="0"/>
              <w:left w:val="nil"/>
              <w:bottom w:val="single" w:color="auto" w:sz="4" w:space="0"/>
              <w:right w:val="single" w:color="auto" w:sz="4" w:space="0"/>
            </w:tcBorders>
            <w:vAlign w:val="center"/>
          </w:tcPr>
          <w:p w14:paraId="5C40832C">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内蒙古维华矿业有限责任公司</w:t>
            </w:r>
          </w:p>
        </w:tc>
        <w:tc>
          <w:tcPr>
            <w:tcW w:w="1468" w:type="dxa"/>
            <w:tcBorders>
              <w:top w:val="single" w:color="auto" w:sz="4" w:space="0"/>
              <w:left w:val="nil"/>
              <w:bottom w:val="single" w:color="auto" w:sz="4" w:space="0"/>
              <w:right w:val="single" w:color="auto" w:sz="4" w:space="0"/>
            </w:tcBorders>
            <w:vAlign w:val="center"/>
          </w:tcPr>
          <w:p w14:paraId="1B4C769C">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600</w:t>
            </w:r>
          </w:p>
        </w:tc>
        <w:tc>
          <w:tcPr>
            <w:tcW w:w="0" w:type="auto"/>
            <w:tcBorders>
              <w:top w:val="single" w:color="auto" w:sz="4" w:space="0"/>
              <w:left w:val="nil"/>
              <w:bottom w:val="single" w:color="auto" w:sz="4" w:space="0"/>
              <w:right w:val="single" w:color="auto" w:sz="4" w:space="0"/>
            </w:tcBorders>
            <w:vAlign w:val="center"/>
          </w:tcPr>
          <w:p w14:paraId="40432557">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B</w:t>
            </w:r>
          </w:p>
        </w:tc>
        <w:tc>
          <w:tcPr>
            <w:tcW w:w="0" w:type="auto"/>
            <w:tcBorders>
              <w:top w:val="single" w:color="auto" w:sz="4" w:space="0"/>
              <w:left w:val="nil"/>
              <w:bottom w:val="single" w:color="auto" w:sz="4" w:space="0"/>
              <w:right w:val="single" w:color="auto" w:sz="4" w:space="0"/>
            </w:tcBorders>
            <w:vAlign w:val="center"/>
          </w:tcPr>
          <w:p w14:paraId="41C5C96F">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开工建设</w:t>
            </w:r>
            <w:r>
              <w:rPr>
                <w:rFonts w:ascii="Times New Roman" w:hAnsi="Times New Roman" w:eastAsia="方正仿宋_GB2312" w:cs="Times New Roman"/>
                <w:sz w:val="24"/>
                <w:lang w:bidi="ar"/>
              </w:rPr>
              <w:t xml:space="preserve"> </w:t>
            </w:r>
            <w:r>
              <w:rPr>
                <w:rFonts w:hint="eastAsia" w:ascii="Times New Roman" w:hAnsi="Times New Roman" w:eastAsia="方正仿宋_GB2312" w:cs="Times New Roman"/>
                <w:sz w:val="24"/>
                <w:lang w:bidi="ar"/>
              </w:rPr>
              <w:t>外委施工队管理</w:t>
            </w:r>
          </w:p>
        </w:tc>
        <w:tc>
          <w:tcPr>
            <w:tcW w:w="0" w:type="auto"/>
            <w:tcBorders>
              <w:top w:val="single" w:color="auto" w:sz="4" w:space="0"/>
              <w:left w:val="nil"/>
              <w:bottom w:val="single" w:color="auto" w:sz="4" w:space="0"/>
              <w:right w:val="single" w:color="auto" w:sz="4" w:space="0"/>
            </w:tcBorders>
            <w:vAlign w:val="center"/>
          </w:tcPr>
          <w:p w14:paraId="18B874F0">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每季度至少</w:t>
            </w:r>
            <w:r>
              <w:rPr>
                <w:rFonts w:ascii="Times New Roman" w:hAnsi="Times New Roman" w:eastAsia="方正仿宋_GB2312" w:cs="Times New Roman"/>
                <w:sz w:val="24"/>
                <w:lang w:bidi="ar"/>
              </w:rPr>
              <w:t>1次</w:t>
            </w:r>
          </w:p>
        </w:tc>
      </w:tr>
      <w:tr w14:paraId="3B65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977505C">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19</w:t>
            </w:r>
          </w:p>
        </w:tc>
        <w:tc>
          <w:tcPr>
            <w:tcW w:w="0" w:type="auto"/>
            <w:tcBorders>
              <w:top w:val="single" w:color="auto" w:sz="4" w:space="0"/>
              <w:left w:val="nil"/>
              <w:bottom w:val="single" w:color="auto" w:sz="4" w:space="0"/>
              <w:right w:val="single" w:color="auto" w:sz="4" w:space="0"/>
            </w:tcBorders>
            <w:vAlign w:val="center"/>
          </w:tcPr>
          <w:p w14:paraId="21383D77">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东坪煤矿</w:t>
            </w:r>
          </w:p>
        </w:tc>
        <w:tc>
          <w:tcPr>
            <w:tcW w:w="1017" w:type="dxa"/>
            <w:tcBorders>
              <w:top w:val="single" w:color="auto" w:sz="4" w:space="0"/>
              <w:left w:val="nil"/>
              <w:bottom w:val="single" w:color="auto" w:sz="4" w:space="0"/>
              <w:right w:val="single" w:color="auto" w:sz="4" w:space="0"/>
            </w:tcBorders>
            <w:vAlign w:val="center"/>
          </w:tcPr>
          <w:p w14:paraId="2B55491D">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建设</w:t>
            </w:r>
          </w:p>
        </w:tc>
        <w:tc>
          <w:tcPr>
            <w:tcW w:w="0" w:type="auto"/>
            <w:tcBorders>
              <w:top w:val="single" w:color="auto" w:sz="4" w:space="0"/>
              <w:left w:val="nil"/>
              <w:bottom w:val="single" w:color="auto" w:sz="4" w:space="0"/>
              <w:right w:val="single" w:color="auto" w:sz="4" w:space="0"/>
            </w:tcBorders>
            <w:vAlign w:val="center"/>
          </w:tcPr>
          <w:p w14:paraId="01E11359">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内蒙古北联电能源开发有限责任公司</w:t>
            </w:r>
          </w:p>
        </w:tc>
        <w:tc>
          <w:tcPr>
            <w:tcW w:w="1468" w:type="dxa"/>
            <w:tcBorders>
              <w:top w:val="single" w:color="auto" w:sz="4" w:space="0"/>
              <w:left w:val="nil"/>
              <w:bottom w:val="single" w:color="auto" w:sz="4" w:space="0"/>
              <w:right w:val="single" w:color="auto" w:sz="4" w:space="0"/>
            </w:tcBorders>
            <w:vAlign w:val="center"/>
          </w:tcPr>
          <w:p w14:paraId="1ADC1D9B">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400</w:t>
            </w:r>
          </w:p>
        </w:tc>
        <w:tc>
          <w:tcPr>
            <w:tcW w:w="0" w:type="auto"/>
            <w:tcBorders>
              <w:top w:val="single" w:color="auto" w:sz="4" w:space="0"/>
              <w:left w:val="nil"/>
              <w:bottom w:val="single" w:color="auto" w:sz="4" w:space="0"/>
              <w:right w:val="single" w:color="auto" w:sz="4" w:space="0"/>
            </w:tcBorders>
            <w:vAlign w:val="center"/>
          </w:tcPr>
          <w:p w14:paraId="617F3B5D">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B</w:t>
            </w:r>
          </w:p>
        </w:tc>
        <w:tc>
          <w:tcPr>
            <w:tcW w:w="0" w:type="auto"/>
            <w:tcBorders>
              <w:top w:val="single" w:color="auto" w:sz="4" w:space="0"/>
              <w:left w:val="nil"/>
              <w:bottom w:val="single" w:color="auto" w:sz="4" w:space="0"/>
              <w:right w:val="single" w:color="auto" w:sz="4" w:space="0"/>
            </w:tcBorders>
            <w:vAlign w:val="center"/>
          </w:tcPr>
          <w:p w14:paraId="016FBD88">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开工建设</w:t>
            </w:r>
            <w:r>
              <w:rPr>
                <w:rFonts w:ascii="Times New Roman" w:hAnsi="Times New Roman" w:eastAsia="方正仿宋_GB2312" w:cs="Times New Roman"/>
                <w:sz w:val="24"/>
                <w:lang w:bidi="ar"/>
              </w:rPr>
              <w:t xml:space="preserve"> </w:t>
            </w:r>
            <w:r>
              <w:rPr>
                <w:rFonts w:hint="eastAsia" w:ascii="Times New Roman" w:hAnsi="Times New Roman" w:eastAsia="方正仿宋_GB2312" w:cs="Times New Roman"/>
                <w:sz w:val="24"/>
                <w:lang w:bidi="ar"/>
              </w:rPr>
              <w:t>外委施工队管理</w:t>
            </w:r>
          </w:p>
        </w:tc>
        <w:tc>
          <w:tcPr>
            <w:tcW w:w="0" w:type="auto"/>
            <w:tcBorders>
              <w:top w:val="single" w:color="auto" w:sz="4" w:space="0"/>
              <w:left w:val="nil"/>
              <w:bottom w:val="single" w:color="auto" w:sz="4" w:space="0"/>
              <w:right w:val="single" w:color="auto" w:sz="4" w:space="0"/>
            </w:tcBorders>
            <w:vAlign w:val="center"/>
          </w:tcPr>
          <w:p w14:paraId="243499EF">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每季度至少</w:t>
            </w:r>
            <w:r>
              <w:rPr>
                <w:rFonts w:ascii="Times New Roman" w:hAnsi="Times New Roman" w:eastAsia="方正仿宋_GB2312" w:cs="Times New Roman"/>
                <w:sz w:val="24"/>
                <w:lang w:bidi="ar"/>
              </w:rPr>
              <w:t>1次</w:t>
            </w:r>
          </w:p>
        </w:tc>
      </w:tr>
      <w:tr w14:paraId="342B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70" w:type="dxa"/>
            <w:gridSpan w:val="8"/>
            <w:tcBorders>
              <w:top w:val="single" w:color="auto" w:sz="4" w:space="0"/>
              <w:left w:val="single" w:color="auto" w:sz="4" w:space="0"/>
              <w:bottom w:val="single" w:color="auto" w:sz="4" w:space="0"/>
              <w:right w:val="single" w:color="auto" w:sz="4" w:space="0"/>
            </w:tcBorders>
            <w:vAlign w:val="center"/>
          </w:tcPr>
          <w:p w14:paraId="676E3B84">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C类煤矿合计17</w:t>
            </w:r>
            <w:r>
              <w:rPr>
                <w:rFonts w:hint="eastAsia" w:ascii="Times New Roman" w:hAnsi="Times New Roman" w:eastAsia="方正仿宋_GB2312" w:cs="Times New Roman"/>
                <w:sz w:val="24"/>
                <w:lang w:bidi="ar"/>
              </w:rPr>
              <w:t>座</w:t>
            </w:r>
          </w:p>
        </w:tc>
      </w:tr>
      <w:tr w14:paraId="330F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A7A73AB">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20</w:t>
            </w:r>
          </w:p>
        </w:tc>
        <w:tc>
          <w:tcPr>
            <w:tcW w:w="0" w:type="auto"/>
            <w:tcBorders>
              <w:top w:val="single" w:color="auto" w:sz="4" w:space="0"/>
              <w:left w:val="nil"/>
              <w:bottom w:val="single" w:color="auto" w:sz="4" w:space="0"/>
              <w:right w:val="single" w:color="auto" w:sz="4" w:space="0"/>
            </w:tcBorders>
            <w:vAlign w:val="center"/>
          </w:tcPr>
          <w:p w14:paraId="51279F88">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补连塔煤矿</w:t>
            </w:r>
          </w:p>
        </w:tc>
        <w:tc>
          <w:tcPr>
            <w:tcW w:w="1017" w:type="dxa"/>
            <w:tcBorders>
              <w:top w:val="single" w:color="auto" w:sz="4" w:space="0"/>
              <w:left w:val="nil"/>
              <w:bottom w:val="single" w:color="auto" w:sz="4" w:space="0"/>
              <w:right w:val="single" w:color="auto" w:sz="4" w:space="0"/>
            </w:tcBorders>
            <w:vAlign w:val="center"/>
          </w:tcPr>
          <w:p w14:paraId="05CD43F0">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0CBF18F8">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国能神东煤炭集团有限责任公司</w:t>
            </w:r>
          </w:p>
        </w:tc>
        <w:tc>
          <w:tcPr>
            <w:tcW w:w="1468" w:type="dxa"/>
            <w:tcBorders>
              <w:top w:val="single" w:color="auto" w:sz="4" w:space="0"/>
              <w:left w:val="nil"/>
              <w:bottom w:val="single" w:color="auto" w:sz="4" w:space="0"/>
              <w:right w:val="single" w:color="auto" w:sz="4" w:space="0"/>
            </w:tcBorders>
            <w:vAlign w:val="center"/>
          </w:tcPr>
          <w:p w14:paraId="7F265BD1">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2800</w:t>
            </w:r>
          </w:p>
        </w:tc>
        <w:tc>
          <w:tcPr>
            <w:tcW w:w="0" w:type="auto"/>
            <w:tcBorders>
              <w:top w:val="single" w:color="auto" w:sz="4" w:space="0"/>
              <w:left w:val="nil"/>
              <w:bottom w:val="single" w:color="auto" w:sz="4" w:space="0"/>
              <w:right w:val="single" w:color="auto" w:sz="4" w:space="0"/>
            </w:tcBorders>
            <w:vAlign w:val="center"/>
          </w:tcPr>
          <w:p w14:paraId="36463A5D">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C</w:t>
            </w:r>
          </w:p>
        </w:tc>
        <w:tc>
          <w:tcPr>
            <w:tcW w:w="0" w:type="auto"/>
            <w:tcBorders>
              <w:top w:val="single" w:color="auto" w:sz="4" w:space="0"/>
              <w:left w:val="nil"/>
              <w:bottom w:val="single" w:color="auto" w:sz="4" w:space="0"/>
              <w:right w:val="single" w:color="auto" w:sz="4" w:space="0"/>
            </w:tcBorders>
            <w:vAlign w:val="center"/>
          </w:tcPr>
          <w:p w14:paraId="2B21CAA5">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机电运输、瓦斯管理、无轨胶轮车运输管理</w:t>
            </w:r>
          </w:p>
        </w:tc>
        <w:tc>
          <w:tcPr>
            <w:tcW w:w="0" w:type="auto"/>
            <w:tcBorders>
              <w:top w:val="single" w:color="auto" w:sz="4" w:space="0"/>
              <w:left w:val="nil"/>
              <w:bottom w:val="single" w:color="auto" w:sz="4" w:space="0"/>
              <w:right w:val="single" w:color="auto" w:sz="4" w:space="0"/>
            </w:tcBorders>
            <w:vAlign w:val="center"/>
          </w:tcPr>
          <w:p w14:paraId="13569D61">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w:t>
            </w:r>
            <w:r>
              <w:rPr>
                <w:rFonts w:ascii="Times New Roman" w:hAnsi="Times New Roman" w:eastAsia="方正仿宋_GB2312" w:cs="Times New Roman"/>
                <w:sz w:val="24"/>
                <w:lang w:bidi="ar"/>
              </w:rPr>
              <w:t>2月至少1次</w:t>
            </w:r>
          </w:p>
        </w:tc>
      </w:tr>
      <w:tr w14:paraId="6E73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7467172">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21</w:t>
            </w:r>
          </w:p>
        </w:tc>
        <w:tc>
          <w:tcPr>
            <w:tcW w:w="0" w:type="auto"/>
            <w:tcBorders>
              <w:top w:val="single" w:color="auto" w:sz="4" w:space="0"/>
              <w:left w:val="nil"/>
              <w:bottom w:val="single" w:color="auto" w:sz="4" w:space="0"/>
              <w:right w:val="single" w:color="auto" w:sz="4" w:space="0"/>
            </w:tcBorders>
            <w:vAlign w:val="center"/>
          </w:tcPr>
          <w:p w14:paraId="7E888D69">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塔然高勒煤矿</w:t>
            </w:r>
          </w:p>
        </w:tc>
        <w:tc>
          <w:tcPr>
            <w:tcW w:w="1017" w:type="dxa"/>
            <w:tcBorders>
              <w:top w:val="single" w:color="auto" w:sz="4" w:space="0"/>
              <w:left w:val="nil"/>
              <w:bottom w:val="single" w:color="auto" w:sz="4" w:space="0"/>
              <w:right w:val="single" w:color="auto" w:sz="4" w:space="0"/>
            </w:tcBorders>
            <w:vAlign w:val="center"/>
          </w:tcPr>
          <w:p w14:paraId="52609950">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建设</w:t>
            </w:r>
          </w:p>
        </w:tc>
        <w:tc>
          <w:tcPr>
            <w:tcW w:w="0" w:type="auto"/>
            <w:tcBorders>
              <w:top w:val="single" w:color="auto" w:sz="4" w:space="0"/>
              <w:left w:val="nil"/>
              <w:bottom w:val="single" w:color="auto" w:sz="4" w:space="0"/>
              <w:right w:val="single" w:color="auto" w:sz="4" w:space="0"/>
            </w:tcBorders>
            <w:vAlign w:val="center"/>
          </w:tcPr>
          <w:p w14:paraId="0B16D177">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国家能源集团杭锦能源有限责任公司</w:t>
            </w:r>
          </w:p>
        </w:tc>
        <w:tc>
          <w:tcPr>
            <w:tcW w:w="1468" w:type="dxa"/>
            <w:tcBorders>
              <w:top w:val="single" w:color="auto" w:sz="4" w:space="0"/>
              <w:left w:val="nil"/>
              <w:bottom w:val="single" w:color="auto" w:sz="4" w:space="0"/>
              <w:right w:val="single" w:color="auto" w:sz="4" w:space="0"/>
            </w:tcBorders>
            <w:vAlign w:val="center"/>
          </w:tcPr>
          <w:p w14:paraId="0BC277F4">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1000</w:t>
            </w:r>
          </w:p>
        </w:tc>
        <w:tc>
          <w:tcPr>
            <w:tcW w:w="0" w:type="auto"/>
            <w:tcBorders>
              <w:top w:val="single" w:color="auto" w:sz="4" w:space="0"/>
              <w:left w:val="nil"/>
              <w:bottom w:val="single" w:color="auto" w:sz="4" w:space="0"/>
              <w:right w:val="single" w:color="auto" w:sz="4" w:space="0"/>
            </w:tcBorders>
            <w:vAlign w:val="center"/>
          </w:tcPr>
          <w:p w14:paraId="0072A4EA">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C</w:t>
            </w:r>
          </w:p>
        </w:tc>
        <w:tc>
          <w:tcPr>
            <w:tcW w:w="0" w:type="auto"/>
            <w:tcBorders>
              <w:top w:val="single" w:color="auto" w:sz="4" w:space="0"/>
              <w:left w:val="nil"/>
              <w:bottom w:val="single" w:color="auto" w:sz="4" w:space="0"/>
              <w:right w:val="single" w:color="auto" w:sz="4" w:space="0"/>
            </w:tcBorders>
            <w:vAlign w:val="center"/>
          </w:tcPr>
          <w:p w14:paraId="7D0DEE4B">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顶板管理、防治水管理、外委队伍管理、无轨胶轮车运输管理</w:t>
            </w:r>
          </w:p>
        </w:tc>
        <w:tc>
          <w:tcPr>
            <w:tcW w:w="0" w:type="auto"/>
            <w:tcBorders>
              <w:top w:val="single" w:color="auto" w:sz="4" w:space="0"/>
              <w:left w:val="nil"/>
              <w:bottom w:val="single" w:color="auto" w:sz="4" w:space="0"/>
              <w:right w:val="single" w:color="auto" w:sz="4" w:space="0"/>
            </w:tcBorders>
            <w:vAlign w:val="center"/>
          </w:tcPr>
          <w:p w14:paraId="171310F3">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w:t>
            </w:r>
            <w:r>
              <w:rPr>
                <w:rFonts w:ascii="Times New Roman" w:hAnsi="Times New Roman" w:eastAsia="方正仿宋_GB2312" w:cs="Times New Roman"/>
                <w:sz w:val="24"/>
                <w:lang w:bidi="ar"/>
              </w:rPr>
              <w:t>2月至少1次</w:t>
            </w:r>
          </w:p>
        </w:tc>
      </w:tr>
      <w:tr w14:paraId="0C42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13CD607">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22</w:t>
            </w:r>
          </w:p>
        </w:tc>
        <w:tc>
          <w:tcPr>
            <w:tcW w:w="0" w:type="auto"/>
            <w:tcBorders>
              <w:top w:val="single" w:color="auto" w:sz="4" w:space="0"/>
              <w:left w:val="nil"/>
              <w:bottom w:val="single" w:color="auto" w:sz="4" w:space="0"/>
              <w:right w:val="single" w:color="auto" w:sz="4" w:space="0"/>
            </w:tcBorders>
            <w:vAlign w:val="center"/>
          </w:tcPr>
          <w:p w14:paraId="684050F2">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葫芦素煤矿</w:t>
            </w:r>
          </w:p>
        </w:tc>
        <w:tc>
          <w:tcPr>
            <w:tcW w:w="1017" w:type="dxa"/>
            <w:tcBorders>
              <w:top w:val="single" w:color="auto" w:sz="4" w:space="0"/>
              <w:left w:val="nil"/>
              <w:bottom w:val="single" w:color="auto" w:sz="4" w:space="0"/>
              <w:right w:val="single" w:color="auto" w:sz="4" w:space="0"/>
            </w:tcBorders>
            <w:vAlign w:val="center"/>
          </w:tcPr>
          <w:p w14:paraId="74B6033D">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3CB299F8">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中天合创能源有限责任公司</w:t>
            </w:r>
          </w:p>
        </w:tc>
        <w:tc>
          <w:tcPr>
            <w:tcW w:w="1468" w:type="dxa"/>
            <w:tcBorders>
              <w:top w:val="single" w:color="auto" w:sz="4" w:space="0"/>
              <w:left w:val="nil"/>
              <w:bottom w:val="single" w:color="auto" w:sz="4" w:space="0"/>
              <w:right w:val="single" w:color="auto" w:sz="4" w:space="0"/>
            </w:tcBorders>
            <w:vAlign w:val="center"/>
          </w:tcPr>
          <w:p w14:paraId="635B9785">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800</w:t>
            </w:r>
          </w:p>
        </w:tc>
        <w:tc>
          <w:tcPr>
            <w:tcW w:w="0" w:type="auto"/>
            <w:tcBorders>
              <w:top w:val="single" w:color="auto" w:sz="4" w:space="0"/>
              <w:left w:val="nil"/>
              <w:bottom w:val="single" w:color="auto" w:sz="4" w:space="0"/>
              <w:right w:val="single" w:color="auto" w:sz="4" w:space="0"/>
            </w:tcBorders>
            <w:vAlign w:val="center"/>
          </w:tcPr>
          <w:p w14:paraId="4F63EADF">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C</w:t>
            </w:r>
          </w:p>
        </w:tc>
        <w:tc>
          <w:tcPr>
            <w:tcW w:w="0" w:type="auto"/>
            <w:tcBorders>
              <w:top w:val="single" w:color="auto" w:sz="4" w:space="0"/>
              <w:left w:val="nil"/>
              <w:bottom w:val="single" w:color="auto" w:sz="4" w:space="0"/>
              <w:right w:val="single" w:color="auto" w:sz="4" w:space="0"/>
            </w:tcBorders>
            <w:vAlign w:val="center"/>
          </w:tcPr>
          <w:p w14:paraId="51C34697">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冲击地压、防治水、无轨胶轮车运输管理</w:t>
            </w:r>
          </w:p>
        </w:tc>
        <w:tc>
          <w:tcPr>
            <w:tcW w:w="0" w:type="auto"/>
            <w:tcBorders>
              <w:top w:val="single" w:color="auto" w:sz="4" w:space="0"/>
              <w:left w:val="nil"/>
              <w:bottom w:val="single" w:color="auto" w:sz="4" w:space="0"/>
              <w:right w:val="single" w:color="auto" w:sz="4" w:space="0"/>
            </w:tcBorders>
            <w:vAlign w:val="center"/>
          </w:tcPr>
          <w:p w14:paraId="0F75CE79">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w:t>
            </w:r>
            <w:r>
              <w:rPr>
                <w:rFonts w:ascii="Times New Roman" w:hAnsi="Times New Roman" w:eastAsia="方正仿宋_GB2312" w:cs="Times New Roman"/>
                <w:sz w:val="24"/>
                <w:lang w:bidi="ar"/>
              </w:rPr>
              <w:t>2月至少1次</w:t>
            </w:r>
          </w:p>
        </w:tc>
      </w:tr>
      <w:tr w14:paraId="0CB9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1C72BC6">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23</w:t>
            </w:r>
          </w:p>
        </w:tc>
        <w:tc>
          <w:tcPr>
            <w:tcW w:w="0" w:type="auto"/>
            <w:tcBorders>
              <w:top w:val="single" w:color="auto" w:sz="4" w:space="0"/>
              <w:left w:val="nil"/>
              <w:bottom w:val="single" w:color="auto" w:sz="4" w:space="0"/>
              <w:right w:val="single" w:color="auto" w:sz="4" w:space="0"/>
            </w:tcBorders>
            <w:vAlign w:val="center"/>
          </w:tcPr>
          <w:p w14:paraId="12C91D4A">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门克庆煤矿</w:t>
            </w:r>
          </w:p>
        </w:tc>
        <w:tc>
          <w:tcPr>
            <w:tcW w:w="1017" w:type="dxa"/>
            <w:tcBorders>
              <w:top w:val="single" w:color="auto" w:sz="4" w:space="0"/>
              <w:left w:val="nil"/>
              <w:bottom w:val="single" w:color="auto" w:sz="4" w:space="0"/>
              <w:right w:val="single" w:color="auto" w:sz="4" w:space="0"/>
            </w:tcBorders>
            <w:vAlign w:val="center"/>
          </w:tcPr>
          <w:p w14:paraId="2184A01A">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098CFBC8">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中天合创能源有限责任公司</w:t>
            </w:r>
          </w:p>
        </w:tc>
        <w:tc>
          <w:tcPr>
            <w:tcW w:w="1468" w:type="dxa"/>
            <w:tcBorders>
              <w:top w:val="single" w:color="auto" w:sz="4" w:space="0"/>
              <w:left w:val="nil"/>
              <w:bottom w:val="single" w:color="auto" w:sz="4" w:space="0"/>
              <w:right w:val="single" w:color="auto" w:sz="4" w:space="0"/>
            </w:tcBorders>
            <w:vAlign w:val="center"/>
          </w:tcPr>
          <w:p w14:paraId="2A65744E">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800</w:t>
            </w:r>
          </w:p>
        </w:tc>
        <w:tc>
          <w:tcPr>
            <w:tcW w:w="0" w:type="auto"/>
            <w:tcBorders>
              <w:top w:val="single" w:color="auto" w:sz="4" w:space="0"/>
              <w:left w:val="nil"/>
              <w:bottom w:val="single" w:color="auto" w:sz="4" w:space="0"/>
              <w:right w:val="single" w:color="auto" w:sz="4" w:space="0"/>
            </w:tcBorders>
            <w:vAlign w:val="center"/>
          </w:tcPr>
          <w:p w14:paraId="2C8121B3">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C</w:t>
            </w:r>
          </w:p>
        </w:tc>
        <w:tc>
          <w:tcPr>
            <w:tcW w:w="0" w:type="auto"/>
            <w:tcBorders>
              <w:top w:val="single" w:color="auto" w:sz="4" w:space="0"/>
              <w:left w:val="nil"/>
              <w:bottom w:val="single" w:color="auto" w:sz="4" w:space="0"/>
              <w:right w:val="single" w:color="auto" w:sz="4" w:space="0"/>
            </w:tcBorders>
            <w:vAlign w:val="center"/>
          </w:tcPr>
          <w:p w14:paraId="49B61717">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冲击地压、防治水、无轨胶轮车运输管理、一通三防</w:t>
            </w:r>
          </w:p>
        </w:tc>
        <w:tc>
          <w:tcPr>
            <w:tcW w:w="0" w:type="auto"/>
            <w:tcBorders>
              <w:top w:val="single" w:color="auto" w:sz="4" w:space="0"/>
              <w:left w:val="nil"/>
              <w:bottom w:val="single" w:color="auto" w:sz="4" w:space="0"/>
              <w:right w:val="single" w:color="auto" w:sz="4" w:space="0"/>
            </w:tcBorders>
            <w:vAlign w:val="center"/>
          </w:tcPr>
          <w:p w14:paraId="2DF10B44">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w:t>
            </w:r>
            <w:r>
              <w:rPr>
                <w:rFonts w:ascii="Times New Roman" w:hAnsi="Times New Roman" w:eastAsia="方正仿宋_GB2312" w:cs="Times New Roman"/>
                <w:sz w:val="24"/>
                <w:lang w:bidi="ar"/>
              </w:rPr>
              <w:t>2月至少1次</w:t>
            </w:r>
          </w:p>
        </w:tc>
      </w:tr>
      <w:tr w14:paraId="59B7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BD33A4B">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24</w:t>
            </w:r>
          </w:p>
        </w:tc>
        <w:tc>
          <w:tcPr>
            <w:tcW w:w="0" w:type="auto"/>
            <w:tcBorders>
              <w:top w:val="single" w:color="auto" w:sz="4" w:space="0"/>
              <w:left w:val="nil"/>
              <w:bottom w:val="single" w:color="auto" w:sz="4" w:space="0"/>
              <w:right w:val="single" w:color="auto" w:sz="4" w:space="0"/>
            </w:tcBorders>
            <w:vAlign w:val="center"/>
          </w:tcPr>
          <w:p w14:paraId="1E3CA6F8">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母杜柴登煤矿</w:t>
            </w:r>
          </w:p>
        </w:tc>
        <w:tc>
          <w:tcPr>
            <w:tcW w:w="1017" w:type="dxa"/>
            <w:tcBorders>
              <w:top w:val="single" w:color="auto" w:sz="4" w:space="0"/>
              <w:left w:val="nil"/>
              <w:bottom w:val="single" w:color="auto" w:sz="4" w:space="0"/>
              <w:right w:val="single" w:color="auto" w:sz="4" w:space="0"/>
            </w:tcBorders>
            <w:vAlign w:val="center"/>
          </w:tcPr>
          <w:p w14:paraId="2844561E">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0C449211">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中煤西北能源化工集团有限公司</w:t>
            </w:r>
          </w:p>
        </w:tc>
        <w:tc>
          <w:tcPr>
            <w:tcW w:w="1468" w:type="dxa"/>
            <w:tcBorders>
              <w:top w:val="single" w:color="auto" w:sz="4" w:space="0"/>
              <w:left w:val="nil"/>
              <w:bottom w:val="single" w:color="auto" w:sz="4" w:space="0"/>
              <w:right w:val="single" w:color="auto" w:sz="4" w:space="0"/>
            </w:tcBorders>
            <w:vAlign w:val="center"/>
          </w:tcPr>
          <w:p w14:paraId="65A9B11B">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600</w:t>
            </w:r>
          </w:p>
        </w:tc>
        <w:tc>
          <w:tcPr>
            <w:tcW w:w="0" w:type="auto"/>
            <w:tcBorders>
              <w:top w:val="single" w:color="auto" w:sz="4" w:space="0"/>
              <w:left w:val="nil"/>
              <w:bottom w:val="single" w:color="auto" w:sz="4" w:space="0"/>
              <w:right w:val="single" w:color="auto" w:sz="4" w:space="0"/>
            </w:tcBorders>
            <w:vAlign w:val="center"/>
          </w:tcPr>
          <w:p w14:paraId="558943A7">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C</w:t>
            </w:r>
          </w:p>
        </w:tc>
        <w:tc>
          <w:tcPr>
            <w:tcW w:w="0" w:type="auto"/>
            <w:tcBorders>
              <w:top w:val="single" w:color="auto" w:sz="4" w:space="0"/>
              <w:left w:val="nil"/>
              <w:bottom w:val="single" w:color="auto" w:sz="4" w:space="0"/>
              <w:right w:val="single" w:color="auto" w:sz="4" w:space="0"/>
            </w:tcBorders>
            <w:vAlign w:val="center"/>
          </w:tcPr>
          <w:p w14:paraId="5191B891">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冲击地压、防治水、无轨胶轮车运输管理</w:t>
            </w:r>
          </w:p>
        </w:tc>
        <w:tc>
          <w:tcPr>
            <w:tcW w:w="0" w:type="auto"/>
            <w:tcBorders>
              <w:top w:val="single" w:color="auto" w:sz="4" w:space="0"/>
              <w:left w:val="nil"/>
              <w:bottom w:val="single" w:color="auto" w:sz="4" w:space="0"/>
              <w:right w:val="single" w:color="auto" w:sz="4" w:space="0"/>
            </w:tcBorders>
            <w:vAlign w:val="center"/>
          </w:tcPr>
          <w:p w14:paraId="5C67608A">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w:t>
            </w:r>
            <w:r>
              <w:rPr>
                <w:rFonts w:ascii="Times New Roman" w:hAnsi="Times New Roman" w:eastAsia="方正仿宋_GB2312" w:cs="Times New Roman"/>
                <w:sz w:val="24"/>
                <w:lang w:bidi="ar"/>
              </w:rPr>
              <w:t>2月至少1次</w:t>
            </w:r>
          </w:p>
        </w:tc>
      </w:tr>
      <w:tr w14:paraId="2242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E752604">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25</w:t>
            </w:r>
          </w:p>
        </w:tc>
        <w:tc>
          <w:tcPr>
            <w:tcW w:w="0" w:type="auto"/>
            <w:tcBorders>
              <w:top w:val="single" w:color="auto" w:sz="4" w:space="0"/>
              <w:left w:val="nil"/>
              <w:bottom w:val="single" w:color="auto" w:sz="4" w:space="0"/>
              <w:right w:val="single" w:color="auto" w:sz="4" w:space="0"/>
            </w:tcBorders>
            <w:vAlign w:val="center"/>
          </w:tcPr>
          <w:p w14:paraId="13E2DA7D">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纳林河二号矿井</w:t>
            </w:r>
          </w:p>
        </w:tc>
        <w:tc>
          <w:tcPr>
            <w:tcW w:w="1017" w:type="dxa"/>
            <w:tcBorders>
              <w:top w:val="single" w:color="auto" w:sz="4" w:space="0"/>
              <w:left w:val="nil"/>
              <w:bottom w:val="single" w:color="auto" w:sz="4" w:space="0"/>
              <w:right w:val="single" w:color="auto" w:sz="4" w:space="0"/>
            </w:tcBorders>
            <w:vAlign w:val="center"/>
          </w:tcPr>
          <w:p w14:paraId="08414C00">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384A5944">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中煤西北能源化工集团有限公司</w:t>
            </w:r>
          </w:p>
        </w:tc>
        <w:tc>
          <w:tcPr>
            <w:tcW w:w="1468" w:type="dxa"/>
            <w:tcBorders>
              <w:top w:val="single" w:color="auto" w:sz="4" w:space="0"/>
              <w:left w:val="nil"/>
              <w:bottom w:val="single" w:color="auto" w:sz="4" w:space="0"/>
              <w:right w:val="single" w:color="auto" w:sz="4" w:space="0"/>
            </w:tcBorders>
            <w:vAlign w:val="center"/>
          </w:tcPr>
          <w:p w14:paraId="253C8821">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800</w:t>
            </w:r>
          </w:p>
        </w:tc>
        <w:tc>
          <w:tcPr>
            <w:tcW w:w="0" w:type="auto"/>
            <w:tcBorders>
              <w:top w:val="single" w:color="auto" w:sz="4" w:space="0"/>
              <w:left w:val="nil"/>
              <w:bottom w:val="single" w:color="auto" w:sz="4" w:space="0"/>
              <w:right w:val="single" w:color="auto" w:sz="4" w:space="0"/>
            </w:tcBorders>
            <w:vAlign w:val="center"/>
          </w:tcPr>
          <w:p w14:paraId="587E2B33">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C</w:t>
            </w:r>
          </w:p>
        </w:tc>
        <w:tc>
          <w:tcPr>
            <w:tcW w:w="0" w:type="auto"/>
            <w:tcBorders>
              <w:top w:val="single" w:color="auto" w:sz="4" w:space="0"/>
              <w:left w:val="nil"/>
              <w:bottom w:val="single" w:color="auto" w:sz="4" w:space="0"/>
              <w:right w:val="single" w:color="auto" w:sz="4" w:space="0"/>
            </w:tcBorders>
            <w:vAlign w:val="center"/>
          </w:tcPr>
          <w:p w14:paraId="0BBF9E95">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冲击地压、防治水、一通三防、无轨胶轮车运输管理</w:t>
            </w:r>
          </w:p>
        </w:tc>
        <w:tc>
          <w:tcPr>
            <w:tcW w:w="0" w:type="auto"/>
            <w:tcBorders>
              <w:top w:val="single" w:color="auto" w:sz="4" w:space="0"/>
              <w:left w:val="nil"/>
              <w:bottom w:val="single" w:color="auto" w:sz="4" w:space="0"/>
              <w:right w:val="single" w:color="auto" w:sz="4" w:space="0"/>
            </w:tcBorders>
            <w:vAlign w:val="center"/>
          </w:tcPr>
          <w:p w14:paraId="227C91C3">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w:t>
            </w:r>
            <w:r>
              <w:rPr>
                <w:rFonts w:ascii="Times New Roman" w:hAnsi="Times New Roman" w:eastAsia="方正仿宋_GB2312" w:cs="Times New Roman"/>
                <w:sz w:val="24"/>
                <w:lang w:bidi="ar"/>
              </w:rPr>
              <w:t>2月至少1次</w:t>
            </w:r>
          </w:p>
        </w:tc>
      </w:tr>
      <w:tr w14:paraId="338B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FFFC9DE">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26</w:t>
            </w:r>
          </w:p>
        </w:tc>
        <w:tc>
          <w:tcPr>
            <w:tcW w:w="0" w:type="auto"/>
            <w:tcBorders>
              <w:top w:val="single" w:color="auto" w:sz="4" w:space="0"/>
              <w:left w:val="nil"/>
              <w:bottom w:val="single" w:color="auto" w:sz="4" w:space="0"/>
              <w:right w:val="single" w:color="auto" w:sz="4" w:space="0"/>
            </w:tcBorders>
            <w:vAlign w:val="center"/>
          </w:tcPr>
          <w:p w14:paraId="56C3E539">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布尔台煤矿</w:t>
            </w:r>
          </w:p>
        </w:tc>
        <w:tc>
          <w:tcPr>
            <w:tcW w:w="1017" w:type="dxa"/>
            <w:tcBorders>
              <w:top w:val="single" w:color="auto" w:sz="4" w:space="0"/>
              <w:left w:val="nil"/>
              <w:bottom w:val="single" w:color="auto" w:sz="4" w:space="0"/>
              <w:right w:val="single" w:color="auto" w:sz="4" w:space="0"/>
            </w:tcBorders>
            <w:vAlign w:val="center"/>
          </w:tcPr>
          <w:p w14:paraId="07DCAE5A">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59080DA8">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国能神东煤炭集团有限责任公司</w:t>
            </w:r>
          </w:p>
        </w:tc>
        <w:tc>
          <w:tcPr>
            <w:tcW w:w="1468" w:type="dxa"/>
            <w:tcBorders>
              <w:top w:val="single" w:color="auto" w:sz="4" w:space="0"/>
              <w:left w:val="nil"/>
              <w:bottom w:val="single" w:color="auto" w:sz="4" w:space="0"/>
              <w:right w:val="single" w:color="auto" w:sz="4" w:space="0"/>
            </w:tcBorders>
            <w:vAlign w:val="center"/>
          </w:tcPr>
          <w:p w14:paraId="59A279E3">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2000</w:t>
            </w:r>
          </w:p>
        </w:tc>
        <w:tc>
          <w:tcPr>
            <w:tcW w:w="0" w:type="auto"/>
            <w:tcBorders>
              <w:top w:val="single" w:color="auto" w:sz="4" w:space="0"/>
              <w:left w:val="nil"/>
              <w:bottom w:val="single" w:color="auto" w:sz="4" w:space="0"/>
              <w:right w:val="single" w:color="auto" w:sz="4" w:space="0"/>
            </w:tcBorders>
            <w:vAlign w:val="center"/>
          </w:tcPr>
          <w:p w14:paraId="342113C0">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C</w:t>
            </w:r>
          </w:p>
        </w:tc>
        <w:tc>
          <w:tcPr>
            <w:tcW w:w="0" w:type="auto"/>
            <w:tcBorders>
              <w:top w:val="single" w:color="auto" w:sz="4" w:space="0"/>
              <w:left w:val="nil"/>
              <w:bottom w:val="single" w:color="auto" w:sz="4" w:space="0"/>
              <w:right w:val="single" w:color="auto" w:sz="4" w:space="0"/>
            </w:tcBorders>
            <w:vAlign w:val="center"/>
          </w:tcPr>
          <w:p w14:paraId="148CDFF5">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顶板管理、瓦斯、无轨胶轮车运输管理</w:t>
            </w:r>
          </w:p>
        </w:tc>
        <w:tc>
          <w:tcPr>
            <w:tcW w:w="0" w:type="auto"/>
            <w:tcBorders>
              <w:top w:val="single" w:color="auto" w:sz="4" w:space="0"/>
              <w:left w:val="nil"/>
              <w:bottom w:val="single" w:color="auto" w:sz="4" w:space="0"/>
              <w:right w:val="single" w:color="auto" w:sz="4" w:space="0"/>
            </w:tcBorders>
            <w:vAlign w:val="center"/>
          </w:tcPr>
          <w:p w14:paraId="126936C8">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w:t>
            </w:r>
            <w:r>
              <w:rPr>
                <w:rFonts w:ascii="Times New Roman" w:hAnsi="Times New Roman" w:eastAsia="方正仿宋_GB2312" w:cs="Times New Roman"/>
                <w:sz w:val="24"/>
                <w:lang w:bidi="ar"/>
              </w:rPr>
              <w:t>2月至少1次</w:t>
            </w:r>
          </w:p>
        </w:tc>
      </w:tr>
      <w:tr w14:paraId="0C5E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D1D158E">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27</w:t>
            </w:r>
          </w:p>
        </w:tc>
        <w:tc>
          <w:tcPr>
            <w:tcW w:w="0" w:type="auto"/>
            <w:tcBorders>
              <w:top w:val="single" w:color="auto" w:sz="4" w:space="0"/>
              <w:left w:val="nil"/>
              <w:bottom w:val="single" w:color="auto" w:sz="4" w:space="0"/>
              <w:right w:val="single" w:color="auto" w:sz="4" w:space="0"/>
            </w:tcBorders>
            <w:vAlign w:val="center"/>
          </w:tcPr>
          <w:p w14:paraId="055102EB">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神通煤矿</w:t>
            </w:r>
          </w:p>
        </w:tc>
        <w:tc>
          <w:tcPr>
            <w:tcW w:w="1017" w:type="dxa"/>
            <w:tcBorders>
              <w:top w:val="single" w:color="auto" w:sz="4" w:space="0"/>
              <w:left w:val="nil"/>
              <w:bottom w:val="single" w:color="auto" w:sz="4" w:space="0"/>
              <w:right w:val="single" w:color="auto" w:sz="4" w:space="0"/>
            </w:tcBorders>
            <w:vAlign w:val="center"/>
          </w:tcPr>
          <w:p w14:paraId="64D2AE62">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2E314005">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中煤西北能源化工集团有限公司</w:t>
            </w:r>
          </w:p>
        </w:tc>
        <w:tc>
          <w:tcPr>
            <w:tcW w:w="1468" w:type="dxa"/>
            <w:tcBorders>
              <w:top w:val="single" w:color="auto" w:sz="4" w:space="0"/>
              <w:left w:val="nil"/>
              <w:bottom w:val="single" w:color="auto" w:sz="4" w:space="0"/>
              <w:right w:val="single" w:color="auto" w:sz="4" w:space="0"/>
            </w:tcBorders>
            <w:vAlign w:val="center"/>
          </w:tcPr>
          <w:p w14:paraId="0D200CF9">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90</w:t>
            </w:r>
          </w:p>
        </w:tc>
        <w:tc>
          <w:tcPr>
            <w:tcW w:w="0" w:type="auto"/>
            <w:tcBorders>
              <w:top w:val="single" w:color="auto" w:sz="4" w:space="0"/>
              <w:left w:val="nil"/>
              <w:bottom w:val="single" w:color="auto" w:sz="4" w:space="0"/>
              <w:right w:val="single" w:color="auto" w:sz="4" w:space="0"/>
            </w:tcBorders>
            <w:vAlign w:val="center"/>
          </w:tcPr>
          <w:p w14:paraId="68B5DD0E">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C</w:t>
            </w:r>
          </w:p>
        </w:tc>
        <w:tc>
          <w:tcPr>
            <w:tcW w:w="0" w:type="auto"/>
            <w:tcBorders>
              <w:top w:val="single" w:color="auto" w:sz="4" w:space="0"/>
              <w:left w:val="nil"/>
              <w:bottom w:val="single" w:color="auto" w:sz="4" w:space="0"/>
              <w:right w:val="single" w:color="auto" w:sz="4" w:space="0"/>
            </w:tcBorders>
            <w:vAlign w:val="center"/>
          </w:tcPr>
          <w:p w14:paraId="66DAC6D7">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顶板管理、机电设备管理、一通三防管理、防治水管理</w:t>
            </w:r>
          </w:p>
        </w:tc>
        <w:tc>
          <w:tcPr>
            <w:tcW w:w="0" w:type="auto"/>
            <w:tcBorders>
              <w:top w:val="single" w:color="auto" w:sz="4" w:space="0"/>
              <w:left w:val="nil"/>
              <w:bottom w:val="single" w:color="auto" w:sz="4" w:space="0"/>
              <w:right w:val="single" w:color="auto" w:sz="4" w:space="0"/>
            </w:tcBorders>
            <w:vAlign w:val="center"/>
          </w:tcPr>
          <w:p w14:paraId="6651EF3F">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w:t>
            </w:r>
            <w:r>
              <w:rPr>
                <w:rFonts w:ascii="Times New Roman" w:hAnsi="Times New Roman" w:eastAsia="方正仿宋_GB2312" w:cs="Times New Roman"/>
                <w:sz w:val="24"/>
                <w:lang w:bidi="ar"/>
              </w:rPr>
              <w:t>2月至少1次</w:t>
            </w:r>
          </w:p>
        </w:tc>
      </w:tr>
      <w:tr w14:paraId="0CCC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02B046E">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28</w:t>
            </w:r>
          </w:p>
        </w:tc>
        <w:tc>
          <w:tcPr>
            <w:tcW w:w="0" w:type="auto"/>
            <w:tcBorders>
              <w:top w:val="single" w:color="auto" w:sz="4" w:space="0"/>
              <w:left w:val="nil"/>
              <w:bottom w:val="single" w:color="auto" w:sz="4" w:space="0"/>
              <w:right w:val="single" w:color="auto" w:sz="4" w:space="0"/>
            </w:tcBorders>
            <w:vAlign w:val="center"/>
          </w:tcPr>
          <w:p w14:paraId="3B4E5284">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龙王沟煤矿</w:t>
            </w:r>
          </w:p>
        </w:tc>
        <w:tc>
          <w:tcPr>
            <w:tcW w:w="1017" w:type="dxa"/>
            <w:tcBorders>
              <w:top w:val="single" w:color="auto" w:sz="4" w:space="0"/>
              <w:left w:val="nil"/>
              <w:bottom w:val="single" w:color="auto" w:sz="4" w:space="0"/>
              <w:right w:val="single" w:color="auto" w:sz="4" w:space="0"/>
            </w:tcBorders>
            <w:vAlign w:val="center"/>
          </w:tcPr>
          <w:p w14:paraId="75C6BA72">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5E49D661">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中国大唐集团能源投资有限责任公司</w:t>
            </w:r>
          </w:p>
        </w:tc>
        <w:tc>
          <w:tcPr>
            <w:tcW w:w="1468" w:type="dxa"/>
            <w:tcBorders>
              <w:top w:val="single" w:color="auto" w:sz="4" w:space="0"/>
              <w:left w:val="nil"/>
              <w:bottom w:val="single" w:color="auto" w:sz="4" w:space="0"/>
              <w:right w:val="single" w:color="auto" w:sz="4" w:space="0"/>
            </w:tcBorders>
            <w:vAlign w:val="center"/>
          </w:tcPr>
          <w:p w14:paraId="6AB988E8">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1500</w:t>
            </w:r>
          </w:p>
        </w:tc>
        <w:tc>
          <w:tcPr>
            <w:tcW w:w="0" w:type="auto"/>
            <w:tcBorders>
              <w:top w:val="single" w:color="auto" w:sz="4" w:space="0"/>
              <w:left w:val="nil"/>
              <w:bottom w:val="single" w:color="auto" w:sz="4" w:space="0"/>
              <w:right w:val="single" w:color="auto" w:sz="4" w:space="0"/>
            </w:tcBorders>
            <w:vAlign w:val="center"/>
          </w:tcPr>
          <w:p w14:paraId="2B0CE1D4">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C</w:t>
            </w:r>
          </w:p>
        </w:tc>
        <w:tc>
          <w:tcPr>
            <w:tcW w:w="0" w:type="auto"/>
            <w:tcBorders>
              <w:top w:val="single" w:color="auto" w:sz="4" w:space="0"/>
              <w:left w:val="nil"/>
              <w:bottom w:val="single" w:color="auto" w:sz="4" w:space="0"/>
              <w:right w:val="single" w:color="auto" w:sz="4" w:space="0"/>
            </w:tcBorders>
            <w:vAlign w:val="center"/>
          </w:tcPr>
          <w:p w14:paraId="61A0B045">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防治水管理、冲击地压管理、无轨胶轮车运输管理、一通三防管理</w:t>
            </w:r>
          </w:p>
        </w:tc>
        <w:tc>
          <w:tcPr>
            <w:tcW w:w="0" w:type="auto"/>
            <w:tcBorders>
              <w:top w:val="single" w:color="auto" w:sz="4" w:space="0"/>
              <w:left w:val="nil"/>
              <w:bottom w:val="single" w:color="auto" w:sz="4" w:space="0"/>
              <w:right w:val="single" w:color="auto" w:sz="4" w:space="0"/>
            </w:tcBorders>
            <w:vAlign w:val="center"/>
          </w:tcPr>
          <w:p w14:paraId="5A891F5B">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w:t>
            </w:r>
            <w:r>
              <w:rPr>
                <w:rFonts w:ascii="Times New Roman" w:hAnsi="Times New Roman" w:eastAsia="方正仿宋_GB2312" w:cs="Times New Roman"/>
                <w:sz w:val="24"/>
                <w:lang w:bidi="ar"/>
              </w:rPr>
              <w:t>2月至少1次</w:t>
            </w:r>
          </w:p>
        </w:tc>
      </w:tr>
      <w:tr w14:paraId="73F5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721AB50">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29</w:t>
            </w:r>
          </w:p>
        </w:tc>
        <w:tc>
          <w:tcPr>
            <w:tcW w:w="0" w:type="auto"/>
            <w:tcBorders>
              <w:top w:val="single" w:color="auto" w:sz="4" w:space="0"/>
              <w:left w:val="nil"/>
              <w:bottom w:val="single" w:color="auto" w:sz="4" w:space="0"/>
              <w:right w:val="single" w:color="auto" w:sz="4" w:space="0"/>
            </w:tcBorders>
            <w:vAlign w:val="center"/>
          </w:tcPr>
          <w:p w14:paraId="2C6FEC10">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金烽寸草塔煤矿</w:t>
            </w:r>
          </w:p>
        </w:tc>
        <w:tc>
          <w:tcPr>
            <w:tcW w:w="1017" w:type="dxa"/>
            <w:tcBorders>
              <w:top w:val="single" w:color="auto" w:sz="4" w:space="0"/>
              <w:left w:val="nil"/>
              <w:bottom w:val="single" w:color="auto" w:sz="4" w:space="0"/>
              <w:right w:val="single" w:color="auto" w:sz="4" w:space="0"/>
            </w:tcBorders>
            <w:vAlign w:val="center"/>
          </w:tcPr>
          <w:p w14:paraId="65F63A53">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632D0FE0">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国能神东煤炭集团有限责任公司</w:t>
            </w:r>
          </w:p>
        </w:tc>
        <w:tc>
          <w:tcPr>
            <w:tcW w:w="1468" w:type="dxa"/>
            <w:tcBorders>
              <w:top w:val="single" w:color="auto" w:sz="4" w:space="0"/>
              <w:left w:val="nil"/>
              <w:bottom w:val="single" w:color="auto" w:sz="4" w:space="0"/>
              <w:right w:val="single" w:color="auto" w:sz="4" w:space="0"/>
            </w:tcBorders>
            <w:vAlign w:val="center"/>
          </w:tcPr>
          <w:p w14:paraId="0211173E">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450</w:t>
            </w:r>
          </w:p>
        </w:tc>
        <w:tc>
          <w:tcPr>
            <w:tcW w:w="0" w:type="auto"/>
            <w:tcBorders>
              <w:top w:val="single" w:color="auto" w:sz="4" w:space="0"/>
              <w:left w:val="nil"/>
              <w:bottom w:val="single" w:color="auto" w:sz="4" w:space="0"/>
              <w:right w:val="single" w:color="auto" w:sz="4" w:space="0"/>
            </w:tcBorders>
            <w:vAlign w:val="center"/>
          </w:tcPr>
          <w:p w14:paraId="704AB58F">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C</w:t>
            </w:r>
          </w:p>
        </w:tc>
        <w:tc>
          <w:tcPr>
            <w:tcW w:w="0" w:type="auto"/>
            <w:tcBorders>
              <w:top w:val="single" w:color="auto" w:sz="4" w:space="0"/>
              <w:left w:val="nil"/>
              <w:bottom w:val="single" w:color="auto" w:sz="4" w:space="0"/>
              <w:right w:val="single" w:color="auto" w:sz="4" w:space="0"/>
            </w:tcBorders>
            <w:vAlign w:val="center"/>
          </w:tcPr>
          <w:p w14:paraId="3BEBC9B1">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瓦斯管理、防治水管理、无轨胶轮车运输管理</w:t>
            </w:r>
          </w:p>
        </w:tc>
        <w:tc>
          <w:tcPr>
            <w:tcW w:w="0" w:type="auto"/>
            <w:tcBorders>
              <w:top w:val="single" w:color="auto" w:sz="4" w:space="0"/>
              <w:left w:val="nil"/>
              <w:bottom w:val="single" w:color="auto" w:sz="4" w:space="0"/>
              <w:right w:val="single" w:color="auto" w:sz="4" w:space="0"/>
            </w:tcBorders>
            <w:vAlign w:val="center"/>
          </w:tcPr>
          <w:p w14:paraId="07BFD138">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w:t>
            </w:r>
            <w:r>
              <w:rPr>
                <w:rFonts w:ascii="Times New Roman" w:hAnsi="Times New Roman" w:eastAsia="方正仿宋_GB2312" w:cs="Times New Roman"/>
                <w:sz w:val="24"/>
                <w:lang w:bidi="ar"/>
              </w:rPr>
              <w:t>2月至少1次</w:t>
            </w:r>
          </w:p>
        </w:tc>
      </w:tr>
      <w:tr w14:paraId="2343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32E555A">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30</w:t>
            </w:r>
          </w:p>
        </w:tc>
        <w:tc>
          <w:tcPr>
            <w:tcW w:w="0" w:type="auto"/>
            <w:tcBorders>
              <w:top w:val="single" w:color="auto" w:sz="4" w:space="0"/>
              <w:left w:val="nil"/>
              <w:bottom w:val="single" w:color="auto" w:sz="4" w:space="0"/>
              <w:right w:val="single" w:color="auto" w:sz="4" w:space="0"/>
            </w:tcBorders>
            <w:vAlign w:val="center"/>
          </w:tcPr>
          <w:p w14:paraId="7A1E28D6">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万利一矿</w:t>
            </w:r>
          </w:p>
        </w:tc>
        <w:tc>
          <w:tcPr>
            <w:tcW w:w="1017" w:type="dxa"/>
            <w:tcBorders>
              <w:top w:val="single" w:color="auto" w:sz="4" w:space="0"/>
              <w:left w:val="nil"/>
              <w:bottom w:val="single" w:color="auto" w:sz="4" w:space="0"/>
              <w:right w:val="single" w:color="auto" w:sz="4" w:space="0"/>
            </w:tcBorders>
            <w:vAlign w:val="center"/>
          </w:tcPr>
          <w:p w14:paraId="329CAC35">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r>
              <w:rPr>
                <w:rFonts w:ascii="Times New Roman" w:hAnsi="Times New Roman" w:eastAsia="方正仿宋_GB2312" w:cs="Times New Roman"/>
                <w:sz w:val="24"/>
                <w:lang w:bidi="ar"/>
              </w:rPr>
              <w:t xml:space="preserve"> </w:t>
            </w:r>
          </w:p>
        </w:tc>
        <w:tc>
          <w:tcPr>
            <w:tcW w:w="0" w:type="auto"/>
            <w:tcBorders>
              <w:top w:val="single" w:color="auto" w:sz="4" w:space="0"/>
              <w:left w:val="nil"/>
              <w:bottom w:val="single" w:color="auto" w:sz="4" w:space="0"/>
              <w:right w:val="single" w:color="auto" w:sz="4" w:space="0"/>
            </w:tcBorders>
            <w:vAlign w:val="center"/>
          </w:tcPr>
          <w:p w14:paraId="4D8C3FCE">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国能包头能源有限责任公司</w:t>
            </w:r>
          </w:p>
        </w:tc>
        <w:tc>
          <w:tcPr>
            <w:tcW w:w="1468" w:type="dxa"/>
            <w:tcBorders>
              <w:top w:val="single" w:color="auto" w:sz="4" w:space="0"/>
              <w:left w:val="nil"/>
              <w:bottom w:val="single" w:color="auto" w:sz="4" w:space="0"/>
              <w:right w:val="single" w:color="auto" w:sz="4" w:space="0"/>
            </w:tcBorders>
            <w:vAlign w:val="center"/>
          </w:tcPr>
          <w:p w14:paraId="671ECBEE">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1000</w:t>
            </w:r>
          </w:p>
        </w:tc>
        <w:tc>
          <w:tcPr>
            <w:tcW w:w="0" w:type="auto"/>
            <w:tcBorders>
              <w:top w:val="single" w:color="auto" w:sz="4" w:space="0"/>
              <w:left w:val="nil"/>
              <w:bottom w:val="single" w:color="auto" w:sz="4" w:space="0"/>
              <w:right w:val="single" w:color="auto" w:sz="4" w:space="0"/>
            </w:tcBorders>
            <w:vAlign w:val="center"/>
          </w:tcPr>
          <w:p w14:paraId="6E41582F">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C</w:t>
            </w:r>
          </w:p>
        </w:tc>
        <w:tc>
          <w:tcPr>
            <w:tcW w:w="0" w:type="auto"/>
            <w:tcBorders>
              <w:top w:val="single" w:color="auto" w:sz="4" w:space="0"/>
              <w:left w:val="nil"/>
              <w:bottom w:val="single" w:color="auto" w:sz="4" w:space="0"/>
              <w:right w:val="single" w:color="auto" w:sz="4" w:space="0"/>
            </w:tcBorders>
            <w:vAlign w:val="center"/>
          </w:tcPr>
          <w:p w14:paraId="58FCF704">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顶板管理、无轨胶轮车运输管理、一通三防管理、防治水管理</w:t>
            </w:r>
          </w:p>
        </w:tc>
        <w:tc>
          <w:tcPr>
            <w:tcW w:w="0" w:type="auto"/>
            <w:tcBorders>
              <w:top w:val="single" w:color="auto" w:sz="4" w:space="0"/>
              <w:left w:val="nil"/>
              <w:bottom w:val="single" w:color="auto" w:sz="4" w:space="0"/>
              <w:right w:val="single" w:color="auto" w:sz="4" w:space="0"/>
            </w:tcBorders>
            <w:vAlign w:val="center"/>
          </w:tcPr>
          <w:p w14:paraId="53CD1A73">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w:t>
            </w:r>
            <w:r>
              <w:rPr>
                <w:rFonts w:ascii="Times New Roman" w:hAnsi="Times New Roman" w:eastAsia="方正仿宋_GB2312" w:cs="Times New Roman"/>
                <w:sz w:val="24"/>
                <w:lang w:bidi="ar"/>
              </w:rPr>
              <w:t>2月至少1次</w:t>
            </w:r>
          </w:p>
        </w:tc>
      </w:tr>
      <w:tr w14:paraId="77C2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31F1ED0">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31</w:t>
            </w:r>
          </w:p>
        </w:tc>
        <w:tc>
          <w:tcPr>
            <w:tcW w:w="0" w:type="auto"/>
            <w:tcBorders>
              <w:top w:val="single" w:color="auto" w:sz="4" w:space="0"/>
              <w:left w:val="nil"/>
              <w:bottom w:val="single" w:color="auto" w:sz="4" w:space="0"/>
              <w:right w:val="single" w:color="auto" w:sz="4" w:space="0"/>
            </w:tcBorders>
            <w:vAlign w:val="center"/>
          </w:tcPr>
          <w:p w14:paraId="22CC9454">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新街一井</w:t>
            </w:r>
          </w:p>
        </w:tc>
        <w:tc>
          <w:tcPr>
            <w:tcW w:w="1017" w:type="dxa"/>
            <w:tcBorders>
              <w:top w:val="single" w:color="auto" w:sz="4" w:space="0"/>
              <w:left w:val="nil"/>
              <w:bottom w:val="single" w:color="auto" w:sz="4" w:space="0"/>
              <w:right w:val="single" w:color="auto" w:sz="4" w:space="0"/>
            </w:tcBorders>
            <w:vAlign w:val="center"/>
          </w:tcPr>
          <w:p w14:paraId="4A59FE6B">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建设</w:t>
            </w:r>
          </w:p>
        </w:tc>
        <w:tc>
          <w:tcPr>
            <w:tcW w:w="0" w:type="auto"/>
            <w:tcBorders>
              <w:top w:val="single" w:color="auto" w:sz="4" w:space="0"/>
              <w:left w:val="nil"/>
              <w:bottom w:val="single" w:color="auto" w:sz="4" w:space="0"/>
              <w:right w:val="single" w:color="auto" w:sz="4" w:space="0"/>
            </w:tcBorders>
            <w:vAlign w:val="center"/>
          </w:tcPr>
          <w:p w14:paraId="7D1C01AB">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神华新街能源有限责任公司</w:t>
            </w:r>
          </w:p>
        </w:tc>
        <w:tc>
          <w:tcPr>
            <w:tcW w:w="1468" w:type="dxa"/>
            <w:tcBorders>
              <w:top w:val="single" w:color="auto" w:sz="4" w:space="0"/>
              <w:left w:val="nil"/>
              <w:bottom w:val="single" w:color="auto" w:sz="4" w:space="0"/>
              <w:right w:val="single" w:color="auto" w:sz="4" w:space="0"/>
            </w:tcBorders>
            <w:vAlign w:val="center"/>
          </w:tcPr>
          <w:p w14:paraId="6A134EC0">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800</w:t>
            </w:r>
          </w:p>
        </w:tc>
        <w:tc>
          <w:tcPr>
            <w:tcW w:w="0" w:type="auto"/>
            <w:tcBorders>
              <w:top w:val="single" w:color="auto" w:sz="4" w:space="0"/>
              <w:left w:val="nil"/>
              <w:bottom w:val="single" w:color="auto" w:sz="4" w:space="0"/>
              <w:right w:val="single" w:color="auto" w:sz="4" w:space="0"/>
            </w:tcBorders>
            <w:vAlign w:val="center"/>
          </w:tcPr>
          <w:p w14:paraId="7A6199C7">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C</w:t>
            </w:r>
          </w:p>
        </w:tc>
        <w:tc>
          <w:tcPr>
            <w:tcW w:w="0" w:type="auto"/>
            <w:tcBorders>
              <w:top w:val="single" w:color="auto" w:sz="4" w:space="0"/>
              <w:left w:val="nil"/>
              <w:bottom w:val="single" w:color="auto" w:sz="4" w:space="0"/>
              <w:right w:val="single" w:color="auto" w:sz="4" w:space="0"/>
            </w:tcBorders>
            <w:vAlign w:val="center"/>
          </w:tcPr>
          <w:p w14:paraId="674DE070">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开工建设</w:t>
            </w:r>
            <w:r>
              <w:rPr>
                <w:rFonts w:ascii="Times New Roman" w:hAnsi="Times New Roman" w:eastAsia="方正仿宋_GB2312" w:cs="Times New Roman"/>
                <w:sz w:val="24"/>
                <w:lang w:bidi="ar"/>
              </w:rPr>
              <w:t xml:space="preserve"> </w:t>
            </w:r>
            <w:r>
              <w:rPr>
                <w:rFonts w:hint="eastAsia" w:ascii="Times New Roman" w:hAnsi="Times New Roman" w:eastAsia="方正仿宋_GB2312" w:cs="Times New Roman"/>
                <w:sz w:val="24"/>
                <w:lang w:bidi="ar"/>
              </w:rPr>
              <w:t>外委施工队管理</w:t>
            </w:r>
          </w:p>
        </w:tc>
        <w:tc>
          <w:tcPr>
            <w:tcW w:w="0" w:type="auto"/>
            <w:tcBorders>
              <w:top w:val="single" w:color="auto" w:sz="4" w:space="0"/>
              <w:left w:val="nil"/>
              <w:bottom w:val="single" w:color="auto" w:sz="4" w:space="0"/>
              <w:right w:val="single" w:color="auto" w:sz="4" w:space="0"/>
            </w:tcBorders>
            <w:vAlign w:val="center"/>
          </w:tcPr>
          <w:p w14:paraId="3F09B536">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w:t>
            </w:r>
            <w:r>
              <w:rPr>
                <w:rFonts w:ascii="Times New Roman" w:hAnsi="Times New Roman" w:eastAsia="方正仿宋_GB2312" w:cs="Times New Roman"/>
                <w:sz w:val="24"/>
                <w:lang w:bidi="ar"/>
              </w:rPr>
              <w:t>2月至少1次</w:t>
            </w:r>
          </w:p>
        </w:tc>
      </w:tr>
      <w:tr w14:paraId="1D0D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8EBFAC7">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32</w:t>
            </w:r>
          </w:p>
        </w:tc>
        <w:tc>
          <w:tcPr>
            <w:tcW w:w="0" w:type="auto"/>
            <w:tcBorders>
              <w:top w:val="single" w:color="auto" w:sz="4" w:space="0"/>
              <w:left w:val="nil"/>
              <w:bottom w:val="single" w:color="auto" w:sz="4" w:space="0"/>
              <w:right w:val="single" w:color="auto" w:sz="4" w:space="0"/>
            </w:tcBorders>
            <w:vAlign w:val="center"/>
          </w:tcPr>
          <w:p w14:paraId="096B6070">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新街二井</w:t>
            </w:r>
          </w:p>
        </w:tc>
        <w:tc>
          <w:tcPr>
            <w:tcW w:w="1017" w:type="dxa"/>
            <w:tcBorders>
              <w:top w:val="single" w:color="auto" w:sz="4" w:space="0"/>
              <w:left w:val="nil"/>
              <w:bottom w:val="single" w:color="auto" w:sz="4" w:space="0"/>
              <w:right w:val="single" w:color="auto" w:sz="4" w:space="0"/>
            </w:tcBorders>
            <w:vAlign w:val="center"/>
          </w:tcPr>
          <w:p w14:paraId="0957896B">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建设</w:t>
            </w:r>
          </w:p>
        </w:tc>
        <w:tc>
          <w:tcPr>
            <w:tcW w:w="0" w:type="auto"/>
            <w:tcBorders>
              <w:top w:val="single" w:color="auto" w:sz="4" w:space="0"/>
              <w:left w:val="nil"/>
              <w:bottom w:val="single" w:color="auto" w:sz="4" w:space="0"/>
              <w:right w:val="single" w:color="auto" w:sz="4" w:space="0"/>
            </w:tcBorders>
            <w:vAlign w:val="center"/>
          </w:tcPr>
          <w:p w14:paraId="1DED4677">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神华新街能源有限责任公司</w:t>
            </w:r>
          </w:p>
        </w:tc>
        <w:tc>
          <w:tcPr>
            <w:tcW w:w="1468" w:type="dxa"/>
            <w:tcBorders>
              <w:top w:val="single" w:color="auto" w:sz="4" w:space="0"/>
              <w:left w:val="nil"/>
              <w:bottom w:val="single" w:color="auto" w:sz="4" w:space="0"/>
              <w:right w:val="single" w:color="auto" w:sz="4" w:space="0"/>
            </w:tcBorders>
            <w:vAlign w:val="center"/>
          </w:tcPr>
          <w:p w14:paraId="3964A7C7">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800</w:t>
            </w:r>
          </w:p>
        </w:tc>
        <w:tc>
          <w:tcPr>
            <w:tcW w:w="0" w:type="auto"/>
            <w:tcBorders>
              <w:top w:val="single" w:color="auto" w:sz="4" w:space="0"/>
              <w:left w:val="nil"/>
              <w:bottom w:val="single" w:color="auto" w:sz="4" w:space="0"/>
              <w:right w:val="single" w:color="auto" w:sz="4" w:space="0"/>
            </w:tcBorders>
            <w:vAlign w:val="center"/>
          </w:tcPr>
          <w:p w14:paraId="2ECC0CEB">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C</w:t>
            </w:r>
          </w:p>
        </w:tc>
        <w:tc>
          <w:tcPr>
            <w:tcW w:w="0" w:type="auto"/>
            <w:tcBorders>
              <w:top w:val="single" w:color="auto" w:sz="4" w:space="0"/>
              <w:left w:val="nil"/>
              <w:bottom w:val="single" w:color="auto" w:sz="4" w:space="0"/>
              <w:right w:val="single" w:color="auto" w:sz="4" w:space="0"/>
            </w:tcBorders>
            <w:vAlign w:val="center"/>
          </w:tcPr>
          <w:p w14:paraId="239213EB">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开工建设</w:t>
            </w:r>
            <w:r>
              <w:rPr>
                <w:rFonts w:ascii="Times New Roman" w:hAnsi="Times New Roman" w:eastAsia="方正仿宋_GB2312" w:cs="Times New Roman"/>
                <w:sz w:val="24"/>
                <w:lang w:bidi="ar"/>
              </w:rPr>
              <w:t xml:space="preserve"> </w:t>
            </w:r>
            <w:r>
              <w:rPr>
                <w:rFonts w:hint="eastAsia" w:ascii="Times New Roman" w:hAnsi="Times New Roman" w:eastAsia="方正仿宋_GB2312" w:cs="Times New Roman"/>
                <w:sz w:val="24"/>
                <w:lang w:bidi="ar"/>
              </w:rPr>
              <w:t>外委施工队管理</w:t>
            </w:r>
          </w:p>
        </w:tc>
        <w:tc>
          <w:tcPr>
            <w:tcW w:w="0" w:type="auto"/>
            <w:tcBorders>
              <w:top w:val="single" w:color="auto" w:sz="4" w:space="0"/>
              <w:left w:val="nil"/>
              <w:bottom w:val="single" w:color="auto" w:sz="4" w:space="0"/>
              <w:right w:val="single" w:color="auto" w:sz="4" w:space="0"/>
            </w:tcBorders>
            <w:vAlign w:val="center"/>
          </w:tcPr>
          <w:p w14:paraId="59B829A6">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w:t>
            </w:r>
            <w:r>
              <w:rPr>
                <w:rFonts w:ascii="Times New Roman" w:hAnsi="Times New Roman" w:eastAsia="方正仿宋_GB2312" w:cs="Times New Roman"/>
                <w:sz w:val="24"/>
                <w:lang w:bidi="ar"/>
              </w:rPr>
              <w:t>2月至少1次</w:t>
            </w:r>
          </w:p>
        </w:tc>
      </w:tr>
      <w:tr w14:paraId="67AB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15E317F">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33</w:t>
            </w:r>
          </w:p>
        </w:tc>
        <w:tc>
          <w:tcPr>
            <w:tcW w:w="0" w:type="auto"/>
            <w:tcBorders>
              <w:top w:val="single" w:color="auto" w:sz="4" w:space="0"/>
              <w:left w:val="nil"/>
              <w:bottom w:val="single" w:color="auto" w:sz="4" w:space="0"/>
              <w:right w:val="single" w:color="auto" w:sz="4" w:space="0"/>
            </w:tcBorders>
            <w:vAlign w:val="center"/>
          </w:tcPr>
          <w:p w14:paraId="3AEBB9F3">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察哈素煤矿</w:t>
            </w:r>
          </w:p>
        </w:tc>
        <w:tc>
          <w:tcPr>
            <w:tcW w:w="1017" w:type="dxa"/>
            <w:tcBorders>
              <w:top w:val="single" w:color="auto" w:sz="4" w:space="0"/>
              <w:left w:val="nil"/>
              <w:bottom w:val="single" w:color="auto" w:sz="4" w:space="0"/>
              <w:right w:val="single" w:color="auto" w:sz="4" w:space="0"/>
            </w:tcBorders>
            <w:vAlign w:val="center"/>
          </w:tcPr>
          <w:p w14:paraId="2AFCD9BF">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54DB460E">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国电建投内蒙古能源有限公司</w:t>
            </w:r>
          </w:p>
        </w:tc>
        <w:tc>
          <w:tcPr>
            <w:tcW w:w="1468" w:type="dxa"/>
            <w:tcBorders>
              <w:top w:val="single" w:color="auto" w:sz="4" w:space="0"/>
              <w:left w:val="nil"/>
              <w:bottom w:val="single" w:color="auto" w:sz="4" w:space="0"/>
              <w:right w:val="single" w:color="auto" w:sz="4" w:space="0"/>
            </w:tcBorders>
            <w:vAlign w:val="center"/>
          </w:tcPr>
          <w:p w14:paraId="193B1334">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800</w:t>
            </w:r>
          </w:p>
        </w:tc>
        <w:tc>
          <w:tcPr>
            <w:tcW w:w="0" w:type="auto"/>
            <w:tcBorders>
              <w:top w:val="single" w:color="auto" w:sz="4" w:space="0"/>
              <w:left w:val="nil"/>
              <w:bottom w:val="single" w:color="auto" w:sz="4" w:space="0"/>
              <w:right w:val="single" w:color="auto" w:sz="4" w:space="0"/>
            </w:tcBorders>
            <w:vAlign w:val="center"/>
          </w:tcPr>
          <w:p w14:paraId="34C30C8C">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C</w:t>
            </w:r>
          </w:p>
        </w:tc>
        <w:tc>
          <w:tcPr>
            <w:tcW w:w="0" w:type="auto"/>
            <w:tcBorders>
              <w:top w:val="single" w:color="auto" w:sz="4" w:space="0"/>
              <w:left w:val="nil"/>
              <w:bottom w:val="single" w:color="auto" w:sz="4" w:space="0"/>
              <w:right w:val="single" w:color="auto" w:sz="4" w:space="0"/>
            </w:tcBorders>
            <w:vAlign w:val="center"/>
          </w:tcPr>
          <w:p w14:paraId="705E87E2">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无轨胶轮车运输管理、防灭火管理</w:t>
            </w:r>
          </w:p>
        </w:tc>
        <w:tc>
          <w:tcPr>
            <w:tcW w:w="0" w:type="auto"/>
            <w:tcBorders>
              <w:top w:val="single" w:color="auto" w:sz="4" w:space="0"/>
              <w:left w:val="nil"/>
              <w:bottom w:val="single" w:color="auto" w:sz="4" w:space="0"/>
              <w:right w:val="single" w:color="auto" w:sz="4" w:space="0"/>
            </w:tcBorders>
            <w:vAlign w:val="center"/>
          </w:tcPr>
          <w:p w14:paraId="4B976B8B">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w:t>
            </w:r>
            <w:r>
              <w:rPr>
                <w:rFonts w:ascii="Times New Roman" w:hAnsi="Times New Roman" w:eastAsia="方正仿宋_GB2312" w:cs="Times New Roman"/>
                <w:sz w:val="24"/>
                <w:lang w:bidi="ar"/>
              </w:rPr>
              <w:t>2月至少1次</w:t>
            </w:r>
          </w:p>
        </w:tc>
      </w:tr>
      <w:tr w14:paraId="42FB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032ED89">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34</w:t>
            </w:r>
          </w:p>
        </w:tc>
        <w:tc>
          <w:tcPr>
            <w:tcW w:w="0" w:type="auto"/>
            <w:tcBorders>
              <w:top w:val="single" w:color="auto" w:sz="4" w:space="0"/>
              <w:left w:val="nil"/>
              <w:bottom w:val="single" w:color="auto" w:sz="4" w:space="0"/>
              <w:right w:val="single" w:color="auto" w:sz="4" w:space="0"/>
            </w:tcBorders>
            <w:vAlign w:val="center"/>
          </w:tcPr>
          <w:p w14:paraId="68ACDBD8">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李家壕煤矿</w:t>
            </w:r>
          </w:p>
        </w:tc>
        <w:tc>
          <w:tcPr>
            <w:tcW w:w="1017" w:type="dxa"/>
            <w:tcBorders>
              <w:top w:val="single" w:color="auto" w:sz="4" w:space="0"/>
              <w:left w:val="nil"/>
              <w:bottom w:val="single" w:color="auto" w:sz="4" w:space="0"/>
              <w:right w:val="single" w:color="auto" w:sz="4" w:space="0"/>
            </w:tcBorders>
            <w:vAlign w:val="center"/>
          </w:tcPr>
          <w:p w14:paraId="311CCFD8">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5DDB3196">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国能包头能源有限责任公司</w:t>
            </w:r>
          </w:p>
        </w:tc>
        <w:tc>
          <w:tcPr>
            <w:tcW w:w="1468" w:type="dxa"/>
            <w:tcBorders>
              <w:top w:val="single" w:color="auto" w:sz="4" w:space="0"/>
              <w:left w:val="nil"/>
              <w:bottom w:val="single" w:color="auto" w:sz="4" w:space="0"/>
              <w:right w:val="single" w:color="auto" w:sz="4" w:space="0"/>
            </w:tcBorders>
            <w:vAlign w:val="center"/>
          </w:tcPr>
          <w:p w14:paraId="3F41E374">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600</w:t>
            </w:r>
          </w:p>
        </w:tc>
        <w:tc>
          <w:tcPr>
            <w:tcW w:w="0" w:type="auto"/>
            <w:tcBorders>
              <w:top w:val="single" w:color="auto" w:sz="4" w:space="0"/>
              <w:left w:val="nil"/>
              <w:bottom w:val="single" w:color="auto" w:sz="4" w:space="0"/>
              <w:right w:val="single" w:color="auto" w:sz="4" w:space="0"/>
            </w:tcBorders>
            <w:vAlign w:val="center"/>
          </w:tcPr>
          <w:p w14:paraId="0B0A6AF6">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C</w:t>
            </w:r>
          </w:p>
        </w:tc>
        <w:tc>
          <w:tcPr>
            <w:tcW w:w="0" w:type="auto"/>
            <w:tcBorders>
              <w:top w:val="single" w:color="auto" w:sz="4" w:space="0"/>
              <w:left w:val="nil"/>
              <w:bottom w:val="single" w:color="auto" w:sz="4" w:space="0"/>
              <w:right w:val="single" w:color="auto" w:sz="4" w:space="0"/>
            </w:tcBorders>
            <w:vAlign w:val="center"/>
          </w:tcPr>
          <w:p w14:paraId="6BDE8E6F">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顶板管理、无轨胶轮车运输管理、</w:t>
            </w:r>
          </w:p>
          <w:p w14:paraId="32CA1E5E">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一通三防管理、机电设备管理</w:t>
            </w:r>
          </w:p>
        </w:tc>
        <w:tc>
          <w:tcPr>
            <w:tcW w:w="0" w:type="auto"/>
            <w:tcBorders>
              <w:top w:val="single" w:color="auto" w:sz="4" w:space="0"/>
              <w:left w:val="nil"/>
              <w:bottom w:val="single" w:color="auto" w:sz="4" w:space="0"/>
              <w:right w:val="single" w:color="auto" w:sz="4" w:space="0"/>
            </w:tcBorders>
            <w:vAlign w:val="center"/>
          </w:tcPr>
          <w:p w14:paraId="2B71A276">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w:t>
            </w:r>
            <w:r>
              <w:rPr>
                <w:rFonts w:ascii="Times New Roman" w:hAnsi="Times New Roman" w:eastAsia="方正仿宋_GB2312" w:cs="Times New Roman"/>
                <w:sz w:val="24"/>
                <w:lang w:bidi="ar"/>
              </w:rPr>
              <w:t>2月至少1次</w:t>
            </w:r>
          </w:p>
        </w:tc>
      </w:tr>
      <w:tr w14:paraId="276F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854D6E1">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35</w:t>
            </w:r>
          </w:p>
        </w:tc>
        <w:tc>
          <w:tcPr>
            <w:tcW w:w="0" w:type="auto"/>
            <w:tcBorders>
              <w:top w:val="single" w:color="auto" w:sz="4" w:space="0"/>
              <w:left w:val="nil"/>
              <w:bottom w:val="single" w:color="auto" w:sz="4" w:space="0"/>
              <w:right w:val="single" w:color="auto" w:sz="4" w:space="0"/>
            </w:tcBorders>
            <w:vAlign w:val="center"/>
          </w:tcPr>
          <w:p w14:paraId="7DCA6688">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兴旺煤矿</w:t>
            </w:r>
          </w:p>
        </w:tc>
        <w:tc>
          <w:tcPr>
            <w:tcW w:w="1017" w:type="dxa"/>
            <w:tcBorders>
              <w:top w:val="single" w:color="auto" w:sz="4" w:space="0"/>
              <w:left w:val="nil"/>
              <w:bottom w:val="single" w:color="auto" w:sz="4" w:space="0"/>
              <w:right w:val="single" w:color="auto" w:sz="4" w:space="0"/>
            </w:tcBorders>
            <w:vAlign w:val="center"/>
          </w:tcPr>
          <w:p w14:paraId="2DC6B39A">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6CA6F4C4">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华通瑞盛能源有限公司</w:t>
            </w:r>
          </w:p>
        </w:tc>
        <w:tc>
          <w:tcPr>
            <w:tcW w:w="1468" w:type="dxa"/>
            <w:tcBorders>
              <w:top w:val="single" w:color="auto" w:sz="4" w:space="0"/>
              <w:left w:val="nil"/>
              <w:bottom w:val="single" w:color="auto" w:sz="4" w:space="0"/>
              <w:right w:val="single" w:color="auto" w:sz="4" w:space="0"/>
            </w:tcBorders>
            <w:vAlign w:val="center"/>
          </w:tcPr>
          <w:p w14:paraId="31E15962">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500</w:t>
            </w:r>
          </w:p>
        </w:tc>
        <w:tc>
          <w:tcPr>
            <w:tcW w:w="0" w:type="auto"/>
            <w:tcBorders>
              <w:top w:val="single" w:color="auto" w:sz="4" w:space="0"/>
              <w:left w:val="nil"/>
              <w:bottom w:val="single" w:color="auto" w:sz="4" w:space="0"/>
              <w:right w:val="single" w:color="auto" w:sz="4" w:space="0"/>
            </w:tcBorders>
            <w:vAlign w:val="center"/>
          </w:tcPr>
          <w:p w14:paraId="784041EF">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C</w:t>
            </w:r>
          </w:p>
        </w:tc>
        <w:tc>
          <w:tcPr>
            <w:tcW w:w="0" w:type="auto"/>
            <w:tcBorders>
              <w:top w:val="single" w:color="auto" w:sz="4" w:space="0"/>
              <w:left w:val="nil"/>
              <w:bottom w:val="single" w:color="auto" w:sz="4" w:space="0"/>
              <w:right w:val="single" w:color="auto" w:sz="4" w:space="0"/>
            </w:tcBorders>
            <w:vAlign w:val="center"/>
          </w:tcPr>
          <w:p w14:paraId="2A96A820">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车辆运输管理、边坡治理</w:t>
            </w:r>
          </w:p>
        </w:tc>
        <w:tc>
          <w:tcPr>
            <w:tcW w:w="0" w:type="auto"/>
            <w:tcBorders>
              <w:top w:val="single" w:color="auto" w:sz="4" w:space="0"/>
              <w:left w:val="nil"/>
              <w:bottom w:val="single" w:color="auto" w:sz="4" w:space="0"/>
              <w:right w:val="single" w:color="auto" w:sz="4" w:space="0"/>
            </w:tcBorders>
            <w:vAlign w:val="center"/>
          </w:tcPr>
          <w:p w14:paraId="3F64EAB3">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w:t>
            </w:r>
            <w:r>
              <w:rPr>
                <w:rFonts w:ascii="Times New Roman" w:hAnsi="Times New Roman" w:eastAsia="方正仿宋_GB2312" w:cs="Times New Roman"/>
                <w:sz w:val="24"/>
                <w:lang w:bidi="ar"/>
              </w:rPr>
              <w:t>2月至少1次</w:t>
            </w:r>
          </w:p>
        </w:tc>
      </w:tr>
      <w:tr w14:paraId="0DEB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471F3A3">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36</w:t>
            </w:r>
          </w:p>
        </w:tc>
        <w:tc>
          <w:tcPr>
            <w:tcW w:w="0" w:type="auto"/>
            <w:tcBorders>
              <w:top w:val="single" w:color="auto" w:sz="4" w:space="0"/>
              <w:left w:val="nil"/>
              <w:bottom w:val="single" w:color="auto" w:sz="4" w:space="0"/>
              <w:right w:val="single" w:color="auto" w:sz="4" w:space="0"/>
            </w:tcBorders>
            <w:vAlign w:val="center"/>
          </w:tcPr>
          <w:p w14:paraId="6DB765E8">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高头窑煤矿</w:t>
            </w:r>
          </w:p>
        </w:tc>
        <w:tc>
          <w:tcPr>
            <w:tcW w:w="1017" w:type="dxa"/>
            <w:tcBorders>
              <w:top w:val="single" w:color="auto" w:sz="4" w:space="0"/>
              <w:left w:val="nil"/>
              <w:bottom w:val="single" w:color="auto" w:sz="4" w:space="0"/>
              <w:right w:val="single" w:color="auto" w:sz="4" w:space="0"/>
            </w:tcBorders>
            <w:vAlign w:val="center"/>
          </w:tcPr>
          <w:p w14:paraId="16BE8CB6">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1C97BE4E">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内蒙古北联电能源开发有限责任公司</w:t>
            </w:r>
          </w:p>
        </w:tc>
        <w:tc>
          <w:tcPr>
            <w:tcW w:w="1468" w:type="dxa"/>
            <w:tcBorders>
              <w:top w:val="single" w:color="auto" w:sz="4" w:space="0"/>
              <w:left w:val="nil"/>
              <w:bottom w:val="single" w:color="auto" w:sz="4" w:space="0"/>
              <w:right w:val="single" w:color="auto" w:sz="4" w:space="0"/>
            </w:tcBorders>
            <w:vAlign w:val="center"/>
          </w:tcPr>
          <w:p w14:paraId="6C464DA8">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1000</w:t>
            </w:r>
          </w:p>
        </w:tc>
        <w:tc>
          <w:tcPr>
            <w:tcW w:w="0" w:type="auto"/>
            <w:tcBorders>
              <w:top w:val="single" w:color="auto" w:sz="4" w:space="0"/>
              <w:left w:val="nil"/>
              <w:bottom w:val="single" w:color="auto" w:sz="4" w:space="0"/>
              <w:right w:val="single" w:color="auto" w:sz="4" w:space="0"/>
            </w:tcBorders>
            <w:vAlign w:val="center"/>
          </w:tcPr>
          <w:p w14:paraId="2C4A26E6">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C</w:t>
            </w:r>
          </w:p>
        </w:tc>
        <w:tc>
          <w:tcPr>
            <w:tcW w:w="0" w:type="auto"/>
            <w:tcBorders>
              <w:top w:val="single" w:color="auto" w:sz="4" w:space="0"/>
              <w:left w:val="nil"/>
              <w:bottom w:val="single" w:color="auto" w:sz="4" w:space="0"/>
              <w:right w:val="single" w:color="auto" w:sz="4" w:space="0"/>
            </w:tcBorders>
            <w:vAlign w:val="center"/>
          </w:tcPr>
          <w:p w14:paraId="57A772B2">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防治水管理，顶板管理、机电设备管理、无轨胶轮车运输管理、一通三防管理</w:t>
            </w:r>
          </w:p>
        </w:tc>
        <w:tc>
          <w:tcPr>
            <w:tcW w:w="0" w:type="auto"/>
            <w:tcBorders>
              <w:top w:val="single" w:color="auto" w:sz="4" w:space="0"/>
              <w:left w:val="nil"/>
              <w:bottom w:val="single" w:color="auto" w:sz="4" w:space="0"/>
              <w:right w:val="single" w:color="auto" w:sz="4" w:space="0"/>
            </w:tcBorders>
            <w:vAlign w:val="center"/>
          </w:tcPr>
          <w:p w14:paraId="5532D68C">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w:t>
            </w:r>
            <w:r>
              <w:rPr>
                <w:rFonts w:ascii="Times New Roman" w:hAnsi="Times New Roman" w:eastAsia="方正仿宋_GB2312" w:cs="Times New Roman"/>
                <w:sz w:val="24"/>
                <w:lang w:bidi="ar"/>
              </w:rPr>
              <w:t>2月至少1次</w:t>
            </w:r>
          </w:p>
        </w:tc>
      </w:tr>
      <w:tr w14:paraId="2CE7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70" w:type="dxa"/>
            <w:gridSpan w:val="8"/>
            <w:tcBorders>
              <w:top w:val="single" w:color="auto" w:sz="4" w:space="0"/>
              <w:left w:val="single" w:color="auto" w:sz="4" w:space="0"/>
              <w:bottom w:val="single" w:color="auto" w:sz="4" w:space="0"/>
              <w:right w:val="single" w:color="auto" w:sz="4" w:space="0"/>
            </w:tcBorders>
            <w:vAlign w:val="center"/>
          </w:tcPr>
          <w:p w14:paraId="5E49E4A5">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D类煤矿合计2</w:t>
            </w:r>
            <w:r>
              <w:rPr>
                <w:rFonts w:hint="eastAsia" w:ascii="Times New Roman" w:hAnsi="Times New Roman" w:eastAsia="方正仿宋_GB2312" w:cs="Times New Roman"/>
                <w:sz w:val="24"/>
                <w:lang w:bidi="ar"/>
              </w:rPr>
              <w:t>座</w:t>
            </w:r>
          </w:p>
        </w:tc>
      </w:tr>
      <w:tr w14:paraId="21CB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FFF065E">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37</w:t>
            </w:r>
          </w:p>
        </w:tc>
        <w:tc>
          <w:tcPr>
            <w:tcW w:w="0" w:type="auto"/>
            <w:tcBorders>
              <w:top w:val="single" w:color="auto" w:sz="4" w:space="0"/>
              <w:left w:val="nil"/>
              <w:bottom w:val="single" w:color="auto" w:sz="4" w:space="0"/>
              <w:right w:val="single" w:color="auto" w:sz="4" w:space="0"/>
            </w:tcBorders>
            <w:vAlign w:val="center"/>
          </w:tcPr>
          <w:p w14:paraId="240C7C4D">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孔兑沟煤矿</w:t>
            </w:r>
          </w:p>
        </w:tc>
        <w:tc>
          <w:tcPr>
            <w:tcW w:w="1017" w:type="dxa"/>
            <w:tcBorders>
              <w:top w:val="single" w:color="auto" w:sz="4" w:space="0"/>
              <w:left w:val="nil"/>
              <w:bottom w:val="single" w:color="auto" w:sz="4" w:space="0"/>
              <w:right w:val="single" w:color="auto" w:sz="4" w:space="0"/>
            </w:tcBorders>
            <w:vAlign w:val="center"/>
          </w:tcPr>
          <w:p w14:paraId="59B56A85">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拟建</w:t>
            </w:r>
          </w:p>
        </w:tc>
        <w:tc>
          <w:tcPr>
            <w:tcW w:w="0" w:type="auto"/>
            <w:tcBorders>
              <w:top w:val="single" w:color="auto" w:sz="4" w:space="0"/>
              <w:left w:val="nil"/>
              <w:bottom w:val="single" w:color="auto" w:sz="4" w:space="0"/>
              <w:right w:val="single" w:color="auto" w:sz="4" w:space="0"/>
            </w:tcBorders>
            <w:vAlign w:val="center"/>
          </w:tcPr>
          <w:p w14:paraId="28D825DE">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中国大唐集团能源投资有限责任公司</w:t>
            </w:r>
          </w:p>
        </w:tc>
        <w:tc>
          <w:tcPr>
            <w:tcW w:w="1468" w:type="dxa"/>
            <w:tcBorders>
              <w:top w:val="single" w:color="auto" w:sz="4" w:space="0"/>
              <w:left w:val="nil"/>
              <w:bottom w:val="single" w:color="auto" w:sz="4" w:space="0"/>
              <w:right w:val="single" w:color="auto" w:sz="4" w:space="0"/>
            </w:tcBorders>
            <w:vAlign w:val="center"/>
          </w:tcPr>
          <w:p w14:paraId="11B08D2A">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700</w:t>
            </w:r>
          </w:p>
        </w:tc>
        <w:tc>
          <w:tcPr>
            <w:tcW w:w="0" w:type="auto"/>
            <w:tcBorders>
              <w:top w:val="single" w:color="auto" w:sz="4" w:space="0"/>
              <w:left w:val="nil"/>
              <w:bottom w:val="single" w:color="auto" w:sz="4" w:space="0"/>
              <w:right w:val="single" w:color="auto" w:sz="4" w:space="0"/>
            </w:tcBorders>
            <w:vAlign w:val="center"/>
          </w:tcPr>
          <w:p w14:paraId="68E4ECA1">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D</w:t>
            </w:r>
          </w:p>
        </w:tc>
        <w:tc>
          <w:tcPr>
            <w:tcW w:w="0" w:type="auto"/>
            <w:tcBorders>
              <w:top w:val="single" w:color="auto" w:sz="4" w:space="0"/>
              <w:left w:val="nil"/>
              <w:bottom w:val="single" w:color="auto" w:sz="4" w:space="0"/>
              <w:right w:val="single" w:color="auto" w:sz="4" w:space="0"/>
            </w:tcBorders>
            <w:vAlign w:val="center"/>
          </w:tcPr>
          <w:p w14:paraId="4A4CDA5F">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停建</w:t>
            </w:r>
          </w:p>
        </w:tc>
        <w:tc>
          <w:tcPr>
            <w:tcW w:w="0" w:type="auto"/>
            <w:tcBorders>
              <w:top w:val="single" w:color="auto" w:sz="4" w:space="0"/>
              <w:left w:val="nil"/>
              <w:bottom w:val="single" w:color="auto" w:sz="4" w:space="0"/>
              <w:right w:val="single" w:color="auto" w:sz="4" w:space="0"/>
            </w:tcBorders>
            <w:vAlign w:val="center"/>
          </w:tcPr>
          <w:p w14:paraId="2072708B">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每季度</w:t>
            </w:r>
            <w:r>
              <w:rPr>
                <w:rFonts w:ascii="Times New Roman" w:hAnsi="Times New Roman" w:eastAsia="方正仿宋_GB2312" w:cs="Times New Roman"/>
                <w:sz w:val="24"/>
                <w:lang w:bidi="ar"/>
              </w:rPr>
              <w:t>1次巡查</w:t>
            </w:r>
          </w:p>
        </w:tc>
      </w:tr>
      <w:tr w14:paraId="7EEE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C128D9D">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38</w:t>
            </w:r>
          </w:p>
        </w:tc>
        <w:tc>
          <w:tcPr>
            <w:tcW w:w="0" w:type="auto"/>
            <w:tcBorders>
              <w:top w:val="single" w:color="auto" w:sz="4" w:space="0"/>
              <w:left w:val="nil"/>
              <w:bottom w:val="single" w:color="auto" w:sz="4" w:space="0"/>
              <w:right w:val="single" w:color="auto" w:sz="4" w:space="0"/>
            </w:tcBorders>
            <w:vAlign w:val="center"/>
          </w:tcPr>
          <w:p w14:paraId="234ED13C">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金通煤矿</w:t>
            </w:r>
          </w:p>
        </w:tc>
        <w:tc>
          <w:tcPr>
            <w:tcW w:w="1017" w:type="dxa"/>
            <w:tcBorders>
              <w:top w:val="single" w:color="auto" w:sz="4" w:space="0"/>
              <w:left w:val="nil"/>
              <w:bottom w:val="single" w:color="auto" w:sz="4" w:space="0"/>
              <w:right w:val="single" w:color="auto" w:sz="4" w:space="0"/>
            </w:tcBorders>
            <w:vAlign w:val="center"/>
          </w:tcPr>
          <w:p w14:paraId="2CAB42D4">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生产</w:t>
            </w:r>
          </w:p>
        </w:tc>
        <w:tc>
          <w:tcPr>
            <w:tcW w:w="0" w:type="auto"/>
            <w:tcBorders>
              <w:top w:val="single" w:color="auto" w:sz="4" w:space="0"/>
              <w:left w:val="nil"/>
              <w:bottom w:val="single" w:color="auto" w:sz="4" w:space="0"/>
              <w:right w:val="single" w:color="auto" w:sz="4" w:space="0"/>
            </w:tcBorders>
            <w:vAlign w:val="center"/>
          </w:tcPr>
          <w:p w14:paraId="798C5022">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中煤西北能源化工集团有限公司</w:t>
            </w:r>
          </w:p>
        </w:tc>
        <w:tc>
          <w:tcPr>
            <w:tcW w:w="1468" w:type="dxa"/>
            <w:tcBorders>
              <w:top w:val="single" w:color="auto" w:sz="4" w:space="0"/>
              <w:left w:val="nil"/>
              <w:bottom w:val="single" w:color="auto" w:sz="4" w:space="0"/>
              <w:right w:val="single" w:color="auto" w:sz="4" w:space="0"/>
            </w:tcBorders>
            <w:vAlign w:val="center"/>
          </w:tcPr>
          <w:p w14:paraId="114A498A">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150</w:t>
            </w:r>
          </w:p>
        </w:tc>
        <w:tc>
          <w:tcPr>
            <w:tcW w:w="0" w:type="auto"/>
            <w:tcBorders>
              <w:top w:val="single" w:color="auto" w:sz="4" w:space="0"/>
              <w:left w:val="nil"/>
              <w:bottom w:val="single" w:color="auto" w:sz="4" w:space="0"/>
              <w:right w:val="single" w:color="auto" w:sz="4" w:space="0"/>
            </w:tcBorders>
            <w:vAlign w:val="center"/>
          </w:tcPr>
          <w:p w14:paraId="5D90A409">
            <w:pPr>
              <w:autoSpaceDE w:val="0"/>
              <w:adjustRightInd w:val="0"/>
              <w:spacing w:line="300" w:lineRule="exact"/>
              <w:jc w:val="center"/>
              <w:rPr>
                <w:rFonts w:ascii="Times New Roman" w:hAnsi="Times New Roman" w:eastAsia="方正仿宋_GB2312" w:cs="Times New Roman"/>
                <w:sz w:val="24"/>
                <w:lang w:bidi="ar"/>
              </w:rPr>
            </w:pPr>
            <w:r>
              <w:rPr>
                <w:rFonts w:ascii="Times New Roman" w:hAnsi="Times New Roman" w:eastAsia="方正仿宋_GB2312" w:cs="Times New Roman"/>
                <w:sz w:val="24"/>
                <w:lang w:bidi="ar"/>
              </w:rPr>
              <w:t>D</w:t>
            </w:r>
          </w:p>
        </w:tc>
        <w:tc>
          <w:tcPr>
            <w:tcW w:w="0" w:type="auto"/>
            <w:tcBorders>
              <w:top w:val="single" w:color="auto" w:sz="4" w:space="0"/>
              <w:left w:val="nil"/>
              <w:bottom w:val="single" w:color="auto" w:sz="4" w:space="0"/>
              <w:right w:val="single" w:color="auto" w:sz="4" w:space="0"/>
            </w:tcBorders>
            <w:vAlign w:val="center"/>
          </w:tcPr>
          <w:p w14:paraId="3EAFC865">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停产</w:t>
            </w:r>
          </w:p>
        </w:tc>
        <w:tc>
          <w:tcPr>
            <w:tcW w:w="0" w:type="auto"/>
            <w:tcBorders>
              <w:top w:val="single" w:color="auto" w:sz="4" w:space="0"/>
              <w:left w:val="nil"/>
              <w:bottom w:val="single" w:color="auto" w:sz="4" w:space="0"/>
              <w:right w:val="single" w:color="auto" w:sz="4" w:space="0"/>
            </w:tcBorders>
            <w:vAlign w:val="center"/>
          </w:tcPr>
          <w:p w14:paraId="34C0F60B">
            <w:pPr>
              <w:autoSpaceDE w:val="0"/>
              <w:adjustRightInd w:val="0"/>
              <w:spacing w:line="300" w:lineRule="exact"/>
              <w:jc w:val="center"/>
              <w:rPr>
                <w:rFonts w:ascii="Times New Roman" w:hAnsi="Times New Roman" w:eastAsia="方正仿宋_GB2312" w:cs="Times New Roman"/>
                <w:sz w:val="24"/>
                <w:lang w:bidi="ar"/>
              </w:rPr>
            </w:pPr>
            <w:r>
              <w:rPr>
                <w:rFonts w:hint="eastAsia" w:ascii="Times New Roman" w:hAnsi="Times New Roman" w:eastAsia="方正仿宋_GB2312" w:cs="Times New Roman"/>
                <w:sz w:val="24"/>
                <w:lang w:bidi="ar"/>
              </w:rPr>
              <w:t>每季度</w:t>
            </w:r>
            <w:r>
              <w:rPr>
                <w:rFonts w:ascii="Times New Roman" w:hAnsi="Times New Roman" w:eastAsia="方正仿宋_GB2312" w:cs="Times New Roman"/>
                <w:sz w:val="24"/>
                <w:lang w:bidi="ar"/>
              </w:rPr>
              <w:t>1次巡查</w:t>
            </w:r>
          </w:p>
        </w:tc>
      </w:tr>
    </w:tbl>
    <w:p w14:paraId="21ACB8C8">
      <w:pPr>
        <w:rPr>
          <w:rFonts w:ascii="Times New Roman" w:hAnsi="Times New Roman" w:eastAsia="国标黑体-GB/T 2312" w:cs="Times New Roman"/>
          <w:color w:val="0000FF"/>
          <w:sz w:val="32"/>
          <w:szCs w:val="32"/>
        </w:rPr>
      </w:pPr>
      <w:r>
        <w:rPr>
          <w:rFonts w:ascii="Times New Roman" w:hAnsi="Times New Roman" w:eastAsia="国标黑体-GB/T 2312" w:cs="Times New Roman"/>
          <w:color w:val="0000FF"/>
          <w:sz w:val="32"/>
          <w:szCs w:val="32"/>
        </w:rPr>
        <w:br w:type="page"/>
      </w:r>
    </w:p>
    <w:p w14:paraId="57C74E9B">
      <w:pPr>
        <w:spacing w:line="560" w:lineRule="exact"/>
        <w:jc w:val="left"/>
        <w:rPr>
          <w:rFonts w:ascii="黑体" w:hAnsi="黑体" w:eastAsia="黑体" w:cs="Times New Roman"/>
          <w:sz w:val="32"/>
          <w:szCs w:val="32"/>
        </w:rPr>
      </w:pPr>
      <w:r>
        <w:rPr>
          <w:rFonts w:hint="eastAsia" w:ascii="黑体" w:hAnsi="黑体" w:eastAsia="黑体" w:cs="Times New Roman"/>
          <w:sz w:val="32"/>
          <w:szCs w:val="32"/>
        </w:rPr>
        <w:t>附件</w:t>
      </w:r>
      <w:r>
        <w:rPr>
          <w:rFonts w:ascii="黑体" w:hAnsi="黑体" w:eastAsia="黑体" w:cs="Times New Roman"/>
          <w:sz w:val="32"/>
          <w:szCs w:val="32"/>
        </w:rPr>
        <w:t>3</w:t>
      </w:r>
    </w:p>
    <w:p w14:paraId="60C94963">
      <w:pPr>
        <w:spacing w:line="56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rPr>
        <w:t>鄂尔多斯市应急管理</w:t>
      </w:r>
      <w:r>
        <w:rPr>
          <w:rFonts w:hint="eastAsia" w:ascii="Times New Roman" w:hAnsi="Times New Roman" w:eastAsia="方正小标宋简体" w:cs="Times New Roman"/>
          <w:sz w:val="44"/>
          <w:szCs w:val="44"/>
          <w:lang w:eastAsia="zh-CN"/>
        </w:rPr>
        <w:t>局“</w:t>
      </w:r>
      <w:r>
        <w:rPr>
          <w:rFonts w:hint="eastAsia" w:ascii="Times New Roman" w:hAnsi="Times New Roman" w:eastAsia="方正小标宋简体" w:cs="Times New Roman"/>
          <w:sz w:val="44"/>
          <w:szCs w:val="44"/>
        </w:rPr>
        <w:t>双随机</w:t>
      </w:r>
      <w:r>
        <w:rPr>
          <w:rFonts w:hint="eastAsia" w:ascii="Times New Roman" w:hAnsi="Times New Roman" w:eastAsia="方正小标宋简体" w:cs="Times New Roman"/>
          <w:sz w:val="44"/>
          <w:szCs w:val="44"/>
          <w:lang w:eastAsia="zh-CN"/>
        </w:rPr>
        <w:t>”</w:t>
      </w:r>
    </w:p>
    <w:p w14:paraId="34D59EBA">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抽查地方矿山数量统计表（抽查比例不低于</w:t>
      </w:r>
      <w:r>
        <w:rPr>
          <w:rFonts w:ascii="Times New Roman" w:hAnsi="Times New Roman" w:eastAsia="方正小标宋简体" w:cs="Times New Roman"/>
          <w:sz w:val="44"/>
          <w:szCs w:val="44"/>
        </w:rPr>
        <w:t>20%</w:t>
      </w:r>
      <w:r>
        <w:rPr>
          <w:rFonts w:hint="eastAsia" w:ascii="Times New Roman" w:hAnsi="Times New Roman" w:eastAsia="方正小标宋简体" w:cs="Times New Roman"/>
          <w:sz w:val="44"/>
          <w:szCs w:val="44"/>
        </w:rPr>
        <w:t>）</w:t>
      </w:r>
    </w:p>
    <w:tbl>
      <w:tblPr>
        <w:tblStyle w:val="1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2552"/>
        <w:gridCol w:w="3001"/>
        <w:gridCol w:w="2992"/>
        <w:gridCol w:w="2989"/>
      </w:tblGrid>
      <w:tr w14:paraId="746F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455" w:type="dxa"/>
            <w:tcBorders>
              <w:top w:val="single" w:color="auto" w:sz="4" w:space="0"/>
              <w:left w:val="single" w:color="auto" w:sz="4" w:space="0"/>
              <w:bottom w:val="single" w:color="auto" w:sz="4" w:space="0"/>
              <w:right w:val="single" w:color="auto" w:sz="4" w:space="0"/>
            </w:tcBorders>
            <mc:AlternateContent>
              <mc:Choice Requires="wpsCustomData">
                <wpsCustomData:diagonals>
                  <wpsCustomData:diagonal from="10000" to="30000">
                    <wpsCustomData:border w:val="single" w:color="auto" w:sz="4" w:space="0"/>
                  </wpsCustomData:diagonal>
                </wpsCustomData:diagonals>
              </mc:Choice>
            </mc:AlternateContent>
          </w:tcPr>
          <w:p w14:paraId="457A9967">
            <w:pPr>
              <w:jc w:val="center"/>
              <w:rPr>
                <w:rFonts w:hint="eastAsia" w:ascii="Times New Roman" w:hAnsi="Times New Roman" w:eastAsia="国标黑体-GB/T 2312" w:cs="Times New Roman"/>
                <w:bCs/>
                <w:sz w:val="18"/>
                <w:szCs w:val="18"/>
                <w:lang w:val="en-US" w:eastAsia="zh-CN" w:bidi="ar"/>
              </w:rPr>
            </w:pPr>
            <w:r>
              <w:rPr>
                <w:rFonts w:hint="eastAsia" w:ascii="Times New Roman" w:hAnsi="Times New Roman" w:eastAsia="国标黑体-GB/T 2312" w:cs="Times New Roman"/>
                <w:bCs/>
                <w:sz w:val="18"/>
                <w:szCs w:val="18"/>
                <w:lang w:val="en-US" w:eastAsia="zh-CN" w:bidi="ar"/>
              </w:rPr>
              <w:t xml:space="preserve"> </w:t>
            </w:r>
          </w:p>
          <w:p w14:paraId="3B0E1C06">
            <w:pPr>
              <w:jc w:val="center"/>
              <w:rPr>
                <w:rFonts w:ascii="Times New Roman" w:hAnsi="Times New Roman" w:eastAsia="国标黑体-GB/T 2312" w:cs="Times New Roman"/>
                <w:bCs/>
                <w:sz w:val="18"/>
                <w:szCs w:val="18"/>
              </w:rPr>
            </w:pPr>
            <w:r>
              <w:rPr>
                <w:rFonts w:hint="eastAsia" w:ascii="Times New Roman" w:hAnsi="Times New Roman" w:eastAsia="国标黑体-GB/T 2312" w:cs="Times New Roman"/>
                <w:bCs/>
                <w:sz w:val="18"/>
                <w:szCs w:val="18"/>
                <w:lang w:val="en-US" w:eastAsia="zh-CN" w:bidi="ar"/>
              </w:rPr>
              <w:t xml:space="preserve">     </w:t>
            </w:r>
            <w:r>
              <w:rPr>
                <w:rFonts w:hint="eastAsia" w:ascii="Times New Roman" w:hAnsi="Times New Roman" w:eastAsia="国标黑体-GB/T 2312" w:cs="Times New Roman"/>
                <w:bCs/>
                <w:sz w:val="18"/>
                <w:szCs w:val="18"/>
                <w:lang w:bidi="ar"/>
              </w:rPr>
              <w:t>煤矿分类</w:t>
            </w:r>
            <w:r>
              <w:rPr>
                <w:rFonts w:hint="eastAsia" w:ascii="Times New Roman" w:hAnsi="Times New Roman" w:eastAsia="国标黑体-GB/T 2312" w:cs="Times New Roman"/>
                <w:bCs/>
                <w:sz w:val="18"/>
                <w:szCs w:val="18"/>
                <w:lang w:val="en-US" w:eastAsia="zh-CN" w:bidi="ar"/>
              </w:rPr>
              <w:t xml:space="preserve">  </w:t>
            </w:r>
            <w:r>
              <w:rPr>
                <w:rFonts w:hint="eastAsia" w:ascii="Times New Roman" w:hAnsi="Times New Roman" w:eastAsia="国标黑体-GB/T 2312" w:cs="Times New Roman"/>
                <w:bCs/>
                <w:sz w:val="18"/>
                <w:szCs w:val="18"/>
                <w:lang w:bidi="ar"/>
              </w:rPr>
              <w:t>（抽查比例）</w:t>
            </w:r>
          </w:p>
          <w:p w14:paraId="6754807C">
            <w:pPr>
              <w:snapToGrid w:val="0"/>
              <w:spacing w:line="240" w:lineRule="auto"/>
              <w:jc w:val="center"/>
              <mc:AlternateContent>
                <mc:Choice Requires="wpsCustomData">
                  <wpsCustomData:diagonalParaType/>
                </mc:Choice>
              </mc:AlternateContent>
              <w:rPr>
                <w:rFonts w:ascii="Times New Roman" w:hAnsi="Times New Roman" w:eastAsia="国标黑体-GB/T 2312" w:cs="Times New Roman"/>
                <w:bCs/>
                <w:szCs w:val="21"/>
              </w:rPr>
            </w:pPr>
          </w:p>
          <w:p w14:paraId="2B68D1D4">
            <w:pPr>
              <w:ind w:firstLine="540" w:firstLineChars="300"/>
              <w:rPr>
                <w:rFonts w:ascii="Times New Roman" w:hAnsi="Times New Roman" w:eastAsia="国标黑体-GB/T 2312" w:cs="Times New Roman"/>
                <w:bCs/>
                <w:sz w:val="18"/>
                <w:szCs w:val="18"/>
              </w:rPr>
            </w:pPr>
            <w:r>
              <w:rPr>
                <w:rFonts w:hint="eastAsia" w:ascii="Times New Roman" w:hAnsi="Times New Roman" w:eastAsia="国标黑体-GB/T 2312" w:cs="Times New Roman"/>
                <w:bCs/>
                <w:sz w:val="18"/>
                <w:szCs w:val="18"/>
                <w:lang w:bidi="ar"/>
              </w:rPr>
              <w:t>科室名称</w:t>
            </w:r>
          </w:p>
          <w:p w14:paraId="25C6D93C">
            <w:pPr>
              <w:jc w:val="center"/>
              <w:rPr>
                <w:rFonts w:ascii="Times New Roman" w:hAnsi="Times New Roman" w:eastAsia="国标黑体-GB/T 2312" w:cs="Times New Roman"/>
                <w:bCs/>
                <w:szCs w:val="21"/>
              </w:rPr>
            </w:pPr>
            <w:r>
              <w:rPr>
                <w:rFonts w:hint="eastAsia" w:ascii="Times New Roman" w:hAnsi="Times New Roman" w:eastAsia="国标黑体-GB/T 2312" w:cs="Times New Roman"/>
                <w:bCs/>
                <w:sz w:val="18"/>
                <w:szCs w:val="18"/>
                <w:lang w:bidi="ar"/>
              </w:rPr>
              <w:t>（煤矿数量</w:t>
            </w:r>
            <w:r>
              <w:rPr>
                <w:rFonts w:hint="eastAsia" w:ascii="Times New Roman" w:hAnsi="Times New Roman" w:eastAsia="国标黑体-GB/T 2312" w:cs="Times New Roman"/>
                <w:bCs/>
                <w:szCs w:val="21"/>
                <w:lang w:bidi="ar"/>
              </w:rPr>
              <w:t>）</w:t>
            </w:r>
          </w:p>
        </w:tc>
        <w:tc>
          <w:tcPr>
            <w:tcW w:w="2552" w:type="dxa"/>
            <w:tcBorders>
              <w:top w:val="single" w:color="auto" w:sz="4" w:space="0"/>
              <w:left w:val="nil"/>
              <w:bottom w:val="single" w:color="auto" w:sz="4" w:space="0"/>
              <w:right w:val="single" w:color="auto" w:sz="4" w:space="0"/>
            </w:tcBorders>
            <w:vAlign w:val="center"/>
          </w:tcPr>
          <w:p w14:paraId="5E02B188">
            <w:pPr>
              <w:jc w:val="center"/>
              <w:rPr>
                <w:rFonts w:ascii="Times New Roman" w:hAnsi="Times New Roman" w:eastAsia="国标黑体-GB/T 2312" w:cs="Times New Roman"/>
                <w:bCs/>
                <w:szCs w:val="21"/>
                <w:lang w:bidi="ar"/>
              </w:rPr>
            </w:pPr>
            <w:r>
              <w:rPr>
                <w:rFonts w:hint="eastAsia" w:ascii="Times New Roman" w:hAnsi="Times New Roman" w:eastAsia="国标黑体-GB/T 2312" w:cs="Times New Roman"/>
                <w:bCs/>
                <w:szCs w:val="21"/>
                <w:lang w:bidi="ar"/>
              </w:rPr>
              <w:t>矿山执法一大队（</w:t>
            </w:r>
            <w:r>
              <w:rPr>
                <w:rFonts w:ascii="Times New Roman" w:hAnsi="Times New Roman" w:eastAsia="国标黑体-GB/T 2312" w:cs="Times New Roman"/>
                <w:bCs/>
                <w:szCs w:val="21"/>
                <w:lang w:bidi="ar"/>
              </w:rPr>
              <w:t>52座）</w:t>
            </w:r>
          </w:p>
          <w:p w14:paraId="0BD1F73A">
            <w:pPr>
              <w:jc w:val="center"/>
              <w:rPr>
                <w:rFonts w:ascii="Times New Roman" w:hAnsi="Times New Roman" w:eastAsia="国标黑体-GB/T 2312" w:cs="Times New Roman"/>
                <w:bCs/>
                <w:szCs w:val="21"/>
              </w:rPr>
            </w:pPr>
            <w:r>
              <w:rPr>
                <w:rFonts w:ascii="Times New Roman" w:hAnsi="Times New Roman" w:eastAsia="国标黑体-GB/T 2312" w:cs="Times New Roman"/>
                <w:bCs/>
                <w:szCs w:val="21"/>
                <w:lang w:bidi="ar"/>
              </w:rPr>
              <w:t>(52×20%)</w:t>
            </w:r>
          </w:p>
        </w:tc>
        <w:tc>
          <w:tcPr>
            <w:tcW w:w="3001" w:type="dxa"/>
            <w:tcBorders>
              <w:top w:val="single" w:color="auto" w:sz="4" w:space="0"/>
              <w:left w:val="nil"/>
              <w:bottom w:val="single" w:color="auto" w:sz="4" w:space="0"/>
              <w:right w:val="single" w:color="auto" w:sz="4" w:space="0"/>
            </w:tcBorders>
            <w:vAlign w:val="center"/>
          </w:tcPr>
          <w:p w14:paraId="0A13AF42">
            <w:pPr>
              <w:jc w:val="center"/>
              <w:rPr>
                <w:rFonts w:ascii="Times New Roman" w:hAnsi="Times New Roman" w:eastAsia="国标黑体-GB/T 2312" w:cs="Times New Roman"/>
                <w:bCs/>
                <w:szCs w:val="21"/>
                <w:lang w:bidi="ar"/>
              </w:rPr>
            </w:pPr>
            <w:r>
              <w:rPr>
                <w:rFonts w:hint="eastAsia" w:ascii="Times New Roman" w:hAnsi="Times New Roman" w:eastAsia="国标黑体-GB/T 2312" w:cs="Times New Roman"/>
                <w:bCs/>
                <w:szCs w:val="21"/>
                <w:lang w:bidi="ar"/>
              </w:rPr>
              <w:t>矿山执法二大队（</w:t>
            </w:r>
            <w:r>
              <w:rPr>
                <w:rFonts w:ascii="Times New Roman" w:hAnsi="Times New Roman" w:eastAsia="国标黑体-GB/T 2312" w:cs="Times New Roman"/>
                <w:bCs/>
                <w:szCs w:val="21"/>
                <w:lang w:bidi="ar"/>
              </w:rPr>
              <w:t>50座）</w:t>
            </w:r>
          </w:p>
          <w:p w14:paraId="7B4C88A6">
            <w:pPr>
              <w:jc w:val="center"/>
              <w:rPr>
                <w:rFonts w:ascii="Times New Roman" w:hAnsi="Times New Roman" w:eastAsia="国标黑体-GB/T 2312" w:cs="Times New Roman"/>
                <w:bCs/>
                <w:szCs w:val="21"/>
              </w:rPr>
            </w:pPr>
            <w:r>
              <w:rPr>
                <w:rFonts w:ascii="Times New Roman" w:hAnsi="Times New Roman" w:eastAsia="国标黑体-GB/T 2312" w:cs="Times New Roman"/>
                <w:bCs/>
                <w:szCs w:val="21"/>
                <w:lang w:bidi="ar"/>
              </w:rPr>
              <w:t>(50×20%)</w:t>
            </w:r>
          </w:p>
        </w:tc>
        <w:tc>
          <w:tcPr>
            <w:tcW w:w="2992" w:type="dxa"/>
            <w:tcBorders>
              <w:top w:val="single" w:color="auto" w:sz="4" w:space="0"/>
              <w:left w:val="nil"/>
              <w:bottom w:val="single" w:color="auto" w:sz="4" w:space="0"/>
              <w:right w:val="single" w:color="auto" w:sz="4" w:space="0"/>
            </w:tcBorders>
            <w:vAlign w:val="center"/>
          </w:tcPr>
          <w:p w14:paraId="1BE94CD0">
            <w:pPr>
              <w:jc w:val="center"/>
              <w:rPr>
                <w:rFonts w:ascii="Times New Roman" w:hAnsi="Times New Roman" w:eastAsia="国标黑体-GB/T 2312" w:cs="Times New Roman"/>
                <w:bCs/>
                <w:szCs w:val="21"/>
                <w:lang w:bidi="ar"/>
              </w:rPr>
            </w:pPr>
            <w:r>
              <w:rPr>
                <w:rFonts w:hint="eastAsia" w:ascii="Times New Roman" w:hAnsi="Times New Roman" w:eastAsia="国标黑体-GB/T 2312" w:cs="Times New Roman"/>
                <w:bCs/>
                <w:szCs w:val="21"/>
                <w:lang w:bidi="ar"/>
              </w:rPr>
              <w:t>矿山执法三大队（</w:t>
            </w:r>
            <w:r>
              <w:rPr>
                <w:rFonts w:ascii="Times New Roman" w:hAnsi="Times New Roman" w:eastAsia="国标黑体-GB/T 2312" w:cs="Times New Roman"/>
                <w:bCs/>
                <w:szCs w:val="21"/>
                <w:lang w:bidi="ar"/>
              </w:rPr>
              <w:t>117座）</w:t>
            </w:r>
          </w:p>
          <w:p w14:paraId="6D77834D">
            <w:pPr>
              <w:jc w:val="center"/>
              <w:rPr>
                <w:rFonts w:ascii="Times New Roman" w:hAnsi="Times New Roman" w:eastAsia="国标黑体-GB/T 2312" w:cs="Times New Roman"/>
                <w:bCs/>
                <w:szCs w:val="21"/>
              </w:rPr>
            </w:pPr>
            <w:r>
              <w:rPr>
                <w:rFonts w:ascii="Times New Roman" w:hAnsi="Times New Roman" w:eastAsia="国标黑体-GB/T 2312" w:cs="Times New Roman"/>
                <w:bCs/>
                <w:szCs w:val="21"/>
                <w:lang w:bidi="ar"/>
              </w:rPr>
              <w:t>(117×20%)</w:t>
            </w:r>
          </w:p>
        </w:tc>
        <w:tc>
          <w:tcPr>
            <w:tcW w:w="2988" w:type="dxa"/>
            <w:tcBorders>
              <w:top w:val="single" w:color="auto" w:sz="4" w:space="0"/>
              <w:left w:val="nil"/>
              <w:bottom w:val="single" w:color="auto" w:sz="4" w:space="0"/>
              <w:right w:val="single" w:color="auto" w:sz="4" w:space="0"/>
            </w:tcBorders>
            <w:vAlign w:val="center"/>
          </w:tcPr>
          <w:p w14:paraId="4872C69C">
            <w:pPr>
              <w:jc w:val="center"/>
              <w:rPr>
                <w:rFonts w:ascii="Times New Roman" w:hAnsi="Times New Roman" w:eastAsia="国标黑体-GB/T 2312" w:cs="Times New Roman"/>
                <w:bCs/>
                <w:szCs w:val="21"/>
                <w:lang w:bidi="ar"/>
              </w:rPr>
            </w:pPr>
            <w:r>
              <w:rPr>
                <w:rFonts w:hint="eastAsia" w:ascii="Times New Roman" w:hAnsi="Times New Roman" w:eastAsia="国标黑体-GB/T 2312" w:cs="Times New Roman"/>
                <w:bCs/>
                <w:szCs w:val="21"/>
                <w:lang w:bidi="ar"/>
              </w:rPr>
              <w:t>矿山执法四大队（</w:t>
            </w:r>
            <w:r>
              <w:rPr>
                <w:rFonts w:ascii="Times New Roman" w:hAnsi="Times New Roman" w:eastAsia="国标黑体-GB/T 2312" w:cs="Times New Roman"/>
                <w:bCs/>
                <w:szCs w:val="21"/>
                <w:lang w:bidi="ar"/>
              </w:rPr>
              <w:t>66座）</w:t>
            </w:r>
          </w:p>
          <w:p w14:paraId="6D3EE1A1">
            <w:pPr>
              <w:jc w:val="center"/>
              <w:rPr>
                <w:rFonts w:ascii="Times New Roman" w:hAnsi="Times New Roman" w:eastAsia="国标黑体-GB/T 2312" w:cs="Times New Roman"/>
                <w:bCs/>
                <w:szCs w:val="21"/>
              </w:rPr>
            </w:pPr>
            <w:r>
              <w:rPr>
                <w:rFonts w:ascii="Times New Roman" w:hAnsi="Times New Roman" w:eastAsia="国标黑体-GB/T 2312" w:cs="Times New Roman"/>
                <w:bCs/>
                <w:szCs w:val="21"/>
                <w:lang w:bidi="ar"/>
              </w:rPr>
              <w:t>(66×20%)</w:t>
            </w:r>
          </w:p>
        </w:tc>
      </w:tr>
      <w:tr w14:paraId="3070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455" w:type="dxa"/>
            <w:tcBorders>
              <w:top w:val="single" w:color="auto" w:sz="4" w:space="0"/>
              <w:left w:val="single" w:color="auto" w:sz="4" w:space="0"/>
              <w:bottom w:val="single" w:color="auto" w:sz="4" w:space="0"/>
              <w:right w:val="single" w:color="auto" w:sz="4" w:space="0"/>
            </w:tcBorders>
            <w:vAlign w:val="center"/>
          </w:tcPr>
          <w:p w14:paraId="78F1308D">
            <w:pPr>
              <w:jc w:val="center"/>
              <w:rPr>
                <w:rFonts w:ascii="Times New Roman" w:hAnsi="Times New Roman" w:eastAsia="国标黑体-GB/T 2312" w:cs="Times New Roman"/>
                <w:bCs/>
                <w:szCs w:val="21"/>
              </w:rPr>
            </w:pPr>
            <w:r>
              <w:rPr>
                <w:rFonts w:ascii="Times New Roman" w:hAnsi="Times New Roman" w:eastAsia="国标黑体-GB/T 2312" w:cs="Times New Roman"/>
                <w:bCs/>
                <w:szCs w:val="21"/>
                <w:lang w:bidi="ar"/>
              </w:rPr>
              <w:t>A类</w:t>
            </w:r>
          </w:p>
        </w:tc>
        <w:tc>
          <w:tcPr>
            <w:tcW w:w="2552" w:type="dxa"/>
            <w:tcBorders>
              <w:top w:val="single" w:color="auto" w:sz="4" w:space="0"/>
              <w:left w:val="nil"/>
              <w:bottom w:val="single" w:color="auto" w:sz="4" w:space="0"/>
              <w:right w:val="single" w:color="auto" w:sz="4" w:space="0"/>
            </w:tcBorders>
            <w:vAlign w:val="center"/>
          </w:tcPr>
          <w:p w14:paraId="2596AA62">
            <w:pPr>
              <w:widowControl/>
              <w:jc w:val="center"/>
              <w:textAlignment w:val="center"/>
              <w:rPr>
                <w:rFonts w:ascii="Times New Roman" w:hAnsi="Times New Roman" w:eastAsia="国标黑体-GB/T 2312" w:cs="Times New Roman"/>
                <w:sz w:val="24"/>
                <w:lang w:bidi="ar"/>
              </w:rPr>
            </w:pPr>
            <w:r>
              <w:rPr>
                <w:rFonts w:ascii="Times New Roman" w:hAnsi="Times New Roman" w:eastAsia="国标黑体-GB/T 2312" w:cs="Times New Roman"/>
                <w:sz w:val="24"/>
                <w:lang w:bidi="ar"/>
              </w:rPr>
              <w:t>1</w:t>
            </w:r>
          </w:p>
        </w:tc>
        <w:tc>
          <w:tcPr>
            <w:tcW w:w="3001" w:type="dxa"/>
            <w:tcBorders>
              <w:top w:val="single" w:color="auto" w:sz="4" w:space="0"/>
              <w:left w:val="nil"/>
              <w:bottom w:val="single" w:color="auto" w:sz="4" w:space="0"/>
              <w:right w:val="single" w:color="auto" w:sz="4" w:space="0"/>
            </w:tcBorders>
            <w:vAlign w:val="center"/>
          </w:tcPr>
          <w:p w14:paraId="6A5502E1">
            <w:pPr>
              <w:widowControl/>
              <w:jc w:val="center"/>
              <w:textAlignment w:val="bottom"/>
              <w:rPr>
                <w:rFonts w:ascii="Times New Roman" w:hAnsi="Times New Roman" w:eastAsia="国标黑体-GB/T 2312" w:cs="Times New Roman"/>
                <w:sz w:val="24"/>
                <w:lang w:bidi="ar"/>
              </w:rPr>
            </w:pPr>
            <w:r>
              <w:rPr>
                <w:rFonts w:ascii="Times New Roman" w:hAnsi="Times New Roman" w:eastAsia="国标黑体-GB/T 2312" w:cs="Times New Roman"/>
                <w:sz w:val="24"/>
                <w:lang w:bidi="ar"/>
              </w:rPr>
              <w:t>2</w:t>
            </w:r>
          </w:p>
        </w:tc>
        <w:tc>
          <w:tcPr>
            <w:tcW w:w="2992" w:type="dxa"/>
            <w:tcBorders>
              <w:top w:val="single" w:color="auto" w:sz="4" w:space="0"/>
              <w:left w:val="nil"/>
              <w:bottom w:val="single" w:color="auto" w:sz="4" w:space="0"/>
              <w:right w:val="single" w:color="auto" w:sz="4" w:space="0"/>
            </w:tcBorders>
            <w:vAlign w:val="center"/>
          </w:tcPr>
          <w:p w14:paraId="195D91E6">
            <w:pPr>
              <w:widowControl/>
              <w:jc w:val="center"/>
              <w:textAlignment w:val="bottom"/>
              <w:rPr>
                <w:rFonts w:ascii="Times New Roman" w:hAnsi="Times New Roman" w:eastAsia="国标黑体-GB/T 2312" w:cs="Times New Roman"/>
                <w:sz w:val="24"/>
                <w:lang w:bidi="ar"/>
              </w:rPr>
            </w:pPr>
            <w:r>
              <w:rPr>
                <w:rFonts w:ascii="Times New Roman" w:hAnsi="Times New Roman" w:eastAsia="国标黑体-GB/T 2312" w:cs="Times New Roman"/>
                <w:sz w:val="24"/>
                <w:lang w:bidi="ar"/>
              </w:rPr>
              <w:t>4</w:t>
            </w:r>
          </w:p>
        </w:tc>
        <w:tc>
          <w:tcPr>
            <w:tcW w:w="2988" w:type="dxa"/>
            <w:tcBorders>
              <w:top w:val="single" w:color="auto" w:sz="4" w:space="0"/>
              <w:left w:val="nil"/>
              <w:bottom w:val="single" w:color="auto" w:sz="4" w:space="0"/>
              <w:right w:val="single" w:color="auto" w:sz="4" w:space="0"/>
            </w:tcBorders>
            <w:vAlign w:val="center"/>
          </w:tcPr>
          <w:p w14:paraId="0E631BFA">
            <w:pPr>
              <w:widowControl/>
              <w:jc w:val="center"/>
              <w:textAlignment w:val="center"/>
              <w:rPr>
                <w:rFonts w:ascii="Times New Roman" w:hAnsi="Times New Roman" w:eastAsia="国标黑体-GB/T 2312" w:cs="Times New Roman"/>
                <w:sz w:val="24"/>
                <w:lang w:bidi="ar"/>
              </w:rPr>
            </w:pPr>
            <w:r>
              <w:rPr>
                <w:rFonts w:ascii="Times New Roman" w:hAnsi="Times New Roman" w:eastAsia="国标黑体-GB/T 2312" w:cs="Times New Roman"/>
                <w:sz w:val="24"/>
                <w:lang w:bidi="ar"/>
              </w:rPr>
              <w:t>2</w:t>
            </w:r>
          </w:p>
        </w:tc>
      </w:tr>
      <w:tr w14:paraId="4153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455" w:type="dxa"/>
            <w:tcBorders>
              <w:top w:val="single" w:color="auto" w:sz="4" w:space="0"/>
              <w:left w:val="single" w:color="auto" w:sz="4" w:space="0"/>
              <w:bottom w:val="single" w:color="auto" w:sz="4" w:space="0"/>
              <w:right w:val="single" w:color="auto" w:sz="4" w:space="0"/>
            </w:tcBorders>
            <w:vAlign w:val="center"/>
          </w:tcPr>
          <w:p w14:paraId="00643FC8">
            <w:pPr>
              <w:jc w:val="center"/>
              <w:rPr>
                <w:rFonts w:ascii="Times New Roman" w:hAnsi="Times New Roman" w:eastAsia="国标黑体-GB/T 2312" w:cs="Times New Roman"/>
                <w:bCs/>
                <w:szCs w:val="21"/>
              </w:rPr>
            </w:pPr>
            <w:r>
              <w:rPr>
                <w:rFonts w:ascii="Times New Roman" w:hAnsi="Times New Roman" w:eastAsia="国标黑体-GB/T 2312" w:cs="Times New Roman"/>
                <w:bCs/>
                <w:szCs w:val="21"/>
                <w:lang w:bidi="ar"/>
              </w:rPr>
              <w:t>B类</w:t>
            </w:r>
          </w:p>
        </w:tc>
        <w:tc>
          <w:tcPr>
            <w:tcW w:w="2552" w:type="dxa"/>
            <w:tcBorders>
              <w:top w:val="single" w:color="auto" w:sz="4" w:space="0"/>
              <w:left w:val="nil"/>
              <w:bottom w:val="single" w:color="auto" w:sz="4" w:space="0"/>
              <w:right w:val="single" w:color="auto" w:sz="4" w:space="0"/>
            </w:tcBorders>
            <w:vAlign w:val="center"/>
          </w:tcPr>
          <w:p w14:paraId="12558480">
            <w:pPr>
              <w:widowControl/>
              <w:jc w:val="center"/>
              <w:textAlignment w:val="center"/>
              <w:rPr>
                <w:rFonts w:ascii="Times New Roman" w:hAnsi="Times New Roman" w:eastAsia="国标黑体-GB/T 2312" w:cs="Times New Roman"/>
                <w:sz w:val="24"/>
                <w:lang w:bidi="ar"/>
              </w:rPr>
            </w:pPr>
            <w:r>
              <w:rPr>
                <w:rFonts w:ascii="Times New Roman" w:hAnsi="Times New Roman" w:eastAsia="国标黑体-GB/T 2312" w:cs="Times New Roman"/>
                <w:sz w:val="24"/>
                <w:lang w:bidi="ar"/>
              </w:rPr>
              <w:t>4</w:t>
            </w:r>
          </w:p>
        </w:tc>
        <w:tc>
          <w:tcPr>
            <w:tcW w:w="3001" w:type="dxa"/>
            <w:tcBorders>
              <w:top w:val="single" w:color="auto" w:sz="4" w:space="0"/>
              <w:left w:val="nil"/>
              <w:bottom w:val="single" w:color="auto" w:sz="4" w:space="0"/>
              <w:right w:val="single" w:color="auto" w:sz="4" w:space="0"/>
            </w:tcBorders>
            <w:vAlign w:val="center"/>
          </w:tcPr>
          <w:p w14:paraId="3D8FED71">
            <w:pPr>
              <w:widowControl/>
              <w:jc w:val="center"/>
              <w:textAlignment w:val="center"/>
              <w:rPr>
                <w:rFonts w:ascii="Times New Roman" w:hAnsi="Times New Roman" w:eastAsia="国标黑体-GB/T 2312" w:cs="Times New Roman"/>
                <w:sz w:val="24"/>
                <w:lang w:bidi="ar"/>
              </w:rPr>
            </w:pPr>
            <w:r>
              <w:rPr>
                <w:rFonts w:ascii="Times New Roman" w:hAnsi="Times New Roman" w:eastAsia="国标黑体-GB/T 2312" w:cs="Times New Roman"/>
                <w:sz w:val="24"/>
                <w:lang w:bidi="ar"/>
              </w:rPr>
              <w:t>3</w:t>
            </w:r>
          </w:p>
        </w:tc>
        <w:tc>
          <w:tcPr>
            <w:tcW w:w="2992" w:type="dxa"/>
            <w:tcBorders>
              <w:top w:val="single" w:color="auto" w:sz="4" w:space="0"/>
              <w:left w:val="nil"/>
              <w:bottom w:val="single" w:color="auto" w:sz="4" w:space="0"/>
              <w:right w:val="single" w:color="auto" w:sz="4" w:space="0"/>
            </w:tcBorders>
            <w:vAlign w:val="center"/>
          </w:tcPr>
          <w:p w14:paraId="4F215362">
            <w:pPr>
              <w:widowControl/>
              <w:jc w:val="center"/>
              <w:textAlignment w:val="center"/>
              <w:rPr>
                <w:rFonts w:ascii="Times New Roman" w:hAnsi="Times New Roman" w:eastAsia="国标黑体-GB/T 2312" w:cs="Times New Roman"/>
                <w:sz w:val="24"/>
                <w:lang w:bidi="ar"/>
              </w:rPr>
            </w:pPr>
            <w:r>
              <w:rPr>
                <w:rFonts w:ascii="Times New Roman" w:hAnsi="Times New Roman" w:eastAsia="国标黑体-GB/T 2312" w:cs="Times New Roman"/>
                <w:sz w:val="24"/>
                <w:lang w:bidi="ar"/>
              </w:rPr>
              <w:t>7</w:t>
            </w:r>
          </w:p>
        </w:tc>
        <w:tc>
          <w:tcPr>
            <w:tcW w:w="2988" w:type="dxa"/>
            <w:tcBorders>
              <w:top w:val="single" w:color="auto" w:sz="4" w:space="0"/>
              <w:left w:val="nil"/>
              <w:bottom w:val="single" w:color="auto" w:sz="4" w:space="0"/>
              <w:right w:val="single" w:color="auto" w:sz="4" w:space="0"/>
            </w:tcBorders>
            <w:vAlign w:val="center"/>
          </w:tcPr>
          <w:p w14:paraId="057561D3">
            <w:pPr>
              <w:widowControl/>
              <w:jc w:val="center"/>
              <w:textAlignment w:val="center"/>
              <w:rPr>
                <w:rFonts w:ascii="Times New Roman" w:hAnsi="Times New Roman" w:eastAsia="国标黑体-GB/T 2312" w:cs="Times New Roman"/>
                <w:sz w:val="24"/>
                <w:lang w:bidi="ar"/>
              </w:rPr>
            </w:pPr>
            <w:r>
              <w:rPr>
                <w:rFonts w:ascii="Times New Roman" w:hAnsi="Times New Roman" w:eastAsia="国标黑体-GB/T 2312" w:cs="Times New Roman"/>
                <w:sz w:val="24"/>
                <w:lang w:bidi="ar"/>
              </w:rPr>
              <w:t>5</w:t>
            </w:r>
          </w:p>
        </w:tc>
      </w:tr>
      <w:tr w14:paraId="4101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455" w:type="dxa"/>
            <w:tcBorders>
              <w:top w:val="single" w:color="auto" w:sz="4" w:space="0"/>
              <w:left w:val="single" w:color="auto" w:sz="4" w:space="0"/>
              <w:bottom w:val="single" w:color="auto" w:sz="4" w:space="0"/>
              <w:right w:val="single" w:color="auto" w:sz="4" w:space="0"/>
            </w:tcBorders>
            <w:vAlign w:val="center"/>
          </w:tcPr>
          <w:p w14:paraId="63F1FFAD">
            <w:pPr>
              <w:jc w:val="center"/>
              <w:rPr>
                <w:rFonts w:ascii="Times New Roman" w:hAnsi="Times New Roman" w:eastAsia="国标黑体-GB/T 2312" w:cs="Times New Roman"/>
                <w:bCs/>
                <w:szCs w:val="21"/>
              </w:rPr>
            </w:pPr>
            <w:r>
              <w:rPr>
                <w:rFonts w:ascii="Times New Roman" w:hAnsi="Times New Roman" w:eastAsia="国标黑体-GB/T 2312" w:cs="Times New Roman"/>
                <w:bCs/>
                <w:szCs w:val="21"/>
                <w:lang w:bidi="ar"/>
              </w:rPr>
              <w:t>C类</w:t>
            </w:r>
          </w:p>
        </w:tc>
        <w:tc>
          <w:tcPr>
            <w:tcW w:w="2552" w:type="dxa"/>
            <w:tcBorders>
              <w:top w:val="single" w:color="auto" w:sz="4" w:space="0"/>
              <w:left w:val="nil"/>
              <w:bottom w:val="single" w:color="auto" w:sz="4" w:space="0"/>
              <w:right w:val="single" w:color="auto" w:sz="4" w:space="0"/>
            </w:tcBorders>
            <w:vAlign w:val="center"/>
          </w:tcPr>
          <w:p w14:paraId="4FC7C8A1">
            <w:pPr>
              <w:widowControl/>
              <w:jc w:val="center"/>
              <w:textAlignment w:val="center"/>
              <w:rPr>
                <w:rFonts w:ascii="Times New Roman" w:hAnsi="Times New Roman" w:eastAsia="国标黑体-GB/T 2312" w:cs="Times New Roman"/>
                <w:sz w:val="24"/>
                <w:lang w:bidi="ar"/>
              </w:rPr>
            </w:pPr>
            <w:r>
              <w:rPr>
                <w:rFonts w:ascii="Times New Roman" w:hAnsi="Times New Roman" w:eastAsia="国标黑体-GB/T 2312" w:cs="Times New Roman"/>
                <w:sz w:val="24"/>
                <w:lang w:bidi="ar"/>
              </w:rPr>
              <w:t>5</w:t>
            </w:r>
          </w:p>
        </w:tc>
        <w:tc>
          <w:tcPr>
            <w:tcW w:w="3001" w:type="dxa"/>
            <w:tcBorders>
              <w:top w:val="single" w:color="auto" w:sz="4" w:space="0"/>
              <w:left w:val="nil"/>
              <w:bottom w:val="single" w:color="auto" w:sz="4" w:space="0"/>
              <w:right w:val="single" w:color="auto" w:sz="4" w:space="0"/>
            </w:tcBorders>
            <w:vAlign w:val="center"/>
          </w:tcPr>
          <w:p w14:paraId="34E9C126">
            <w:pPr>
              <w:widowControl/>
              <w:jc w:val="center"/>
              <w:textAlignment w:val="center"/>
              <w:rPr>
                <w:rFonts w:ascii="Times New Roman" w:hAnsi="Times New Roman" w:eastAsia="国标黑体-GB/T 2312" w:cs="Times New Roman"/>
                <w:sz w:val="24"/>
                <w:lang w:bidi="ar"/>
              </w:rPr>
            </w:pPr>
            <w:r>
              <w:rPr>
                <w:rFonts w:ascii="Times New Roman" w:hAnsi="Times New Roman" w:eastAsia="国标黑体-GB/T 2312" w:cs="Times New Roman"/>
                <w:sz w:val="24"/>
                <w:lang w:bidi="ar"/>
              </w:rPr>
              <w:t>4</w:t>
            </w:r>
          </w:p>
        </w:tc>
        <w:tc>
          <w:tcPr>
            <w:tcW w:w="2992" w:type="dxa"/>
            <w:tcBorders>
              <w:top w:val="single" w:color="auto" w:sz="4" w:space="0"/>
              <w:left w:val="nil"/>
              <w:bottom w:val="single" w:color="auto" w:sz="4" w:space="0"/>
              <w:right w:val="single" w:color="auto" w:sz="4" w:space="0"/>
            </w:tcBorders>
            <w:vAlign w:val="center"/>
          </w:tcPr>
          <w:p w14:paraId="0C2DE1B4">
            <w:pPr>
              <w:widowControl/>
              <w:jc w:val="center"/>
              <w:textAlignment w:val="center"/>
              <w:rPr>
                <w:rFonts w:ascii="Times New Roman" w:hAnsi="Times New Roman" w:eastAsia="国标黑体-GB/T 2312" w:cs="Times New Roman"/>
                <w:sz w:val="24"/>
                <w:lang w:bidi="ar"/>
              </w:rPr>
            </w:pPr>
            <w:r>
              <w:rPr>
                <w:rFonts w:ascii="Times New Roman" w:hAnsi="Times New Roman" w:eastAsia="国标黑体-GB/T 2312" w:cs="Times New Roman"/>
                <w:sz w:val="24"/>
                <w:lang w:bidi="ar"/>
              </w:rPr>
              <w:t>7</w:t>
            </w:r>
          </w:p>
        </w:tc>
        <w:tc>
          <w:tcPr>
            <w:tcW w:w="2988" w:type="dxa"/>
            <w:tcBorders>
              <w:top w:val="single" w:color="auto" w:sz="4" w:space="0"/>
              <w:left w:val="nil"/>
              <w:bottom w:val="single" w:color="auto" w:sz="4" w:space="0"/>
              <w:right w:val="single" w:color="auto" w:sz="4" w:space="0"/>
            </w:tcBorders>
            <w:vAlign w:val="center"/>
          </w:tcPr>
          <w:p w14:paraId="779513CA">
            <w:pPr>
              <w:widowControl/>
              <w:jc w:val="center"/>
              <w:textAlignment w:val="center"/>
              <w:rPr>
                <w:rFonts w:ascii="Times New Roman" w:hAnsi="Times New Roman" w:eastAsia="国标黑体-GB/T 2312" w:cs="Times New Roman"/>
                <w:sz w:val="24"/>
                <w:lang w:bidi="ar"/>
              </w:rPr>
            </w:pPr>
            <w:r>
              <w:rPr>
                <w:rFonts w:ascii="Times New Roman" w:hAnsi="Times New Roman" w:eastAsia="国标黑体-GB/T 2312" w:cs="Times New Roman"/>
                <w:sz w:val="24"/>
                <w:lang w:bidi="ar"/>
              </w:rPr>
              <w:t>5</w:t>
            </w:r>
          </w:p>
        </w:tc>
      </w:tr>
      <w:tr w14:paraId="72A1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455" w:type="dxa"/>
            <w:tcBorders>
              <w:top w:val="single" w:color="auto" w:sz="4" w:space="0"/>
              <w:left w:val="single" w:color="auto" w:sz="4" w:space="0"/>
              <w:bottom w:val="single" w:color="auto" w:sz="4" w:space="0"/>
              <w:right w:val="single" w:color="auto" w:sz="4" w:space="0"/>
            </w:tcBorders>
            <w:vAlign w:val="center"/>
          </w:tcPr>
          <w:p w14:paraId="0B58A532">
            <w:pPr>
              <w:jc w:val="center"/>
              <w:rPr>
                <w:rFonts w:ascii="Times New Roman" w:hAnsi="Times New Roman" w:eastAsia="国标黑体-GB/T 2312" w:cs="Times New Roman"/>
                <w:bCs/>
                <w:szCs w:val="21"/>
              </w:rPr>
            </w:pPr>
            <w:r>
              <w:rPr>
                <w:rFonts w:ascii="Times New Roman" w:hAnsi="Times New Roman" w:eastAsia="国标黑体-GB/T 2312" w:cs="Times New Roman"/>
                <w:bCs/>
                <w:szCs w:val="21"/>
                <w:lang w:bidi="ar"/>
              </w:rPr>
              <w:t>D类</w:t>
            </w:r>
          </w:p>
        </w:tc>
        <w:tc>
          <w:tcPr>
            <w:tcW w:w="2552" w:type="dxa"/>
            <w:tcBorders>
              <w:top w:val="single" w:color="auto" w:sz="4" w:space="0"/>
              <w:left w:val="nil"/>
              <w:bottom w:val="single" w:color="auto" w:sz="4" w:space="0"/>
              <w:right w:val="single" w:color="auto" w:sz="4" w:space="0"/>
            </w:tcBorders>
            <w:vAlign w:val="center"/>
          </w:tcPr>
          <w:p w14:paraId="2B364BA1">
            <w:pPr>
              <w:widowControl/>
              <w:jc w:val="center"/>
              <w:textAlignment w:val="center"/>
              <w:rPr>
                <w:rFonts w:ascii="Times New Roman" w:hAnsi="Times New Roman" w:eastAsia="国标黑体-GB/T 2312" w:cs="Times New Roman"/>
                <w:sz w:val="24"/>
                <w:lang w:bidi="ar"/>
              </w:rPr>
            </w:pPr>
            <w:r>
              <w:rPr>
                <w:rFonts w:ascii="Times New Roman" w:hAnsi="Times New Roman" w:eastAsia="国标黑体-GB/T 2312" w:cs="Times New Roman"/>
                <w:sz w:val="24"/>
                <w:lang w:bidi="ar"/>
              </w:rPr>
              <w:t>1</w:t>
            </w:r>
          </w:p>
        </w:tc>
        <w:tc>
          <w:tcPr>
            <w:tcW w:w="3001" w:type="dxa"/>
            <w:tcBorders>
              <w:top w:val="single" w:color="auto" w:sz="4" w:space="0"/>
              <w:left w:val="nil"/>
              <w:bottom w:val="single" w:color="auto" w:sz="4" w:space="0"/>
              <w:right w:val="single" w:color="auto" w:sz="4" w:space="0"/>
            </w:tcBorders>
            <w:vAlign w:val="center"/>
          </w:tcPr>
          <w:p w14:paraId="228B1DE2">
            <w:pPr>
              <w:widowControl/>
              <w:jc w:val="center"/>
              <w:textAlignment w:val="center"/>
              <w:rPr>
                <w:rFonts w:ascii="Times New Roman" w:hAnsi="Times New Roman" w:eastAsia="国标黑体-GB/T 2312" w:cs="Times New Roman"/>
                <w:sz w:val="24"/>
                <w:lang w:bidi="ar"/>
              </w:rPr>
            </w:pPr>
            <w:r>
              <w:rPr>
                <w:rFonts w:ascii="Times New Roman" w:hAnsi="Times New Roman" w:eastAsia="国标黑体-GB/T 2312" w:cs="Times New Roman"/>
                <w:sz w:val="24"/>
                <w:lang w:bidi="ar"/>
              </w:rPr>
              <w:t>1</w:t>
            </w:r>
          </w:p>
        </w:tc>
        <w:tc>
          <w:tcPr>
            <w:tcW w:w="2992" w:type="dxa"/>
            <w:tcBorders>
              <w:top w:val="single" w:color="auto" w:sz="4" w:space="0"/>
              <w:left w:val="nil"/>
              <w:bottom w:val="single" w:color="auto" w:sz="4" w:space="0"/>
              <w:right w:val="single" w:color="auto" w:sz="4" w:space="0"/>
            </w:tcBorders>
            <w:vAlign w:val="center"/>
          </w:tcPr>
          <w:p w14:paraId="1AC7EACA">
            <w:pPr>
              <w:widowControl/>
              <w:jc w:val="center"/>
              <w:textAlignment w:val="center"/>
              <w:rPr>
                <w:rFonts w:ascii="Times New Roman" w:hAnsi="Times New Roman" w:eastAsia="国标黑体-GB/T 2312" w:cs="Times New Roman"/>
                <w:sz w:val="24"/>
                <w:lang w:bidi="ar"/>
              </w:rPr>
            </w:pPr>
            <w:r>
              <w:rPr>
                <w:rFonts w:ascii="Times New Roman" w:hAnsi="Times New Roman" w:eastAsia="国标黑体-GB/T 2312" w:cs="Times New Roman"/>
                <w:sz w:val="24"/>
                <w:lang w:bidi="ar"/>
              </w:rPr>
              <w:t>6</w:t>
            </w:r>
          </w:p>
        </w:tc>
        <w:tc>
          <w:tcPr>
            <w:tcW w:w="2988" w:type="dxa"/>
            <w:tcBorders>
              <w:top w:val="single" w:color="auto" w:sz="4" w:space="0"/>
              <w:left w:val="nil"/>
              <w:bottom w:val="single" w:color="auto" w:sz="4" w:space="0"/>
              <w:right w:val="single" w:color="auto" w:sz="4" w:space="0"/>
            </w:tcBorders>
            <w:vAlign w:val="center"/>
          </w:tcPr>
          <w:p w14:paraId="4270B6A2">
            <w:pPr>
              <w:widowControl/>
              <w:jc w:val="center"/>
              <w:textAlignment w:val="center"/>
              <w:rPr>
                <w:rFonts w:ascii="Times New Roman" w:hAnsi="Times New Roman" w:eastAsia="国标黑体-GB/T 2312" w:cs="Times New Roman"/>
                <w:sz w:val="24"/>
                <w:lang w:bidi="ar"/>
              </w:rPr>
            </w:pPr>
            <w:r>
              <w:rPr>
                <w:rFonts w:ascii="Times New Roman" w:hAnsi="Times New Roman" w:eastAsia="国标黑体-GB/T 2312" w:cs="Times New Roman"/>
                <w:sz w:val="24"/>
                <w:lang w:bidi="ar"/>
              </w:rPr>
              <w:t>2</w:t>
            </w:r>
          </w:p>
        </w:tc>
      </w:tr>
      <w:tr w14:paraId="31F6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455" w:type="dxa"/>
            <w:tcBorders>
              <w:top w:val="single" w:color="auto" w:sz="4" w:space="0"/>
              <w:left w:val="single" w:color="auto" w:sz="4" w:space="0"/>
              <w:bottom w:val="single" w:color="auto" w:sz="4" w:space="0"/>
              <w:right w:val="single" w:color="auto" w:sz="4" w:space="0"/>
            </w:tcBorders>
            <w:vAlign w:val="center"/>
          </w:tcPr>
          <w:p w14:paraId="1E25DF0F">
            <w:pPr>
              <w:jc w:val="center"/>
              <w:rPr>
                <w:rFonts w:ascii="Times New Roman" w:hAnsi="Times New Roman" w:eastAsia="国标黑体-GB/T 2312" w:cs="Times New Roman"/>
                <w:bCs/>
                <w:szCs w:val="21"/>
              </w:rPr>
            </w:pPr>
            <w:r>
              <w:rPr>
                <w:rFonts w:hint="eastAsia" w:ascii="Times New Roman" w:hAnsi="Times New Roman" w:eastAsia="国标黑体-GB/T 2312" w:cs="Times New Roman"/>
                <w:bCs/>
                <w:szCs w:val="21"/>
                <w:lang w:bidi="ar"/>
              </w:rPr>
              <w:t>合计</w:t>
            </w:r>
          </w:p>
        </w:tc>
        <w:tc>
          <w:tcPr>
            <w:tcW w:w="2552" w:type="dxa"/>
            <w:tcBorders>
              <w:top w:val="single" w:color="auto" w:sz="4" w:space="0"/>
              <w:left w:val="nil"/>
              <w:bottom w:val="single" w:color="auto" w:sz="4" w:space="0"/>
              <w:right w:val="single" w:color="auto" w:sz="4" w:space="0"/>
            </w:tcBorders>
            <w:vAlign w:val="center"/>
          </w:tcPr>
          <w:p w14:paraId="0629681D">
            <w:pPr>
              <w:widowControl/>
              <w:jc w:val="center"/>
              <w:textAlignment w:val="center"/>
              <w:rPr>
                <w:rFonts w:ascii="Times New Roman" w:hAnsi="Times New Roman" w:eastAsia="国标黑体-GB/T 2312" w:cs="Times New Roman"/>
                <w:sz w:val="24"/>
                <w:lang w:bidi="ar"/>
              </w:rPr>
            </w:pPr>
            <w:r>
              <w:rPr>
                <w:rFonts w:ascii="Times New Roman" w:hAnsi="Times New Roman" w:eastAsia="国标黑体-GB/T 2312" w:cs="Times New Roman"/>
                <w:sz w:val="24"/>
                <w:lang w:bidi="ar"/>
              </w:rPr>
              <w:t>11</w:t>
            </w:r>
          </w:p>
        </w:tc>
        <w:tc>
          <w:tcPr>
            <w:tcW w:w="3001" w:type="dxa"/>
            <w:tcBorders>
              <w:top w:val="single" w:color="auto" w:sz="4" w:space="0"/>
              <w:left w:val="nil"/>
              <w:bottom w:val="single" w:color="auto" w:sz="4" w:space="0"/>
              <w:right w:val="single" w:color="auto" w:sz="4" w:space="0"/>
            </w:tcBorders>
            <w:vAlign w:val="center"/>
          </w:tcPr>
          <w:p w14:paraId="285D50C0">
            <w:pPr>
              <w:widowControl/>
              <w:jc w:val="center"/>
              <w:textAlignment w:val="center"/>
              <w:rPr>
                <w:rFonts w:ascii="Times New Roman" w:hAnsi="Times New Roman" w:eastAsia="国标黑体-GB/T 2312" w:cs="Times New Roman"/>
                <w:sz w:val="24"/>
                <w:lang w:bidi="ar"/>
              </w:rPr>
            </w:pPr>
            <w:r>
              <w:rPr>
                <w:rFonts w:ascii="Times New Roman" w:hAnsi="Times New Roman" w:eastAsia="国标黑体-GB/T 2312" w:cs="Times New Roman"/>
                <w:sz w:val="24"/>
                <w:lang w:bidi="ar"/>
              </w:rPr>
              <w:t>10</w:t>
            </w:r>
          </w:p>
        </w:tc>
        <w:tc>
          <w:tcPr>
            <w:tcW w:w="2992" w:type="dxa"/>
            <w:tcBorders>
              <w:top w:val="single" w:color="auto" w:sz="4" w:space="0"/>
              <w:left w:val="nil"/>
              <w:bottom w:val="single" w:color="auto" w:sz="4" w:space="0"/>
              <w:right w:val="single" w:color="auto" w:sz="4" w:space="0"/>
            </w:tcBorders>
            <w:vAlign w:val="center"/>
          </w:tcPr>
          <w:p w14:paraId="4B8AEA0E">
            <w:pPr>
              <w:widowControl/>
              <w:jc w:val="center"/>
              <w:textAlignment w:val="center"/>
              <w:rPr>
                <w:rFonts w:ascii="Times New Roman" w:hAnsi="Times New Roman" w:eastAsia="国标黑体-GB/T 2312" w:cs="Times New Roman"/>
                <w:sz w:val="24"/>
                <w:lang w:bidi="ar"/>
              </w:rPr>
            </w:pPr>
            <w:r>
              <w:rPr>
                <w:rFonts w:ascii="Times New Roman" w:hAnsi="Times New Roman" w:eastAsia="国标黑体-GB/T 2312" w:cs="Times New Roman"/>
                <w:sz w:val="24"/>
                <w:lang w:bidi="ar"/>
              </w:rPr>
              <w:t>24</w:t>
            </w:r>
          </w:p>
        </w:tc>
        <w:tc>
          <w:tcPr>
            <w:tcW w:w="2988" w:type="dxa"/>
            <w:tcBorders>
              <w:top w:val="single" w:color="auto" w:sz="4" w:space="0"/>
              <w:left w:val="nil"/>
              <w:bottom w:val="single" w:color="auto" w:sz="4" w:space="0"/>
              <w:right w:val="single" w:color="auto" w:sz="4" w:space="0"/>
            </w:tcBorders>
            <w:vAlign w:val="center"/>
          </w:tcPr>
          <w:p w14:paraId="56A8F2D6">
            <w:pPr>
              <w:widowControl/>
              <w:jc w:val="center"/>
              <w:textAlignment w:val="center"/>
              <w:rPr>
                <w:rFonts w:ascii="Times New Roman" w:hAnsi="Times New Roman" w:eastAsia="国标黑体-GB/T 2312" w:cs="Times New Roman"/>
                <w:sz w:val="24"/>
                <w:lang w:bidi="ar"/>
              </w:rPr>
            </w:pPr>
            <w:r>
              <w:rPr>
                <w:rFonts w:ascii="Times New Roman" w:hAnsi="Times New Roman" w:eastAsia="国标黑体-GB/T 2312" w:cs="Times New Roman"/>
                <w:sz w:val="24"/>
                <w:lang w:bidi="ar"/>
              </w:rPr>
              <w:t>14</w:t>
            </w:r>
          </w:p>
        </w:tc>
      </w:tr>
      <w:tr w14:paraId="2992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989" w:type="dxa"/>
            <w:gridSpan w:val="5"/>
            <w:tcBorders>
              <w:top w:val="single" w:color="auto" w:sz="4" w:space="0"/>
              <w:left w:val="single" w:color="auto" w:sz="4" w:space="0"/>
              <w:bottom w:val="single" w:color="auto" w:sz="4" w:space="0"/>
              <w:right w:val="single" w:color="auto" w:sz="4" w:space="0"/>
            </w:tcBorders>
            <w:vAlign w:val="center"/>
          </w:tcPr>
          <w:p w14:paraId="4151522D">
            <w:pPr>
              <w:widowControl/>
              <w:jc w:val="left"/>
              <w:textAlignment w:val="center"/>
              <w:rPr>
                <w:rFonts w:ascii="Times New Roman" w:hAnsi="Times New Roman" w:eastAsia="方正仿宋_GB2312" w:cs="Times New Roman"/>
                <w:sz w:val="24"/>
              </w:rPr>
            </w:pPr>
            <w:r>
              <w:rPr>
                <w:rFonts w:hint="eastAsia" w:ascii="Times New Roman" w:hAnsi="Times New Roman" w:eastAsia="方正仿宋_GB2312" w:cs="Times New Roman"/>
                <w:sz w:val="24"/>
                <w:lang w:bidi="ar"/>
              </w:rPr>
              <w:t>地方非煤矿山</w:t>
            </w:r>
            <w:r>
              <w:rPr>
                <w:rFonts w:ascii="Times New Roman" w:hAnsi="Times New Roman" w:eastAsia="仿宋_GB2312" w:cs="Times New Roman"/>
                <w:sz w:val="24"/>
                <w:lang w:bidi="ar"/>
              </w:rPr>
              <w:t>52</w:t>
            </w:r>
            <w:r>
              <w:rPr>
                <w:rFonts w:hint="eastAsia" w:ascii="Times New Roman" w:hAnsi="Times New Roman" w:eastAsia="仿宋_GB2312" w:cs="Times New Roman"/>
                <w:sz w:val="24"/>
                <w:lang w:bidi="ar"/>
              </w:rPr>
              <w:t>座×20%=1</w:t>
            </w:r>
            <w:r>
              <w:rPr>
                <w:rFonts w:ascii="Times New Roman" w:hAnsi="Times New Roman" w:eastAsia="仿宋_GB2312" w:cs="Times New Roman"/>
                <w:sz w:val="24"/>
                <w:lang w:bidi="ar"/>
              </w:rPr>
              <w:t>1</w:t>
            </w:r>
            <w:r>
              <w:rPr>
                <w:rFonts w:hint="eastAsia" w:ascii="Times New Roman" w:hAnsi="Times New Roman" w:eastAsia="仿宋_GB2312" w:cs="Times New Roman"/>
                <w:sz w:val="24"/>
                <w:lang w:bidi="ar"/>
              </w:rPr>
              <w:t>座</w:t>
            </w:r>
          </w:p>
        </w:tc>
      </w:tr>
      <w:tr w14:paraId="642F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13989" w:type="dxa"/>
            <w:gridSpan w:val="5"/>
            <w:tcBorders>
              <w:top w:val="single" w:color="auto" w:sz="4" w:space="0"/>
              <w:left w:val="single" w:color="auto" w:sz="4" w:space="0"/>
              <w:bottom w:val="single" w:color="auto" w:sz="4" w:space="0"/>
              <w:right w:val="single" w:color="auto" w:sz="4" w:space="0"/>
            </w:tcBorders>
            <w:vAlign w:val="center"/>
          </w:tcPr>
          <w:p w14:paraId="447DE8FA">
            <w:pPr>
              <w:widowControl/>
              <w:jc w:val="left"/>
              <w:textAlignment w:val="center"/>
              <w:rPr>
                <w:rFonts w:ascii="Times New Roman" w:hAnsi="Times New Roman" w:eastAsia="方正仿宋_GB2312" w:cs="Times New Roman"/>
                <w:sz w:val="24"/>
              </w:rPr>
            </w:pPr>
            <w:r>
              <w:rPr>
                <w:rFonts w:hint="eastAsia" w:ascii="Times New Roman" w:hAnsi="Times New Roman" w:eastAsia="方正仿宋_GB2312" w:cs="Times New Roman"/>
                <w:sz w:val="24"/>
                <w:lang w:bidi="ar"/>
              </w:rPr>
              <w:t>备注：各大队</w:t>
            </w:r>
            <w:r>
              <w:rPr>
                <w:rFonts w:ascii="Times New Roman" w:hAnsi="Times New Roman" w:eastAsia="方正仿宋_GB2312" w:cs="Times New Roman"/>
                <w:sz w:val="24"/>
                <w:lang w:bidi="ar"/>
              </w:rPr>
              <w:t>A、B、C、D类煤矿抽查数量由抽查总数20%进行分配</w:t>
            </w:r>
          </w:p>
        </w:tc>
      </w:tr>
    </w:tbl>
    <w:p w14:paraId="37D8C638">
      <w:pPr>
        <w:rPr>
          <w:rFonts w:ascii="Times New Roman" w:hAnsi="Times New Roman" w:eastAsia="仿宋_GB2312" w:cs="仿宋_GB2312"/>
          <w:b/>
          <w:sz w:val="32"/>
          <w:szCs w:val="32"/>
        </w:rPr>
      </w:pPr>
    </w:p>
    <w:p w14:paraId="1C437E5C">
      <w:pPr>
        <w:pStyle w:val="2"/>
        <w:sectPr>
          <w:footerReference r:id="rId5" w:type="default"/>
          <w:footerReference r:id="rId6" w:type="even"/>
          <w:pgSz w:w="16838" w:h="11906" w:orient="landscape"/>
          <w:pgMar w:top="1417" w:right="1417" w:bottom="1417" w:left="1417" w:header="851" w:footer="1361" w:gutter="0"/>
          <w:cols w:space="720" w:num="1"/>
          <w:docGrid w:type="lines" w:linePitch="324" w:charSpace="0"/>
        </w:sectPr>
      </w:pPr>
    </w:p>
    <w:p w14:paraId="6A45759C">
      <w:pPr>
        <w:spacing w:line="560" w:lineRule="exact"/>
        <w:jc w:val="left"/>
        <w:rPr>
          <w:rFonts w:ascii="Times New Roman" w:hAnsi="Times New Roman" w:eastAsia="国标黑体-GB/T 2312" w:cs="Times New Roman"/>
          <w:sz w:val="32"/>
          <w:szCs w:val="32"/>
        </w:rPr>
      </w:pPr>
      <w:r>
        <w:rPr>
          <w:rFonts w:hint="eastAsia" w:ascii="Times New Roman" w:hAnsi="Times New Roman" w:eastAsia="国标黑体-GB/T 2312" w:cs="Times New Roman"/>
          <w:sz w:val="32"/>
          <w:szCs w:val="32"/>
        </w:rPr>
        <w:t>附件</w:t>
      </w:r>
      <w:r>
        <w:rPr>
          <w:rFonts w:ascii="Times New Roman" w:hAnsi="Times New Roman" w:eastAsia="国标黑体-GB/T 2312" w:cs="Times New Roman"/>
          <w:sz w:val="32"/>
          <w:szCs w:val="32"/>
        </w:rPr>
        <w:t>4</w:t>
      </w:r>
    </w:p>
    <w:p w14:paraId="434E10D9">
      <w:pPr>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央企煤矿上级公司安全生产执法检查名单</w:t>
      </w:r>
    </w:p>
    <w:tbl>
      <w:tblPr>
        <w:tblStyle w:val="13"/>
        <w:tblW w:w="49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4515"/>
        <w:gridCol w:w="4321"/>
        <w:gridCol w:w="1485"/>
        <w:gridCol w:w="2909"/>
      </w:tblGrid>
      <w:tr w14:paraId="7853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06" w:type="pct"/>
          </w:tcPr>
          <w:p w14:paraId="6F020162">
            <w:pPr>
              <w:spacing w:line="500" w:lineRule="exact"/>
              <w:jc w:val="center"/>
              <w:rPr>
                <w:rFonts w:ascii="Times New Roman" w:hAnsi="Times New Roman" w:eastAsia="黑体"/>
                <w:bCs/>
                <w:sz w:val="28"/>
                <w:szCs w:val="28"/>
              </w:rPr>
            </w:pPr>
            <w:r>
              <w:rPr>
                <w:rFonts w:hint="eastAsia" w:ascii="Times New Roman" w:hAnsi="Times New Roman" w:eastAsia="黑体"/>
                <w:bCs/>
                <w:sz w:val="28"/>
                <w:szCs w:val="28"/>
              </w:rPr>
              <w:t>序号</w:t>
            </w:r>
          </w:p>
        </w:tc>
        <w:tc>
          <w:tcPr>
            <w:tcW w:w="1602" w:type="pct"/>
          </w:tcPr>
          <w:p w14:paraId="529067AD">
            <w:pPr>
              <w:spacing w:line="500" w:lineRule="exact"/>
              <w:jc w:val="center"/>
              <w:rPr>
                <w:rFonts w:ascii="Times New Roman" w:hAnsi="Times New Roman" w:eastAsia="黑体"/>
                <w:bCs/>
                <w:sz w:val="28"/>
                <w:szCs w:val="28"/>
              </w:rPr>
            </w:pPr>
            <w:r>
              <w:rPr>
                <w:rFonts w:hint="eastAsia" w:ascii="Times New Roman" w:hAnsi="Times New Roman" w:eastAsia="黑体"/>
                <w:bCs/>
                <w:sz w:val="28"/>
                <w:szCs w:val="28"/>
              </w:rPr>
              <w:t>公司名称</w:t>
            </w:r>
          </w:p>
        </w:tc>
        <w:tc>
          <w:tcPr>
            <w:tcW w:w="1533" w:type="pct"/>
          </w:tcPr>
          <w:p w14:paraId="1061D68C">
            <w:pPr>
              <w:spacing w:line="500" w:lineRule="exact"/>
              <w:jc w:val="center"/>
              <w:rPr>
                <w:rFonts w:ascii="Times New Roman" w:hAnsi="Times New Roman" w:eastAsia="黑体"/>
                <w:bCs/>
                <w:sz w:val="28"/>
                <w:szCs w:val="28"/>
              </w:rPr>
            </w:pPr>
            <w:r>
              <w:rPr>
                <w:rFonts w:hint="eastAsia" w:ascii="Times New Roman" w:hAnsi="Times New Roman" w:eastAsia="黑体"/>
                <w:bCs/>
                <w:sz w:val="28"/>
                <w:szCs w:val="28"/>
              </w:rPr>
              <w:t>安许证证号</w:t>
            </w:r>
          </w:p>
        </w:tc>
        <w:tc>
          <w:tcPr>
            <w:tcW w:w="527" w:type="pct"/>
          </w:tcPr>
          <w:p w14:paraId="2CC35454">
            <w:pPr>
              <w:spacing w:line="500" w:lineRule="exact"/>
              <w:jc w:val="center"/>
              <w:rPr>
                <w:rFonts w:ascii="Times New Roman" w:hAnsi="Times New Roman" w:eastAsia="黑体"/>
                <w:bCs/>
                <w:sz w:val="28"/>
                <w:szCs w:val="28"/>
              </w:rPr>
            </w:pPr>
            <w:r>
              <w:rPr>
                <w:rFonts w:hint="eastAsia" w:ascii="Times New Roman" w:hAnsi="Times New Roman" w:eastAsia="黑体"/>
                <w:bCs/>
                <w:sz w:val="28"/>
                <w:szCs w:val="28"/>
              </w:rPr>
              <w:t>企业性质</w:t>
            </w:r>
          </w:p>
        </w:tc>
        <w:tc>
          <w:tcPr>
            <w:tcW w:w="1032" w:type="pct"/>
          </w:tcPr>
          <w:p w14:paraId="0D35C51F">
            <w:pPr>
              <w:spacing w:line="500" w:lineRule="exact"/>
              <w:jc w:val="center"/>
              <w:rPr>
                <w:rFonts w:ascii="Times New Roman" w:hAnsi="Times New Roman" w:eastAsia="黑体"/>
                <w:bCs/>
                <w:sz w:val="28"/>
                <w:szCs w:val="28"/>
              </w:rPr>
            </w:pPr>
            <w:r>
              <w:rPr>
                <w:rFonts w:hint="eastAsia" w:ascii="Times New Roman" w:hAnsi="Times New Roman" w:eastAsia="黑体"/>
                <w:bCs/>
                <w:sz w:val="28"/>
                <w:szCs w:val="28"/>
              </w:rPr>
              <w:t>公司地址</w:t>
            </w:r>
          </w:p>
        </w:tc>
      </w:tr>
      <w:tr w14:paraId="719C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06" w:type="pct"/>
          </w:tcPr>
          <w:p w14:paraId="614A77B4">
            <w:pPr>
              <w:spacing w:line="500" w:lineRule="exact"/>
              <w:jc w:val="center"/>
              <w:rPr>
                <w:rFonts w:ascii="Times New Roman" w:hAnsi="Times New Roman" w:eastAsia="方正仿宋_GB2312" w:cs="Times New Roman"/>
                <w:sz w:val="24"/>
              </w:rPr>
            </w:pPr>
            <w:r>
              <w:rPr>
                <w:rFonts w:ascii="Times New Roman" w:hAnsi="Times New Roman" w:eastAsia="方正仿宋_GB2312" w:cs="Times New Roman"/>
                <w:sz w:val="24"/>
              </w:rPr>
              <w:t>1</w:t>
            </w:r>
          </w:p>
        </w:tc>
        <w:tc>
          <w:tcPr>
            <w:tcW w:w="1602" w:type="pct"/>
          </w:tcPr>
          <w:p w14:paraId="067B4A0F">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国能蒙西煤化工股份有限公司</w:t>
            </w:r>
          </w:p>
        </w:tc>
        <w:tc>
          <w:tcPr>
            <w:tcW w:w="1533" w:type="pct"/>
          </w:tcPr>
          <w:p w14:paraId="2249593B">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（蒙）</w:t>
            </w:r>
            <w:r>
              <w:rPr>
                <w:rFonts w:ascii="Times New Roman" w:hAnsi="Times New Roman" w:eastAsia="方正仿宋_GB2312" w:cs="Times New Roman"/>
                <w:sz w:val="24"/>
              </w:rPr>
              <w:t>MK安许证字【2023】KQ002</w:t>
            </w:r>
          </w:p>
        </w:tc>
        <w:tc>
          <w:tcPr>
            <w:tcW w:w="527" w:type="pct"/>
          </w:tcPr>
          <w:p w14:paraId="7EFE3871">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中央企业</w:t>
            </w:r>
          </w:p>
        </w:tc>
        <w:tc>
          <w:tcPr>
            <w:tcW w:w="1032" w:type="pct"/>
          </w:tcPr>
          <w:p w14:paraId="5CBCC3A9">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鄂尔多斯市鄂托克旗</w:t>
            </w:r>
          </w:p>
        </w:tc>
      </w:tr>
      <w:tr w14:paraId="542F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06" w:type="pct"/>
          </w:tcPr>
          <w:p w14:paraId="5DCE4B7E">
            <w:pPr>
              <w:spacing w:line="500" w:lineRule="exact"/>
              <w:jc w:val="center"/>
              <w:rPr>
                <w:rFonts w:ascii="Times New Roman" w:hAnsi="Times New Roman" w:eastAsia="方正仿宋_GB2312" w:cs="Times New Roman"/>
                <w:sz w:val="24"/>
              </w:rPr>
            </w:pPr>
            <w:r>
              <w:rPr>
                <w:rFonts w:ascii="Times New Roman" w:hAnsi="Times New Roman" w:eastAsia="方正仿宋_GB2312" w:cs="Times New Roman"/>
                <w:sz w:val="24"/>
              </w:rPr>
              <w:t>2</w:t>
            </w:r>
          </w:p>
        </w:tc>
        <w:tc>
          <w:tcPr>
            <w:tcW w:w="1602" w:type="pct"/>
          </w:tcPr>
          <w:p w14:paraId="2BDB945A">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国能神东煤炭集团有限责任公司</w:t>
            </w:r>
          </w:p>
        </w:tc>
        <w:tc>
          <w:tcPr>
            <w:tcW w:w="1533" w:type="pct"/>
          </w:tcPr>
          <w:p w14:paraId="2724E418">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（蒙）</w:t>
            </w:r>
            <w:r>
              <w:rPr>
                <w:rFonts w:ascii="Times New Roman" w:hAnsi="Times New Roman" w:eastAsia="方正仿宋_GB2312" w:cs="Times New Roman"/>
                <w:sz w:val="24"/>
              </w:rPr>
              <w:t>MK安许证字【2013】KQ002</w:t>
            </w:r>
          </w:p>
        </w:tc>
        <w:tc>
          <w:tcPr>
            <w:tcW w:w="527" w:type="pct"/>
          </w:tcPr>
          <w:p w14:paraId="7F7F09A3">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中央企业</w:t>
            </w:r>
          </w:p>
        </w:tc>
        <w:tc>
          <w:tcPr>
            <w:tcW w:w="1032" w:type="pct"/>
          </w:tcPr>
          <w:p w14:paraId="41067EEF">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鄂尔多斯市伊金霍洛旗</w:t>
            </w:r>
          </w:p>
        </w:tc>
      </w:tr>
      <w:tr w14:paraId="1815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06" w:type="pct"/>
          </w:tcPr>
          <w:p w14:paraId="7922A300">
            <w:pPr>
              <w:spacing w:line="500" w:lineRule="exact"/>
              <w:jc w:val="center"/>
              <w:rPr>
                <w:rFonts w:ascii="Times New Roman" w:hAnsi="Times New Roman" w:eastAsia="方正仿宋_GB2312" w:cs="Times New Roman"/>
                <w:sz w:val="24"/>
              </w:rPr>
            </w:pPr>
            <w:r>
              <w:rPr>
                <w:rFonts w:ascii="Times New Roman" w:hAnsi="Times New Roman" w:eastAsia="方正仿宋_GB2312" w:cs="Times New Roman"/>
                <w:sz w:val="24"/>
              </w:rPr>
              <w:t>3</w:t>
            </w:r>
          </w:p>
        </w:tc>
        <w:tc>
          <w:tcPr>
            <w:tcW w:w="1602" w:type="pct"/>
          </w:tcPr>
          <w:p w14:paraId="677E05F3">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神华新街能源有限责任公司</w:t>
            </w:r>
          </w:p>
        </w:tc>
        <w:tc>
          <w:tcPr>
            <w:tcW w:w="1533" w:type="pct"/>
          </w:tcPr>
          <w:p w14:paraId="5957B969">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（蒙）</w:t>
            </w:r>
            <w:r>
              <w:rPr>
                <w:rFonts w:ascii="Times New Roman" w:hAnsi="Times New Roman" w:eastAsia="方正仿宋_GB2312" w:cs="Times New Roman"/>
                <w:sz w:val="24"/>
              </w:rPr>
              <w:t>MK安许证字【2025】KG005</w:t>
            </w:r>
          </w:p>
        </w:tc>
        <w:tc>
          <w:tcPr>
            <w:tcW w:w="527" w:type="pct"/>
          </w:tcPr>
          <w:p w14:paraId="50014D02">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中央企业</w:t>
            </w:r>
          </w:p>
        </w:tc>
        <w:tc>
          <w:tcPr>
            <w:tcW w:w="1032" w:type="pct"/>
          </w:tcPr>
          <w:p w14:paraId="459597D2">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鄂尔多斯市伊金霍洛旗</w:t>
            </w:r>
          </w:p>
        </w:tc>
      </w:tr>
      <w:tr w14:paraId="0E6C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06" w:type="pct"/>
          </w:tcPr>
          <w:p w14:paraId="6A3186A2">
            <w:pPr>
              <w:spacing w:line="500" w:lineRule="exact"/>
              <w:jc w:val="center"/>
              <w:rPr>
                <w:rFonts w:ascii="Times New Roman" w:hAnsi="Times New Roman" w:eastAsia="方正仿宋_GB2312" w:cs="Times New Roman"/>
                <w:sz w:val="24"/>
              </w:rPr>
            </w:pPr>
            <w:r>
              <w:rPr>
                <w:rFonts w:ascii="Times New Roman" w:hAnsi="Times New Roman" w:eastAsia="方正仿宋_GB2312" w:cs="Times New Roman"/>
                <w:sz w:val="24"/>
              </w:rPr>
              <w:t>4</w:t>
            </w:r>
          </w:p>
        </w:tc>
        <w:tc>
          <w:tcPr>
            <w:tcW w:w="1602" w:type="pct"/>
          </w:tcPr>
          <w:p w14:paraId="76585B18">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国能准能集团有限责任公司</w:t>
            </w:r>
          </w:p>
        </w:tc>
        <w:tc>
          <w:tcPr>
            <w:tcW w:w="1533" w:type="pct"/>
          </w:tcPr>
          <w:p w14:paraId="1AD05F81">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（蒙）</w:t>
            </w:r>
            <w:r>
              <w:rPr>
                <w:rFonts w:ascii="Times New Roman" w:hAnsi="Times New Roman" w:eastAsia="方正仿宋_GB2312" w:cs="Times New Roman"/>
                <w:sz w:val="24"/>
              </w:rPr>
              <w:t>MK安许证字【2015】KQ022</w:t>
            </w:r>
          </w:p>
        </w:tc>
        <w:tc>
          <w:tcPr>
            <w:tcW w:w="527" w:type="pct"/>
          </w:tcPr>
          <w:p w14:paraId="5C5A6995">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中央企业</w:t>
            </w:r>
          </w:p>
        </w:tc>
        <w:tc>
          <w:tcPr>
            <w:tcW w:w="1032" w:type="pct"/>
          </w:tcPr>
          <w:p w14:paraId="68F92CC0">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鄂尔多斯市准格尔旗</w:t>
            </w:r>
          </w:p>
        </w:tc>
      </w:tr>
      <w:tr w14:paraId="44DB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06" w:type="pct"/>
          </w:tcPr>
          <w:p w14:paraId="52713D82">
            <w:pPr>
              <w:spacing w:line="500" w:lineRule="exact"/>
              <w:jc w:val="center"/>
              <w:rPr>
                <w:rFonts w:ascii="Times New Roman" w:hAnsi="Times New Roman" w:eastAsia="方正仿宋_GB2312" w:cs="Times New Roman"/>
                <w:sz w:val="24"/>
              </w:rPr>
            </w:pPr>
            <w:r>
              <w:rPr>
                <w:rFonts w:ascii="Times New Roman" w:hAnsi="Times New Roman" w:eastAsia="方正仿宋_GB2312" w:cs="Times New Roman"/>
                <w:sz w:val="24"/>
              </w:rPr>
              <w:t>5</w:t>
            </w:r>
          </w:p>
        </w:tc>
        <w:tc>
          <w:tcPr>
            <w:tcW w:w="1602" w:type="pct"/>
          </w:tcPr>
          <w:p w14:paraId="738BDD83">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中天合创能源有限责任公司</w:t>
            </w:r>
          </w:p>
        </w:tc>
        <w:tc>
          <w:tcPr>
            <w:tcW w:w="1533" w:type="pct"/>
          </w:tcPr>
          <w:p w14:paraId="179ADB60">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（蒙）</w:t>
            </w:r>
            <w:r>
              <w:rPr>
                <w:rFonts w:ascii="Times New Roman" w:hAnsi="Times New Roman" w:eastAsia="方正仿宋_GB2312" w:cs="Times New Roman"/>
                <w:sz w:val="24"/>
              </w:rPr>
              <w:t>MK安许证字【2018】KQ035</w:t>
            </w:r>
          </w:p>
        </w:tc>
        <w:tc>
          <w:tcPr>
            <w:tcW w:w="527" w:type="pct"/>
          </w:tcPr>
          <w:p w14:paraId="55A9A2C5">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中央企业</w:t>
            </w:r>
          </w:p>
        </w:tc>
        <w:tc>
          <w:tcPr>
            <w:tcW w:w="1032" w:type="pct"/>
          </w:tcPr>
          <w:p w14:paraId="6E5546CB">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鄂尔多斯市伊金霍洛旗</w:t>
            </w:r>
          </w:p>
        </w:tc>
      </w:tr>
      <w:tr w14:paraId="2D40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06" w:type="pct"/>
          </w:tcPr>
          <w:p w14:paraId="60A3AB5C">
            <w:pPr>
              <w:spacing w:line="500" w:lineRule="exact"/>
              <w:jc w:val="center"/>
              <w:rPr>
                <w:rFonts w:ascii="Times New Roman" w:hAnsi="Times New Roman" w:eastAsia="方正仿宋_GB2312" w:cs="Times New Roman"/>
                <w:sz w:val="24"/>
              </w:rPr>
            </w:pPr>
            <w:r>
              <w:rPr>
                <w:rFonts w:ascii="Times New Roman" w:hAnsi="Times New Roman" w:eastAsia="方正仿宋_GB2312" w:cs="Times New Roman"/>
                <w:sz w:val="24"/>
              </w:rPr>
              <w:t>6</w:t>
            </w:r>
          </w:p>
        </w:tc>
        <w:tc>
          <w:tcPr>
            <w:tcW w:w="1602" w:type="pct"/>
          </w:tcPr>
          <w:p w14:paraId="799F6B8A">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中煤西北能源化工集团有限公司</w:t>
            </w:r>
          </w:p>
        </w:tc>
        <w:tc>
          <w:tcPr>
            <w:tcW w:w="1533" w:type="pct"/>
          </w:tcPr>
          <w:p w14:paraId="498AA8A5">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（蒙）</w:t>
            </w:r>
            <w:r>
              <w:rPr>
                <w:rFonts w:ascii="Times New Roman" w:hAnsi="Times New Roman" w:eastAsia="方正仿宋_GB2312" w:cs="Times New Roman"/>
                <w:sz w:val="24"/>
              </w:rPr>
              <w:t>MK安许证字【2021】KQ012</w:t>
            </w:r>
          </w:p>
        </w:tc>
        <w:tc>
          <w:tcPr>
            <w:tcW w:w="527" w:type="pct"/>
          </w:tcPr>
          <w:p w14:paraId="29E97C66">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中央企业</w:t>
            </w:r>
          </w:p>
        </w:tc>
        <w:tc>
          <w:tcPr>
            <w:tcW w:w="1032" w:type="pct"/>
          </w:tcPr>
          <w:p w14:paraId="59F22E05">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鄂尔多斯市伊金霍洛旗</w:t>
            </w:r>
          </w:p>
        </w:tc>
      </w:tr>
      <w:tr w14:paraId="015A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06" w:type="pct"/>
          </w:tcPr>
          <w:p w14:paraId="3269DECF">
            <w:pPr>
              <w:spacing w:line="500" w:lineRule="exact"/>
              <w:jc w:val="center"/>
              <w:rPr>
                <w:rFonts w:ascii="Times New Roman" w:hAnsi="Times New Roman" w:eastAsia="方正仿宋_GB2312" w:cs="Times New Roman"/>
                <w:sz w:val="24"/>
              </w:rPr>
            </w:pPr>
            <w:r>
              <w:rPr>
                <w:rFonts w:ascii="Times New Roman" w:hAnsi="Times New Roman" w:eastAsia="方正仿宋_GB2312" w:cs="Times New Roman"/>
                <w:sz w:val="24"/>
              </w:rPr>
              <w:t>7</w:t>
            </w:r>
          </w:p>
        </w:tc>
        <w:tc>
          <w:tcPr>
            <w:tcW w:w="1602" w:type="pct"/>
          </w:tcPr>
          <w:p w14:paraId="3C07EB91">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国电建投内蒙古能源有限公司</w:t>
            </w:r>
          </w:p>
        </w:tc>
        <w:tc>
          <w:tcPr>
            <w:tcW w:w="1533" w:type="pct"/>
          </w:tcPr>
          <w:p w14:paraId="78FE650F">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（蒙）</w:t>
            </w:r>
            <w:r>
              <w:rPr>
                <w:rFonts w:ascii="Times New Roman" w:hAnsi="Times New Roman" w:eastAsia="方正仿宋_GB2312" w:cs="Times New Roman"/>
                <w:sz w:val="24"/>
              </w:rPr>
              <w:t xml:space="preserve"> MK安许证字【2025】KG003</w:t>
            </w:r>
          </w:p>
        </w:tc>
        <w:tc>
          <w:tcPr>
            <w:tcW w:w="527" w:type="pct"/>
          </w:tcPr>
          <w:p w14:paraId="2A9B6ACF">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中央企业</w:t>
            </w:r>
          </w:p>
        </w:tc>
        <w:tc>
          <w:tcPr>
            <w:tcW w:w="1032" w:type="pct"/>
          </w:tcPr>
          <w:p w14:paraId="0908CCE2">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鄂尔多斯市伊金霍洛旗</w:t>
            </w:r>
          </w:p>
        </w:tc>
      </w:tr>
      <w:tr w14:paraId="14B1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06" w:type="pct"/>
          </w:tcPr>
          <w:p w14:paraId="542B8EB2">
            <w:pPr>
              <w:spacing w:line="500" w:lineRule="exact"/>
              <w:jc w:val="center"/>
              <w:rPr>
                <w:rFonts w:ascii="Times New Roman" w:hAnsi="Times New Roman" w:eastAsia="方正仿宋_GB2312" w:cs="Times New Roman"/>
                <w:sz w:val="24"/>
              </w:rPr>
            </w:pPr>
            <w:r>
              <w:rPr>
                <w:rFonts w:ascii="Times New Roman" w:hAnsi="Times New Roman" w:eastAsia="方正仿宋_GB2312" w:cs="Times New Roman"/>
                <w:sz w:val="24"/>
              </w:rPr>
              <w:t>8</w:t>
            </w:r>
          </w:p>
        </w:tc>
        <w:tc>
          <w:tcPr>
            <w:tcW w:w="1602" w:type="pct"/>
          </w:tcPr>
          <w:p w14:paraId="46B70A7A">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内蒙古蒙泰不连沟煤业有限责任公司</w:t>
            </w:r>
          </w:p>
        </w:tc>
        <w:tc>
          <w:tcPr>
            <w:tcW w:w="1533" w:type="pct"/>
          </w:tcPr>
          <w:p w14:paraId="0F2C5EE0">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（蒙）</w:t>
            </w:r>
            <w:r>
              <w:rPr>
                <w:rFonts w:ascii="Times New Roman" w:hAnsi="Times New Roman" w:eastAsia="方正仿宋_GB2312" w:cs="Times New Roman"/>
                <w:sz w:val="24"/>
              </w:rPr>
              <w:t xml:space="preserve"> MK安许证字【2013】KG012</w:t>
            </w:r>
          </w:p>
        </w:tc>
        <w:tc>
          <w:tcPr>
            <w:tcW w:w="527" w:type="pct"/>
          </w:tcPr>
          <w:p w14:paraId="7648FEF7">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中央企业</w:t>
            </w:r>
          </w:p>
        </w:tc>
        <w:tc>
          <w:tcPr>
            <w:tcW w:w="1032" w:type="pct"/>
          </w:tcPr>
          <w:p w14:paraId="3C380EB4">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鄂尔多斯市准格尔旗</w:t>
            </w:r>
          </w:p>
        </w:tc>
      </w:tr>
      <w:tr w14:paraId="171C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06" w:type="pct"/>
          </w:tcPr>
          <w:p w14:paraId="2054F39A">
            <w:pPr>
              <w:spacing w:line="500" w:lineRule="exact"/>
              <w:jc w:val="center"/>
              <w:rPr>
                <w:rFonts w:ascii="Times New Roman" w:hAnsi="Times New Roman" w:eastAsia="方正仿宋_GB2312" w:cs="Times New Roman"/>
                <w:sz w:val="24"/>
              </w:rPr>
            </w:pPr>
            <w:r>
              <w:rPr>
                <w:rFonts w:ascii="Times New Roman" w:hAnsi="Times New Roman" w:eastAsia="方正仿宋_GB2312" w:cs="Times New Roman"/>
                <w:sz w:val="24"/>
              </w:rPr>
              <w:t>9</w:t>
            </w:r>
          </w:p>
        </w:tc>
        <w:tc>
          <w:tcPr>
            <w:tcW w:w="1602" w:type="pct"/>
          </w:tcPr>
          <w:p w14:paraId="6275D647">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国家能源集团杭锦能源有限责任公司</w:t>
            </w:r>
          </w:p>
        </w:tc>
        <w:tc>
          <w:tcPr>
            <w:tcW w:w="1533" w:type="pct"/>
          </w:tcPr>
          <w:p w14:paraId="75061CCF">
            <w:pPr>
              <w:spacing w:line="500" w:lineRule="exact"/>
              <w:jc w:val="center"/>
              <w:rPr>
                <w:rFonts w:hint="eastAsia" w:ascii="Times New Roman" w:hAnsi="Times New Roman" w:eastAsia="方正仿宋_GB2312" w:cs="Times New Roman"/>
                <w:sz w:val="24"/>
                <w:lang w:eastAsia="zh-CN"/>
              </w:rPr>
            </w:pPr>
            <w:r>
              <w:rPr>
                <w:rFonts w:hint="eastAsia" w:ascii="Times New Roman" w:hAnsi="Times New Roman" w:eastAsia="方正仿宋_GB2312" w:cs="Times New Roman"/>
                <w:sz w:val="24"/>
                <w:lang w:eastAsia="zh-CN"/>
              </w:rPr>
              <w:t>在建矿井，待办证</w:t>
            </w:r>
          </w:p>
        </w:tc>
        <w:tc>
          <w:tcPr>
            <w:tcW w:w="527" w:type="pct"/>
          </w:tcPr>
          <w:p w14:paraId="14BD3B7E">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中央企业</w:t>
            </w:r>
          </w:p>
        </w:tc>
        <w:tc>
          <w:tcPr>
            <w:tcW w:w="1032" w:type="pct"/>
          </w:tcPr>
          <w:p w14:paraId="539A3BA3">
            <w:pPr>
              <w:spacing w:line="50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rPr>
              <w:t>鄂尔多斯市杭锦旗</w:t>
            </w:r>
          </w:p>
        </w:tc>
      </w:tr>
    </w:tbl>
    <w:p w14:paraId="690F7E0A">
      <w:pPr>
        <w:spacing w:line="560" w:lineRule="exact"/>
        <w:jc w:val="left"/>
        <w:rPr>
          <w:rFonts w:ascii="Times New Roman" w:hAnsi="Times New Roman" w:eastAsia="国标黑体-GB/T 2312" w:cs="国标黑体-GB/T 2312"/>
          <w:color w:val="0000FF"/>
          <w:sz w:val="32"/>
          <w:szCs w:val="32"/>
        </w:rPr>
        <w:sectPr>
          <w:footerReference r:id="rId7" w:type="default"/>
          <w:pgSz w:w="16838" w:h="11906" w:orient="landscape"/>
          <w:pgMar w:top="1417" w:right="1417" w:bottom="1417" w:left="1417" w:header="851" w:footer="1361" w:gutter="0"/>
          <w:cols w:space="0" w:num="1"/>
          <w:docGrid w:type="lines" w:linePitch="324" w:charSpace="0"/>
        </w:sectPr>
      </w:pPr>
    </w:p>
    <w:p w14:paraId="38AACD1F">
      <w:pPr>
        <w:spacing w:line="560" w:lineRule="exact"/>
        <w:jc w:val="left"/>
        <w:rPr>
          <w:rFonts w:ascii="Times New Roman" w:hAnsi="Times New Roman" w:eastAsia="国标黑体-GB/T 2312"/>
          <w:sz w:val="32"/>
          <w:szCs w:val="32"/>
        </w:rPr>
      </w:pPr>
      <w:r>
        <w:rPr>
          <w:rFonts w:hint="eastAsia" w:ascii="Times New Roman" w:hAnsi="Times New Roman" w:eastAsia="国标黑体-GB/T 2312"/>
          <w:sz w:val="32"/>
          <w:szCs w:val="32"/>
        </w:rPr>
        <w:t>附件</w:t>
      </w:r>
      <w:r>
        <w:rPr>
          <w:rFonts w:ascii="Times New Roman" w:hAnsi="Times New Roman" w:eastAsia="国标黑体-GB/T 2312"/>
          <w:sz w:val="32"/>
          <w:szCs w:val="32"/>
        </w:rPr>
        <w:t>5</w:t>
      </w:r>
    </w:p>
    <w:p w14:paraId="5AB36499">
      <w:pPr>
        <w:wordWrap w:val="0"/>
        <w:spacing w:line="700" w:lineRule="exact"/>
        <w:jc w:val="center"/>
        <w:rPr>
          <w:rFonts w:hint="eastAsia" w:ascii="Times New Roman" w:hAnsi="Times New Roman" w:eastAsia="方正小标宋简体"/>
          <w:sz w:val="44"/>
          <w:szCs w:val="44"/>
          <w:lang w:bidi="ar"/>
        </w:rPr>
      </w:pPr>
      <w:r>
        <w:rPr>
          <w:rFonts w:hint="eastAsia" w:ascii="Times New Roman" w:hAnsi="Times New Roman" w:eastAsia="方正小标宋简体"/>
          <w:sz w:val="44"/>
          <w:szCs w:val="44"/>
          <w:lang w:bidi="ar"/>
        </w:rPr>
        <w:t>鄂尔多斯市应急管理</w:t>
      </w:r>
      <w:r>
        <w:rPr>
          <w:rFonts w:hint="eastAsia" w:ascii="Times New Roman" w:hAnsi="Times New Roman" w:eastAsia="方正小标宋简体"/>
          <w:sz w:val="44"/>
          <w:szCs w:val="44"/>
          <w:lang w:eastAsia="zh-CN" w:bidi="ar"/>
        </w:rPr>
        <w:t>局</w:t>
      </w:r>
      <w:r>
        <w:rPr>
          <w:rFonts w:ascii="Times New Roman" w:hAnsi="Times New Roman" w:eastAsia="方正小标宋简体"/>
          <w:sz w:val="44"/>
          <w:szCs w:val="44"/>
          <w:lang w:bidi="ar"/>
        </w:rPr>
        <w:t>2026</w:t>
      </w:r>
      <w:r>
        <w:rPr>
          <w:rFonts w:hint="eastAsia" w:ascii="Times New Roman" w:hAnsi="Times New Roman" w:eastAsia="方正小标宋简体"/>
          <w:sz w:val="44"/>
          <w:szCs w:val="44"/>
          <w:lang w:bidi="ar"/>
        </w:rPr>
        <w:t>年度矿山</w:t>
      </w:r>
    </w:p>
    <w:p w14:paraId="75019524">
      <w:pPr>
        <w:wordWrap w:val="0"/>
        <w:spacing w:line="700" w:lineRule="exact"/>
        <w:jc w:val="center"/>
        <w:rPr>
          <w:rFonts w:ascii="Times New Roman" w:hAnsi="Times New Roman" w:eastAsia="方正小标宋简体"/>
          <w:spacing w:val="-6"/>
          <w:sz w:val="44"/>
          <w:szCs w:val="44"/>
          <w:lang w:bidi="ar"/>
        </w:rPr>
      </w:pPr>
      <w:r>
        <w:rPr>
          <w:rFonts w:hint="eastAsia" w:ascii="Times New Roman" w:hAnsi="Times New Roman" w:eastAsia="方正小标宋简体"/>
          <w:sz w:val="44"/>
          <w:szCs w:val="44"/>
          <w:lang w:bidi="ar"/>
        </w:rPr>
        <w:t>执法检查时间安排表</w:t>
      </w:r>
    </w:p>
    <w:tbl>
      <w:tblPr>
        <w:tblStyle w:val="12"/>
        <w:tblpPr w:leftFromText="180" w:rightFromText="180" w:vertAnchor="text" w:horzAnchor="page" w:tblpXSpec="center" w:tblpY="212"/>
        <w:tblOverlap w:val="never"/>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119"/>
        <w:gridCol w:w="3037"/>
        <w:gridCol w:w="3166"/>
        <w:gridCol w:w="2868"/>
      </w:tblGrid>
      <w:tr w14:paraId="4172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68" w:type="dxa"/>
            <w:tcBorders>
              <w:tl2br w:val="single" w:color="auto" w:sz="4" w:space="0"/>
            </w:tcBorders>
            <w:vAlign w:val="center"/>
          </w:tcPr>
          <w:p w14:paraId="36C92A4B">
            <w:pPr>
              <w:snapToGrid w:val="0"/>
              <w:spacing w:line="400" w:lineRule="exact"/>
              <w:ind w:firstLine="440" w:firstLineChars="200"/>
              <w:jc w:val="both"/>
              <w:rPr>
                <w:rFonts w:hint="eastAsia" w:ascii="Times New Roman" w:hAnsi="Times New Roman" w:eastAsia="国标黑体-GB/T 2312"/>
                <w:bCs/>
                <w:sz w:val="20"/>
              </w:rPr>
            </w:pPr>
            <w:r>
              <w:rPr>
                <w:rFonts w:hint="eastAsia" w:ascii="Times New Roman" w:hAnsi="Times New Roman" w:eastAsia="国标黑体-GB/T 2312"/>
                <w:bCs/>
                <w:sz w:val="22"/>
              </w:rPr>
              <w:t>科室名称</w:t>
            </w:r>
          </w:p>
          <w:p w14:paraId="11A3EBC2">
            <w:pPr>
              <w:snapToGrid w:val="0"/>
              <w:spacing w:line="400" w:lineRule="exact"/>
              <w:jc w:val="both"/>
              <w:rPr>
                <w:rFonts w:ascii="Times New Roman" w:hAnsi="Times New Roman" w:eastAsia="国标黑体-GB/T 2312"/>
                <w:bCs/>
                <w:sz w:val="24"/>
              </w:rPr>
            </w:pPr>
            <w:r>
              <w:rPr>
                <w:rFonts w:hint="eastAsia" w:ascii="Times New Roman" w:hAnsi="Times New Roman" w:eastAsia="国标黑体-GB/T 2312"/>
                <w:bCs/>
                <w:sz w:val="24"/>
              </w:rPr>
              <w:t>月份</w:t>
            </w:r>
          </w:p>
        </w:tc>
        <w:tc>
          <w:tcPr>
            <w:tcW w:w="3119" w:type="dxa"/>
            <w:vAlign w:val="center"/>
          </w:tcPr>
          <w:p w14:paraId="669CF1E8">
            <w:pPr>
              <w:snapToGrid w:val="0"/>
              <w:spacing w:line="400" w:lineRule="exact"/>
              <w:jc w:val="center"/>
              <w:rPr>
                <w:rFonts w:ascii="Times New Roman" w:hAnsi="Times New Roman" w:eastAsia="国标黑体-GB/T 2312"/>
                <w:bCs/>
                <w:sz w:val="24"/>
              </w:rPr>
            </w:pPr>
            <w:r>
              <w:rPr>
                <w:rFonts w:hint="eastAsia" w:ascii="Times New Roman" w:hAnsi="Times New Roman" w:eastAsia="国标黑体-GB/T 2312"/>
                <w:bCs/>
                <w:sz w:val="24"/>
              </w:rPr>
              <w:t>矿山执法一大队</w:t>
            </w:r>
          </w:p>
        </w:tc>
        <w:tc>
          <w:tcPr>
            <w:tcW w:w="3037" w:type="dxa"/>
            <w:vAlign w:val="center"/>
          </w:tcPr>
          <w:p w14:paraId="0398DC54">
            <w:pPr>
              <w:snapToGrid w:val="0"/>
              <w:spacing w:line="400" w:lineRule="exact"/>
              <w:jc w:val="center"/>
              <w:rPr>
                <w:rFonts w:ascii="Times New Roman" w:hAnsi="Times New Roman" w:eastAsia="国标黑体-GB/T 2312"/>
                <w:bCs/>
                <w:sz w:val="24"/>
              </w:rPr>
            </w:pPr>
            <w:r>
              <w:rPr>
                <w:rFonts w:hint="eastAsia" w:ascii="Times New Roman" w:hAnsi="Times New Roman" w:eastAsia="国标黑体-GB/T 2312"/>
                <w:bCs/>
                <w:sz w:val="24"/>
              </w:rPr>
              <w:t>矿山执法二大队</w:t>
            </w:r>
          </w:p>
        </w:tc>
        <w:tc>
          <w:tcPr>
            <w:tcW w:w="3166" w:type="dxa"/>
            <w:vAlign w:val="center"/>
          </w:tcPr>
          <w:p w14:paraId="36CF6EED">
            <w:pPr>
              <w:snapToGrid w:val="0"/>
              <w:spacing w:line="400" w:lineRule="exact"/>
              <w:jc w:val="center"/>
              <w:rPr>
                <w:rFonts w:ascii="Times New Roman" w:hAnsi="Times New Roman" w:eastAsia="国标黑体-GB/T 2312"/>
                <w:bCs/>
                <w:sz w:val="24"/>
              </w:rPr>
            </w:pPr>
            <w:r>
              <w:rPr>
                <w:rFonts w:hint="eastAsia" w:ascii="Times New Roman" w:hAnsi="Times New Roman" w:eastAsia="国标黑体-GB/T 2312"/>
                <w:bCs/>
                <w:sz w:val="24"/>
              </w:rPr>
              <w:t>矿山执法三大队</w:t>
            </w:r>
          </w:p>
        </w:tc>
        <w:tc>
          <w:tcPr>
            <w:tcW w:w="2868" w:type="dxa"/>
            <w:vAlign w:val="center"/>
          </w:tcPr>
          <w:p w14:paraId="29BEEAAE">
            <w:pPr>
              <w:snapToGrid w:val="0"/>
              <w:spacing w:line="400" w:lineRule="exact"/>
              <w:jc w:val="center"/>
              <w:rPr>
                <w:rFonts w:ascii="Times New Roman" w:hAnsi="Times New Roman" w:eastAsia="国标黑体-GB/T 2312"/>
                <w:bCs/>
                <w:sz w:val="24"/>
              </w:rPr>
            </w:pPr>
            <w:r>
              <w:rPr>
                <w:rFonts w:hint="eastAsia" w:ascii="Times New Roman" w:hAnsi="Times New Roman" w:eastAsia="国标黑体-GB/T 2312"/>
                <w:bCs/>
                <w:sz w:val="24"/>
              </w:rPr>
              <w:t>矿山执法四大队</w:t>
            </w:r>
          </w:p>
        </w:tc>
      </w:tr>
      <w:tr w14:paraId="213A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668" w:type="dxa"/>
            <w:vAlign w:val="center"/>
          </w:tcPr>
          <w:p w14:paraId="408D49D0">
            <w:pPr>
              <w:spacing w:line="400" w:lineRule="exact"/>
              <w:jc w:val="center"/>
              <w:textAlignment w:val="center"/>
              <w:rPr>
                <w:rFonts w:asciiTheme="minorEastAsia" w:hAnsiTheme="minorEastAsia" w:eastAsiaTheme="minorEastAsia"/>
                <w:sz w:val="24"/>
              </w:rPr>
            </w:pPr>
            <w:r>
              <w:rPr>
                <w:rFonts w:asciiTheme="minorEastAsia" w:hAnsiTheme="minorEastAsia" w:eastAsiaTheme="minorEastAsia"/>
                <w:sz w:val="24"/>
              </w:rPr>
              <w:t>1</w:t>
            </w:r>
          </w:p>
        </w:tc>
        <w:tc>
          <w:tcPr>
            <w:tcW w:w="3119" w:type="dxa"/>
            <w:vAlign w:val="center"/>
          </w:tcPr>
          <w:p w14:paraId="67B1CFFD">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门克庆煤矿（</w:t>
            </w:r>
            <w:r>
              <w:rPr>
                <w:rFonts w:asciiTheme="minorEastAsia" w:hAnsiTheme="minorEastAsia" w:eastAsiaTheme="minorEastAsia"/>
                <w:sz w:val="24"/>
              </w:rPr>
              <w:t xml:space="preserve">C类）           </w:t>
            </w:r>
            <w:r>
              <w:rPr>
                <w:rFonts w:hint="eastAsia" w:asciiTheme="minorEastAsia" w:hAnsiTheme="minorEastAsia" w:eastAsiaTheme="minorEastAsia"/>
                <w:sz w:val="24"/>
              </w:rPr>
              <w:t>纳林河二号煤矿（</w:t>
            </w:r>
            <w:r>
              <w:rPr>
                <w:rFonts w:asciiTheme="minorEastAsia" w:hAnsiTheme="minorEastAsia" w:eastAsiaTheme="minorEastAsia"/>
                <w:sz w:val="24"/>
              </w:rPr>
              <w:t xml:space="preserve">C类）        </w:t>
            </w:r>
            <w:r>
              <w:rPr>
                <w:rFonts w:hint="eastAsia" w:asciiTheme="minorEastAsia" w:hAnsiTheme="minorEastAsia" w:eastAsiaTheme="minorEastAsia"/>
                <w:sz w:val="24"/>
              </w:rPr>
              <w:t>鹰骏一号煤矿（</w:t>
            </w:r>
            <w:r>
              <w:rPr>
                <w:rFonts w:asciiTheme="minorEastAsia" w:hAnsiTheme="minorEastAsia" w:eastAsiaTheme="minorEastAsia"/>
                <w:sz w:val="24"/>
              </w:rPr>
              <w:t>B</w:t>
            </w:r>
            <w:r>
              <w:rPr>
                <w:rFonts w:hint="eastAsia" w:asciiTheme="minorEastAsia" w:hAnsiTheme="minorEastAsia" w:eastAsiaTheme="minorEastAsia"/>
                <w:sz w:val="24"/>
              </w:rPr>
              <w:t>类）</w:t>
            </w:r>
            <w:r>
              <w:rPr>
                <w:rFonts w:asciiTheme="minorEastAsia" w:hAnsiTheme="minorEastAsia" w:eastAsiaTheme="minorEastAsia"/>
                <w:sz w:val="24"/>
              </w:rPr>
              <w:t xml:space="preserve">         </w:t>
            </w:r>
          </w:p>
        </w:tc>
        <w:tc>
          <w:tcPr>
            <w:tcW w:w="3037" w:type="dxa"/>
            <w:vAlign w:val="center"/>
          </w:tcPr>
          <w:p w14:paraId="6AB6273E">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宝利煤矿（</w:t>
            </w:r>
            <w:r>
              <w:rPr>
                <w:rFonts w:asciiTheme="minorEastAsia" w:hAnsiTheme="minorEastAsia" w:eastAsiaTheme="minorEastAsia"/>
                <w:sz w:val="24"/>
              </w:rPr>
              <w:t>B类）</w:t>
            </w:r>
          </w:p>
          <w:p w14:paraId="30ED14E3">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万利一矿（</w:t>
            </w:r>
            <w:r>
              <w:rPr>
                <w:rFonts w:asciiTheme="minorEastAsia" w:hAnsiTheme="minorEastAsia" w:eastAsiaTheme="minorEastAsia"/>
                <w:sz w:val="24"/>
              </w:rPr>
              <w:t>C类）</w:t>
            </w:r>
          </w:p>
          <w:p w14:paraId="592D2953">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神通煤矿（</w:t>
            </w:r>
            <w:r>
              <w:rPr>
                <w:rFonts w:asciiTheme="minorEastAsia" w:hAnsiTheme="minorEastAsia" w:eastAsiaTheme="minorEastAsia"/>
                <w:sz w:val="24"/>
              </w:rPr>
              <w:t>C</w:t>
            </w:r>
            <w:r>
              <w:rPr>
                <w:rFonts w:hint="eastAsia" w:asciiTheme="minorEastAsia" w:hAnsiTheme="minorEastAsia" w:eastAsiaTheme="minorEastAsia"/>
                <w:sz w:val="24"/>
              </w:rPr>
              <w:t>类）</w:t>
            </w:r>
          </w:p>
          <w:p w14:paraId="494497E6">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塔然高勒煤矿（C类）</w:t>
            </w:r>
          </w:p>
        </w:tc>
        <w:tc>
          <w:tcPr>
            <w:tcW w:w="3166" w:type="dxa"/>
            <w:vAlign w:val="center"/>
          </w:tcPr>
          <w:p w14:paraId="79951986">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神山露天煤矿（</w:t>
            </w:r>
            <w:r>
              <w:rPr>
                <w:rFonts w:asciiTheme="minorEastAsia" w:hAnsiTheme="minorEastAsia" w:eastAsiaTheme="minorEastAsia"/>
                <w:sz w:val="24"/>
              </w:rPr>
              <w:t>B类）</w:t>
            </w:r>
          </w:p>
          <w:p w14:paraId="42DAA043">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黑岱沟露天煤矿（</w:t>
            </w:r>
            <w:r>
              <w:rPr>
                <w:rFonts w:asciiTheme="minorEastAsia" w:hAnsiTheme="minorEastAsia" w:eastAsiaTheme="minorEastAsia"/>
                <w:sz w:val="24"/>
              </w:rPr>
              <w:t>B</w:t>
            </w:r>
            <w:r>
              <w:rPr>
                <w:rFonts w:hint="eastAsia" w:asciiTheme="minorEastAsia" w:hAnsiTheme="minorEastAsia" w:eastAsiaTheme="minorEastAsia"/>
                <w:sz w:val="24"/>
              </w:rPr>
              <w:t>类）</w:t>
            </w:r>
          </w:p>
          <w:p w14:paraId="3DF9E45A">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玻璃沟煤矿（</w:t>
            </w:r>
            <w:r>
              <w:rPr>
                <w:rFonts w:asciiTheme="minorEastAsia" w:hAnsiTheme="minorEastAsia" w:eastAsiaTheme="minorEastAsia"/>
                <w:sz w:val="24"/>
              </w:rPr>
              <w:t>B</w:t>
            </w:r>
            <w:r>
              <w:rPr>
                <w:rFonts w:hint="eastAsia" w:asciiTheme="minorEastAsia" w:hAnsiTheme="minorEastAsia" w:eastAsiaTheme="minorEastAsia"/>
                <w:sz w:val="24"/>
              </w:rPr>
              <w:t>类）</w:t>
            </w:r>
          </w:p>
          <w:p w14:paraId="2AC72F40">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东坪煤矿（</w:t>
            </w:r>
            <w:r>
              <w:rPr>
                <w:rFonts w:asciiTheme="minorEastAsia" w:hAnsiTheme="minorEastAsia" w:eastAsiaTheme="minorEastAsia"/>
                <w:sz w:val="24"/>
              </w:rPr>
              <w:t>B</w:t>
            </w:r>
            <w:r>
              <w:rPr>
                <w:rFonts w:hint="eastAsia" w:asciiTheme="minorEastAsia" w:hAnsiTheme="minorEastAsia" w:eastAsiaTheme="minorEastAsia"/>
                <w:sz w:val="24"/>
              </w:rPr>
              <w:t>类）</w:t>
            </w:r>
          </w:p>
        </w:tc>
        <w:tc>
          <w:tcPr>
            <w:tcW w:w="2868" w:type="dxa"/>
            <w:vAlign w:val="center"/>
          </w:tcPr>
          <w:p w14:paraId="01EF4853">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金烽寸草塔煤矿（C类）</w:t>
            </w:r>
          </w:p>
          <w:p w14:paraId="4CE61543">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上湾煤矿（B类）</w:t>
            </w:r>
          </w:p>
          <w:p w14:paraId="289A6E32">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新街一井（C类）</w:t>
            </w:r>
          </w:p>
          <w:p w14:paraId="41C27A6C">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新街二井（C类）</w:t>
            </w:r>
          </w:p>
        </w:tc>
      </w:tr>
      <w:tr w14:paraId="7DAC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1668" w:type="dxa"/>
            <w:vAlign w:val="center"/>
          </w:tcPr>
          <w:p w14:paraId="6D5F5811">
            <w:pPr>
              <w:spacing w:line="400" w:lineRule="exact"/>
              <w:jc w:val="center"/>
              <w:textAlignment w:val="center"/>
              <w:rPr>
                <w:rFonts w:asciiTheme="minorEastAsia" w:hAnsiTheme="minorEastAsia" w:eastAsiaTheme="minorEastAsia"/>
                <w:sz w:val="24"/>
              </w:rPr>
            </w:pPr>
            <w:r>
              <w:rPr>
                <w:rFonts w:asciiTheme="minorEastAsia" w:hAnsiTheme="minorEastAsia" w:eastAsiaTheme="minorEastAsia"/>
                <w:sz w:val="24"/>
              </w:rPr>
              <w:t>2</w:t>
            </w:r>
          </w:p>
        </w:tc>
        <w:tc>
          <w:tcPr>
            <w:tcW w:w="3119" w:type="dxa"/>
            <w:vAlign w:val="center"/>
          </w:tcPr>
          <w:p w14:paraId="6EE40BC0">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母杜柴登煤矿（</w:t>
            </w:r>
            <w:r>
              <w:rPr>
                <w:rFonts w:asciiTheme="minorEastAsia" w:hAnsiTheme="minorEastAsia" w:eastAsiaTheme="minorEastAsia"/>
                <w:sz w:val="24"/>
              </w:rPr>
              <w:t xml:space="preserve">C类）         葫芦素煤矿（C类）              </w:t>
            </w:r>
          </w:p>
        </w:tc>
        <w:tc>
          <w:tcPr>
            <w:tcW w:w="3037" w:type="dxa"/>
            <w:vAlign w:val="center"/>
          </w:tcPr>
          <w:p w14:paraId="7BB231D7">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兴旺煤矿（</w:t>
            </w:r>
            <w:r>
              <w:rPr>
                <w:rFonts w:asciiTheme="minorEastAsia" w:hAnsiTheme="minorEastAsia" w:eastAsiaTheme="minorEastAsia"/>
                <w:sz w:val="24"/>
              </w:rPr>
              <w:t>C</w:t>
            </w:r>
            <w:r>
              <w:rPr>
                <w:rFonts w:hint="eastAsia" w:asciiTheme="minorEastAsia" w:hAnsiTheme="minorEastAsia" w:eastAsiaTheme="minorEastAsia"/>
                <w:sz w:val="24"/>
              </w:rPr>
              <w:t>类）</w:t>
            </w:r>
          </w:p>
          <w:p w14:paraId="2C13D9DA">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李家壕煤矿（</w:t>
            </w:r>
            <w:r>
              <w:rPr>
                <w:rFonts w:asciiTheme="minorEastAsia" w:hAnsiTheme="minorEastAsia" w:eastAsiaTheme="minorEastAsia"/>
                <w:sz w:val="24"/>
              </w:rPr>
              <w:t>C</w:t>
            </w:r>
            <w:r>
              <w:rPr>
                <w:rFonts w:hint="eastAsia" w:asciiTheme="minorEastAsia" w:hAnsiTheme="minorEastAsia" w:eastAsiaTheme="minorEastAsia"/>
                <w:sz w:val="24"/>
              </w:rPr>
              <w:t>类）</w:t>
            </w:r>
          </w:p>
          <w:p w14:paraId="442C287E">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高头窑煤矿（</w:t>
            </w:r>
            <w:r>
              <w:rPr>
                <w:rFonts w:asciiTheme="minorEastAsia" w:hAnsiTheme="minorEastAsia" w:eastAsiaTheme="minorEastAsia"/>
                <w:sz w:val="24"/>
              </w:rPr>
              <w:t>C</w:t>
            </w:r>
            <w:r>
              <w:rPr>
                <w:rFonts w:hint="eastAsia" w:asciiTheme="minorEastAsia" w:hAnsiTheme="minorEastAsia" w:eastAsiaTheme="minorEastAsia"/>
                <w:sz w:val="24"/>
              </w:rPr>
              <w:t>类）</w:t>
            </w:r>
          </w:p>
        </w:tc>
        <w:tc>
          <w:tcPr>
            <w:tcW w:w="3166" w:type="dxa"/>
            <w:vAlign w:val="center"/>
          </w:tcPr>
          <w:p w14:paraId="5C86281D">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黄玉川煤矿（</w:t>
            </w:r>
            <w:r>
              <w:rPr>
                <w:rFonts w:asciiTheme="minorEastAsia" w:hAnsiTheme="minorEastAsia" w:eastAsiaTheme="minorEastAsia"/>
                <w:sz w:val="24"/>
              </w:rPr>
              <w:t>B类）</w:t>
            </w:r>
          </w:p>
          <w:p w14:paraId="342D5E82">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不连沟煤矿（</w:t>
            </w:r>
            <w:r>
              <w:rPr>
                <w:rFonts w:asciiTheme="minorEastAsia" w:hAnsiTheme="minorEastAsia" w:eastAsiaTheme="minorEastAsia"/>
                <w:sz w:val="24"/>
              </w:rPr>
              <w:t>B</w:t>
            </w:r>
            <w:r>
              <w:rPr>
                <w:rFonts w:hint="eastAsia" w:asciiTheme="minorEastAsia" w:hAnsiTheme="minorEastAsia" w:eastAsiaTheme="minorEastAsia"/>
                <w:sz w:val="24"/>
              </w:rPr>
              <w:t>类）</w:t>
            </w:r>
          </w:p>
          <w:p w14:paraId="4308D5B1">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龙王沟煤矿（</w:t>
            </w:r>
            <w:r>
              <w:rPr>
                <w:rFonts w:asciiTheme="minorEastAsia" w:hAnsiTheme="minorEastAsia" w:eastAsiaTheme="minorEastAsia"/>
                <w:sz w:val="24"/>
              </w:rPr>
              <w:t>C</w:t>
            </w:r>
            <w:r>
              <w:rPr>
                <w:rFonts w:hint="eastAsia" w:asciiTheme="minorEastAsia" w:hAnsiTheme="minorEastAsia" w:eastAsiaTheme="minorEastAsia"/>
                <w:sz w:val="24"/>
              </w:rPr>
              <w:t>类）</w:t>
            </w:r>
          </w:p>
        </w:tc>
        <w:tc>
          <w:tcPr>
            <w:tcW w:w="2868" w:type="dxa"/>
            <w:vAlign w:val="center"/>
          </w:tcPr>
          <w:p w14:paraId="6EB76283">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补连塔煤矿（C类）</w:t>
            </w:r>
          </w:p>
          <w:p w14:paraId="494B35FA">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布尔台煤矿（</w:t>
            </w:r>
            <w:r>
              <w:rPr>
                <w:rFonts w:asciiTheme="minorEastAsia" w:hAnsiTheme="minorEastAsia" w:eastAsiaTheme="minorEastAsia"/>
                <w:sz w:val="24"/>
                <w:lang w:bidi="ar"/>
              </w:rPr>
              <w:t>C</w:t>
            </w:r>
            <w:r>
              <w:rPr>
                <w:rFonts w:hint="eastAsia" w:asciiTheme="minorEastAsia" w:hAnsiTheme="minorEastAsia" w:eastAsiaTheme="minorEastAsia"/>
                <w:sz w:val="24"/>
                <w:lang w:bidi="ar"/>
              </w:rPr>
              <w:t>类）</w:t>
            </w:r>
          </w:p>
          <w:p w14:paraId="6A66F29B">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察哈素煤矿（C类）</w:t>
            </w:r>
          </w:p>
        </w:tc>
      </w:tr>
      <w:tr w14:paraId="17E5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1668" w:type="dxa"/>
            <w:vAlign w:val="center"/>
          </w:tcPr>
          <w:p w14:paraId="5D99F202">
            <w:pPr>
              <w:spacing w:line="400" w:lineRule="exact"/>
              <w:jc w:val="center"/>
              <w:textAlignment w:val="center"/>
              <w:rPr>
                <w:rFonts w:asciiTheme="minorEastAsia" w:hAnsiTheme="minorEastAsia" w:eastAsiaTheme="minorEastAsia"/>
                <w:sz w:val="24"/>
              </w:rPr>
            </w:pPr>
            <w:r>
              <w:rPr>
                <w:rFonts w:asciiTheme="minorEastAsia" w:hAnsiTheme="minorEastAsia" w:eastAsiaTheme="minorEastAsia"/>
                <w:sz w:val="24"/>
              </w:rPr>
              <w:t>3</w:t>
            </w:r>
          </w:p>
        </w:tc>
        <w:tc>
          <w:tcPr>
            <w:tcW w:w="3119" w:type="dxa"/>
            <w:vAlign w:val="center"/>
          </w:tcPr>
          <w:p w14:paraId="5781E433">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门克庆煤矿（</w:t>
            </w:r>
            <w:r>
              <w:rPr>
                <w:rFonts w:asciiTheme="minorEastAsia" w:hAnsiTheme="minorEastAsia" w:eastAsiaTheme="minorEastAsia"/>
                <w:sz w:val="24"/>
              </w:rPr>
              <w:t xml:space="preserve">C类）             纳林河二号煤矿（C类）       利民煤矿（A类）                       </w:t>
            </w:r>
          </w:p>
        </w:tc>
        <w:tc>
          <w:tcPr>
            <w:tcW w:w="3037" w:type="dxa"/>
            <w:vAlign w:val="center"/>
          </w:tcPr>
          <w:p w14:paraId="348E691C">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万利一矿（</w:t>
            </w:r>
            <w:r>
              <w:rPr>
                <w:rFonts w:asciiTheme="minorEastAsia" w:hAnsiTheme="minorEastAsia" w:eastAsiaTheme="minorEastAsia"/>
                <w:sz w:val="24"/>
              </w:rPr>
              <w:t>C类）</w:t>
            </w:r>
          </w:p>
          <w:p w14:paraId="5D763E7B">
            <w:pPr>
              <w:spacing w:line="400" w:lineRule="exact"/>
              <w:textAlignment w:val="center"/>
              <w:rPr>
                <w:rFonts w:asciiTheme="minorEastAsia" w:hAnsiTheme="minorEastAsia" w:eastAsiaTheme="minorEastAsia"/>
                <w:sz w:val="24"/>
                <w:lang w:bidi="ar"/>
              </w:rPr>
            </w:pPr>
            <w:r>
              <w:rPr>
                <w:rFonts w:hint="eastAsia" w:asciiTheme="minorEastAsia" w:hAnsiTheme="minorEastAsia" w:eastAsiaTheme="minorEastAsia"/>
                <w:sz w:val="24"/>
                <w:lang w:bidi="ar"/>
              </w:rPr>
              <w:t>塔然高勒煤矿（C类）</w:t>
            </w:r>
          </w:p>
          <w:p w14:paraId="55ACE14B">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神通煤矿（</w:t>
            </w:r>
            <w:r>
              <w:rPr>
                <w:rFonts w:asciiTheme="minorEastAsia" w:hAnsiTheme="minorEastAsia" w:eastAsiaTheme="minorEastAsia"/>
                <w:sz w:val="24"/>
              </w:rPr>
              <w:t>C</w:t>
            </w:r>
            <w:r>
              <w:rPr>
                <w:rFonts w:hint="eastAsia" w:asciiTheme="minorEastAsia" w:hAnsiTheme="minorEastAsia" w:eastAsiaTheme="minorEastAsia"/>
                <w:sz w:val="24"/>
              </w:rPr>
              <w:t>类）</w:t>
            </w:r>
          </w:p>
          <w:p w14:paraId="3902CC93">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金通煤矿（</w:t>
            </w:r>
            <w:r>
              <w:rPr>
                <w:rFonts w:asciiTheme="minorEastAsia" w:hAnsiTheme="minorEastAsia" w:eastAsiaTheme="minorEastAsia"/>
                <w:sz w:val="24"/>
              </w:rPr>
              <w:t>D</w:t>
            </w:r>
            <w:r>
              <w:rPr>
                <w:rFonts w:hint="eastAsia" w:asciiTheme="minorEastAsia" w:hAnsiTheme="minorEastAsia" w:eastAsiaTheme="minorEastAsia"/>
                <w:sz w:val="24"/>
              </w:rPr>
              <w:t>类）</w:t>
            </w:r>
          </w:p>
        </w:tc>
        <w:tc>
          <w:tcPr>
            <w:tcW w:w="3166" w:type="dxa"/>
            <w:vAlign w:val="center"/>
          </w:tcPr>
          <w:p w14:paraId="77324707">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铧尖露天煤矿（</w:t>
            </w:r>
            <w:r>
              <w:rPr>
                <w:rFonts w:asciiTheme="minorEastAsia" w:hAnsiTheme="minorEastAsia" w:eastAsiaTheme="minorEastAsia"/>
                <w:sz w:val="24"/>
              </w:rPr>
              <w:t>A类）</w:t>
            </w:r>
          </w:p>
          <w:p w14:paraId="052CC522">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魏家峁露天煤矿（</w:t>
            </w:r>
            <w:r>
              <w:rPr>
                <w:rFonts w:asciiTheme="minorEastAsia" w:hAnsiTheme="minorEastAsia" w:eastAsiaTheme="minorEastAsia"/>
                <w:sz w:val="24"/>
              </w:rPr>
              <w:t>A类）</w:t>
            </w:r>
          </w:p>
          <w:p w14:paraId="0071ADD6">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孔兑沟煤矿</w:t>
            </w:r>
            <w:r>
              <w:rPr>
                <w:rFonts w:hint="eastAsia" w:asciiTheme="minorEastAsia" w:hAnsiTheme="minorEastAsia" w:eastAsiaTheme="minorEastAsia"/>
                <w:sz w:val="24"/>
              </w:rPr>
              <w:t>（</w:t>
            </w:r>
            <w:r>
              <w:rPr>
                <w:rFonts w:asciiTheme="minorEastAsia" w:hAnsiTheme="minorEastAsia" w:eastAsiaTheme="minorEastAsia"/>
                <w:sz w:val="24"/>
              </w:rPr>
              <w:t>D</w:t>
            </w:r>
            <w:r>
              <w:rPr>
                <w:rFonts w:hint="eastAsia" w:asciiTheme="minorEastAsia" w:hAnsiTheme="minorEastAsia" w:eastAsiaTheme="minorEastAsia"/>
                <w:sz w:val="24"/>
              </w:rPr>
              <w:t>类）</w:t>
            </w:r>
          </w:p>
        </w:tc>
        <w:tc>
          <w:tcPr>
            <w:tcW w:w="2868" w:type="dxa"/>
            <w:vAlign w:val="center"/>
          </w:tcPr>
          <w:p w14:paraId="36A7F304">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乌兰木伦煤矿（A类）</w:t>
            </w:r>
          </w:p>
          <w:p w14:paraId="18BC262A">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金烽寸草塔煤矿（C类）</w:t>
            </w:r>
          </w:p>
          <w:p w14:paraId="2892E434">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新街一井（C类）</w:t>
            </w:r>
          </w:p>
          <w:p w14:paraId="32438645">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新街二井（C类）</w:t>
            </w:r>
          </w:p>
        </w:tc>
      </w:tr>
      <w:tr w14:paraId="6206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1668" w:type="dxa"/>
            <w:vAlign w:val="center"/>
          </w:tcPr>
          <w:p w14:paraId="5C7113AF">
            <w:pPr>
              <w:spacing w:line="400" w:lineRule="exact"/>
              <w:jc w:val="center"/>
              <w:textAlignment w:val="center"/>
              <w:rPr>
                <w:rFonts w:asciiTheme="minorEastAsia" w:hAnsiTheme="minorEastAsia" w:eastAsiaTheme="minorEastAsia"/>
                <w:sz w:val="24"/>
              </w:rPr>
            </w:pPr>
            <w:r>
              <w:rPr>
                <w:rFonts w:asciiTheme="minorEastAsia" w:hAnsiTheme="minorEastAsia" w:eastAsiaTheme="minorEastAsia"/>
                <w:sz w:val="24"/>
              </w:rPr>
              <w:t>4</w:t>
            </w:r>
          </w:p>
        </w:tc>
        <w:tc>
          <w:tcPr>
            <w:tcW w:w="3119" w:type="dxa"/>
            <w:vAlign w:val="center"/>
          </w:tcPr>
          <w:p w14:paraId="525EA5D2">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母杜柴登煤矿（</w:t>
            </w:r>
            <w:r>
              <w:rPr>
                <w:rFonts w:asciiTheme="minorEastAsia" w:hAnsiTheme="minorEastAsia" w:eastAsiaTheme="minorEastAsia"/>
                <w:sz w:val="24"/>
              </w:rPr>
              <w:t xml:space="preserve">C类）          </w:t>
            </w:r>
            <w:r>
              <w:rPr>
                <w:rFonts w:hint="eastAsia" w:asciiTheme="minorEastAsia" w:hAnsiTheme="minorEastAsia" w:eastAsiaTheme="minorEastAsia"/>
                <w:sz w:val="24"/>
              </w:rPr>
              <w:t>葫芦素煤矿（</w:t>
            </w:r>
            <w:r>
              <w:rPr>
                <w:rFonts w:asciiTheme="minorEastAsia" w:hAnsiTheme="minorEastAsia" w:eastAsiaTheme="minorEastAsia"/>
                <w:sz w:val="24"/>
              </w:rPr>
              <w:t xml:space="preserve">C类）            </w:t>
            </w:r>
            <w:r>
              <w:rPr>
                <w:rFonts w:hint="eastAsia" w:asciiTheme="minorEastAsia" w:hAnsiTheme="minorEastAsia" w:eastAsiaTheme="minorEastAsia"/>
                <w:sz w:val="24"/>
              </w:rPr>
              <w:t>棋盘井煤矿（西区）（</w:t>
            </w:r>
            <w:r>
              <w:rPr>
                <w:rFonts w:asciiTheme="minorEastAsia" w:hAnsiTheme="minorEastAsia" w:eastAsiaTheme="minorEastAsia"/>
                <w:sz w:val="24"/>
              </w:rPr>
              <w:t>A</w:t>
            </w:r>
            <w:r>
              <w:rPr>
                <w:rFonts w:hint="eastAsia" w:asciiTheme="minorEastAsia" w:hAnsiTheme="minorEastAsia" w:eastAsiaTheme="minorEastAsia"/>
                <w:sz w:val="24"/>
              </w:rPr>
              <w:t>类）</w:t>
            </w:r>
            <w:r>
              <w:rPr>
                <w:rFonts w:asciiTheme="minorEastAsia" w:hAnsiTheme="minorEastAsia" w:eastAsiaTheme="minorEastAsia"/>
                <w:sz w:val="24"/>
              </w:rPr>
              <w:t xml:space="preserve"> </w:t>
            </w:r>
          </w:p>
          <w:p w14:paraId="13216694">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鹰骏一号煤矿</w:t>
            </w:r>
            <w:r>
              <w:rPr>
                <w:rFonts w:asciiTheme="minorEastAsia" w:hAnsiTheme="minorEastAsia" w:eastAsiaTheme="minorEastAsia"/>
                <w:sz w:val="24"/>
              </w:rPr>
              <w:t xml:space="preserve"> </w:t>
            </w:r>
            <w:r>
              <w:rPr>
                <w:rFonts w:hint="eastAsia" w:asciiTheme="minorEastAsia" w:hAnsiTheme="minorEastAsia" w:eastAsiaTheme="minorEastAsia"/>
                <w:sz w:val="24"/>
              </w:rPr>
              <w:t>（</w:t>
            </w:r>
            <w:r>
              <w:rPr>
                <w:rFonts w:asciiTheme="minorEastAsia" w:hAnsiTheme="minorEastAsia" w:eastAsiaTheme="minorEastAsia"/>
                <w:sz w:val="24"/>
              </w:rPr>
              <w:t>B</w:t>
            </w:r>
            <w:r>
              <w:rPr>
                <w:rFonts w:hint="eastAsia" w:asciiTheme="minorEastAsia" w:hAnsiTheme="minorEastAsia" w:eastAsiaTheme="minorEastAsia"/>
                <w:sz w:val="24"/>
              </w:rPr>
              <w:t>类）</w:t>
            </w:r>
          </w:p>
        </w:tc>
        <w:tc>
          <w:tcPr>
            <w:tcW w:w="3037" w:type="dxa"/>
            <w:vAlign w:val="center"/>
          </w:tcPr>
          <w:p w14:paraId="34527E27">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宝利煤矿（</w:t>
            </w:r>
            <w:r>
              <w:rPr>
                <w:rFonts w:asciiTheme="minorEastAsia" w:hAnsiTheme="minorEastAsia" w:eastAsiaTheme="minorEastAsia"/>
                <w:sz w:val="24"/>
              </w:rPr>
              <w:t>B类）</w:t>
            </w:r>
          </w:p>
          <w:p w14:paraId="7344F4CF">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兴旺煤矿（</w:t>
            </w:r>
            <w:r>
              <w:rPr>
                <w:rFonts w:asciiTheme="minorEastAsia" w:hAnsiTheme="minorEastAsia" w:eastAsiaTheme="minorEastAsia"/>
                <w:sz w:val="24"/>
              </w:rPr>
              <w:t>C</w:t>
            </w:r>
            <w:r>
              <w:rPr>
                <w:rFonts w:hint="eastAsia" w:asciiTheme="minorEastAsia" w:hAnsiTheme="minorEastAsia" w:eastAsiaTheme="minorEastAsia"/>
                <w:sz w:val="24"/>
              </w:rPr>
              <w:t>类）</w:t>
            </w:r>
          </w:p>
          <w:p w14:paraId="48C78CBB">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李家壕煤矿（</w:t>
            </w:r>
            <w:r>
              <w:rPr>
                <w:rFonts w:asciiTheme="minorEastAsia" w:hAnsiTheme="minorEastAsia" w:eastAsiaTheme="minorEastAsia"/>
                <w:sz w:val="24"/>
              </w:rPr>
              <w:t>C</w:t>
            </w:r>
            <w:r>
              <w:rPr>
                <w:rFonts w:hint="eastAsia" w:asciiTheme="minorEastAsia" w:hAnsiTheme="minorEastAsia" w:eastAsiaTheme="minorEastAsia"/>
                <w:sz w:val="24"/>
              </w:rPr>
              <w:t>类）</w:t>
            </w:r>
          </w:p>
          <w:p w14:paraId="4B3AFBDE">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高头窑煤矿（</w:t>
            </w:r>
            <w:r>
              <w:rPr>
                <w:rFonts w:asciiTheme="minorEastAsia" w:hAnsiTheme="minorEastAsia" w:eastAsiaTheme="minorEastAsia"/>
                <w:sz w:val="24"/>
              </w:rPr>
              <w:t>C</w:t>
            </w:r>
            <w:r>
              <w:rPr>
                <w:rFonts w:hint="eastAsia" w:asciiTheme="minorEastAsia" w:hAnsiTheme="minorEastAsia" w:eastAsiaTheme="minorEastAsia"/>
                <w:sz w:val="24"/>
              </w:rPr>
              <w:t>类）</w:t>
            </w:r>
          </w:p>
        </w:tc>
        <w:tc>
          <w:tcPr>
            <w:tcW w:w="3166" w:type="dxa"/>
            <w:vAlign w:val="center"/>
          </w:tcPr>
          <w:p w14:paraId="4F7EA9A5">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黑岱沟露天煤矿（</w:t>
            </w:r>
            <w:r>
              <w:rPr>
                <w:rFonts w:asciiTheme="minorEastAsia" w:hAnsiTheme="minorEastAsia" w:eastAsiaTheme="minorEastAsia"/>
                <w:sz w:val="24"/>
              </w:rPr>
              <w:t>B</w:t>
            </w:r>
            <w:r>
              <w:rPr>
                <w:rFonts w:hint="eastAsia" w:asciiTheme="minorEastAsia" w:hAnsiTheme="minorEastAsia" w:eastAsiaTheme="minorEastAsia"/>
                <w:sz w:val="24"/>
              </w:rPr>
              <w:t>类）</w:t>
            </w:r>
          </w:p>
          <w:p w14:paraId="3D094367">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神山露天煤矿（</w:t>
            </w:r>
            <w:r>
              <w:rPr>
                <w:rFonts w:asciiTheme="minorEastAsia" w:hAnsiTheme="minorEastAsia" w:eastAsiaTheme="minorEastAsia"/>
                <w:sz w:val="24"/>
              </w:rPr>
              <w:t>B类）</w:t>
            </w:r>
          </w:p>
          <w:p w14:paraId="0FB79425">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玻璃沟煤矿（</w:t>
            </w:r>
            <w:r>
              <w:rPr>
                <w:rFonts w:asciiTheme="minorEastAsia" w:hAnsiTheme="minorEastAsia" w:eastAsiaTheme="minorEastAsia"/>
                <w:sz w:val="24"/>
              </w:rPr>
              <w:t>B</w:t>
            </w:r>
            <w:r>
              <w:rPr>
                <w:rFonts w:hint="eastAsia" w:asciiTheme="minorEastAsia" w:hAnsiTheme="minorEastAsia" w:eastAsiaTheme="minorEastAsia"/>
                <w:sz w:val="24"/>
              </w:rPr>
              <w:t>类）</w:t>
            </w:r>
          </w:p>
          <w:p w14:paraId="4F2682E8">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龙王沟煤矿（</w:t>
            </w:r>
            <w:r>
              <w:rPr>
                <w:rFonts w:asciiTheme="minorEastAsia" w:hAnsiTheme="minorEastAsia" w:eastAsiaTheme="minorEastAsia"/>
                <w:sz w:val="24"/>
              </w:rPr>
              <w:t>C</w:t>
            </w:r>
            <w:r>
              <w:rPr>
                <w:rFonts w:hint="eastAsia" w:asciiTheme="minorEastAsia" w:hAnsiTheme="minorEastAsia" w:eastAsiaTheme="minorEastAsia"/>
                <w:sz w:val="24"/>
              </w:rPr>
              <w:t>类）</w:t>
            </w:r>
          </w:p>
          <w:p w14:paraId="7850650D">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东坪煤矿（</w:t>
            </w:r>
            <w:r>
              <w:rPr>
                <w:rFonts w:asciiTheme="minorEastAsia" w:hAnsiTheme="minorEastAsia" w:eastAsiaTheme="minorEastAsia"/>
                <w:sz w:val="24"/>
              </w:rPr>
              <w:t>B</w:t>
            </w:r>
            <w:r>
              <w:rPr>
                <w:rFonts w:hint="eastAsia" w:asciiTheme="minorEastAsia" w:hAnsiTheme="minorEastAsia" w:eastAsiaTheme="minorEastAsia"/>
                <w:sz w:val="24"/>
              </w:rPr>
              <w:t>类）</w:t>
            </w:r>
          </w:p>
        </w:tc>
        <w:tc>
          <w:tcPr>
            <w:tcW w:w="2868" w:type="dxa"/>
            <w:vAlign w:val="center"/>
          </w:tcPr>
          <w:p w14:paraId="06206F0B">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上湾煤矿（B类）</w:t>
            </w:r>
          </w:p>
          <w:p w14:paraId="4324D1BC">
            <w:pPr>
              <w:spacing w:line="400" w:lineRule="exact"/>
              <w:textAlignment w:val="center"/>
              <w:rPr>
                <w:rFonts w:asciiTheme="minorEastAsia" w:hAnsiTheme="minorEastAsia" w:eastAsiaTheme="minorEastAsia"/>
                <w:sz w:val="24"/>
                <w:lang w:bidi="ar"/>
              </w:rPr>
            </w:pPr>
            <w:r>
              <w:rPr>
                <w:rFonts w:hint="eastAsia" w:asciiTheme="minorEastAsia" w:hAnsiTheme="minorEastAsia" w:eastAsiaTheme="minorEastAsia"/>
                <w:sz w:val="24"/>
                <w:lang w:bidi="ar"/>
              </w:rPr>
              <w:t>补连塔煤矿（C类）</w:t>
            </w:r>
          </w:p>
          <w:p w14:paraId="4807F3C3">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布尔台煤矿（</w:t>
            </w:r>
            <w:r>
              <w:rPr>
                <w:rFonts w:asciiTheme="minorEastAsia" w:hAnsiTheme="minorEastAsia" w:eastAsiaTheme="minorEastAsia"/>
                <w:sz w:val="24"/>
                <w:lang w:bidi="ar"/>
              </w:rPr>
              <w:t>C</w:t>
            </w:r>
            <w:r>
              <w:rPr>
                <w:rFonts w:hint="eastAsia" w:asciiTheme="minorEastAsia" w:hAnsiTheme="minorEastAsia" w:eastAsiaTheme="minorEastAsia"/>
                <w:sz w:val="24"/>
                <w:lang w:bidi="ar"/>
              </w:rPr>
              <w:t>类）</w:t>
            </w:r>
          </w:p>
          <w:p w14:paraId="489B3576">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察哈素煤矿（C类）</w:t>
            </w:r>
          </w:p>
        </w:tc>
      </w:tr>
      <w:tr w14:paraId="2977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668" w:type="dxa"/>
            <w:vAlign w:val="center"/>
          </w:tcPr>
          <w:p w14:paraId="6D97FD2F">
            <w:pPr>
              <w:spacing w:line="400" w:lineRule="exact"/>
              <w:jc w:val="center"/>
              <w:textAlignment w:val="center"/>
              <w:rPr>
                <w:rFonts w:asciiTheme="minorEastAsia" w:hAnsiTheme="minorEastAsia" w:eastAsiaTheme="minorEastAsia"/>
                <w:sz w:val="24"/>
              </w:rPr>
            </w:pPr>
            <w:r>
              <w:rPr>
                <w:rFonts w:asciiTheme="minorEastAsia" w:hAnsiTheme="minorEastAsia" w:eastAsiaTheme="minorEastAsia"/>
                <w:sz w:val="24"/>
              </w:rPr>
              <w:t>5</w:t>
            </w:r>
          </w:p>
        </w:tc>
        <w:tc>
          <w:tcPr>
            <w:tcW w:w="3119" w:type="dxa"/>
            <w:vAlign w:val="center"/>
          </w:tcPr>
          <w:p w14:paraId="169D0A78">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门克庆煤矿（</w:t>
            </w:r>
            <w:r>
              <w:rPr>
                <w:rFonts w:asciiTheme="minorEastAsia" w:hAnsiTheme="minorEastAsia" w:eastAsiaTheme="minorEastAsia"/>
                <w:sz w:val="24"/>
              </w:rPr>
              <w:t xml:space="preserve">C类）              </w:t>
            </w:r>
            <w:r>
              <w:rPr>
                <w:rFonts w:hint="eastAsia" w:asciiTheme="minorEastAsia" w:hAnsiTheme="minorEastAsia" w:eastAsiaTheme="minorEastAsia"/>
                <w:sz w:val="24"/>
              </w:rPr>
              <w:t>纳林河二号煤矿（</w:t>
            </w:r>
            <w:r>
              <w:rPr>
                <w:rFonts w:asciiTheme="minorEastAsia" w:hAnsiTheme="minorEastAsia" w:eastAsiaTheme="minorEastAsia"/>
                <w:sz w:val="24"/>
              </w:rPr>
              <w:t xml:space="preserve">C类）        </w:t>
            </w:r>
            <w:r>
              <w:rPr>
                <w:rFonts w:hint="eastAsia" w:asciiTheme="minorEastAsia" w:hAnsiTheme="minorEastAsia" w:eastAsiaTheme="minorEastAsia"/>
                <w:sz w:val="24"/>
              </w:rPr>
              <w:t>棋盘井煤矿（东区）（</w:t>
            </w:r>
            <w:r>
              <w:rPr>
                <w:rFonts w:asciiTheme="minorEastAsia" w:hAnsiTheme="minorEastAsia" w:eastAsiaTheme="minorEastAsia"/>
                <w:sz w:val="24"/>
              </w:rPr>
              <w:t>A类）</w:t>
            </w:r>
          </w:p>
        </w:tc>
        <w:tc>
          <w:tcPr>
            <w:tcW w:w="3037" w:type="dxa"/>
            <w:vAlign w:val="center"/>
          </w:tcPr>
          <w:p w14:paraId="27EF0599">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万利一矿（</w:t>
            </w:r>
            <w:r>
              <w:rPr>
                <w:rFonts w:asciiTheme="minorEastAsia" w:hAnsiTheme="minorEastAsia" w:eastAsiaTheme="minorEastAsia"/>
                <w:sz w:val="24"/>
              </w:rPr>
              <w:t>C类）</w:t>
            </w:r>
          </w:p>
          <w:p w14:paraId="24993C70">
            <w:pPr>
              <w:spacing w:line="400" w:lineRule="exact"/>
              <w:textAlignment w:val="center"/>
              <w:rPr>
                <w:rFonts w:asciiTheme="minorEastAsia" w:hAnsiTheme="minorEastAsia" w:eastAsiaTheme="minorEastAsia"/>
                <w:sz w:val="24"/>
                <w:lang w:bidi="ar"/>
              </w:rPr>
            </w:pPr>
            <w:r>
              <w:rPr>
                <w:rFonts w:hint="eastAsia" w:asciiTheme="minorEastAsia" w:hAnsiTheme="minorEastAsia" w:eastAsiaTheme="minorEastAsia"/>
                <w:sz w:val="24"/>
                <w:lang w:bidi="ar"/>
              </w:rPr>
              <w:t>塔然高勒煤矿（C类）</w:t>
            </w:r>
          </w:p>
          <w:p w14:paraId="35F00BC8">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神通煤矿（</w:t>
            </w:r>
            <w:r>
              <w:rPr>
                <w:rFonts w:asciiTheme="minorEastAsia" w:hAnsiTheme="minorEastAsia" w:eastAsiaTheme="minorEastAsia"/>
                <w:sz w:val="24"/>
              </w:rPr>
              <w:t>C</w:t>
            </w:r>
            <w:r>
              <w:rPr>
                <w:rFonts w:hint="eastAsia" w:asciiTheme="minorEastAsia" w:hAnsiTheme="minorEastAsia" w:eastAsiaTheme="minorEastAsia"/>
                <w:sz w:val="24"/>
              </w:rPr>
              <w:t>类）</w:t>
            </w:r>
          </w:p>
        </w:tc>
        <w:tc>
          <w:tcPr>
            <w:tcW w:w="3166" w:type="dxa"/>
            <w:vAlign w:val="center"/>
          </w:tcPr>
          <w:p w14:paraId="083F5060">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黄玉川煤矿（</w:t>
            </w:r>
            <w:r>
              <w:rPr>
                <w:rFonts w:asciiTheme="minorEastAsia" w:hAnsiTheme="minorEastAsia" w:eastAsiaTheme="minorEastAsia"/>
                <w:sz w:val="24"/>
              </w:rPr>
              <w:t>B类）</w:t>
            </w:r>
          </w:p>
          <w:p w14:paraId="62B31789">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不连沟煤矿（</w:t>
            </w:r>
            <w:r>
              <w:rPr>
                <w:rFonts w:asciiTheme="minorEastAsia" w:hAnsiTheme="minorEastAsia" w:eastAsiaTheme="minorEastAsia"/>
                <w:sz w:val="24"/>
              </w:rPr>
              <w:t>B</w:t>
            </w:r>
            <w:r>
              <w:rPr>
                <w:rFonts w:hint="eastAsia" w:asciiTheme="minorEastAsia" w:hAnsiTheme="minorEastAsia" w:eastAsiaTheme="minorEastAsia"/>
                <w:sz w:val="24"/>
              </w:rPr>
              <w:t>类）</w:t>
            </w:r>
          </w:p>
          <w:p w14:paraId="74F26968">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山不拉煤矿（</w:t>
            </w:r>
            <w:r>
              <w:rPr>
                <w:rFonts w:asciiTheme="minorEastAsia" w:hAnsiTheme="minorEastAsia" w:eastAsiaTheme="minorEastAsia"/>
                <w:sz w:val="24"/>
              </w:rPr>
              <w:t>A类）</w:t>
            </w:r>
          </w:p>
        </w:tc>
        <w:tc>
          <w:tcPr>
            <w:tcW w:w="2868" w:type="dxa"/>
            <w:vAlign w:val="center"/>
          </w:tcPr>
          <w:p w14:paraId="50A2D3E7">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金烽寸草塔煤矿（C类）</w:t>
            </w:r>
          </w:p>
          <w:p w14:paraId="0752EF90">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新街一井（C类）</w:t>
            </w:r>
          </w:p>
          <w:p w14:paraId="2BF88231">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新街二井（C类）</w:t>
            </w:r>
          </w:p>
          <w:p w14:paraId="77146259">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寸草塔煤矿（</w:t>
            </w:r>
            <w:r>
              <w:rPr>
                <w:rFonts w:asciiTheme="minorEastAsia" w:hAnsiTheme="minorEastAsia" w:eastAsiaTheme="minorEastAsia"/>
                <w:sz w:val="24"/>
                <w:lang w:bidi="ar"/>
              </w:rPr>
              <w:t>A</w:t>
            </w:r>
            <w:r>
              <w:rPr>
                <w:rFonts w:hint="eastAsia" w:asciiTheme="minorEastAsia" w:hAnsiTheme="minorEastAsia" w:eastAsiaTheme="minorEastAsia"/>
                <w:sz w:val="24"/>
                <w:lang w:bidi="ar"/>
              </w:rPr>
              <w:t>类）</w:t>
            </w:r>
          </w:p>
        </w:tc>
      </w:tr>
      <w:tr w14:paraId="10D9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1668" w:type="dxa"/>
            <w:vAlign w:val="center"/>
          </w:tcPr>
          <w:p w14:paraId="785DEBE7">
            <w:pPr>
              <w:spacing w:line="400" w:lineRule="exact"/>
              <w:jc w:val="center"/>
              <w:textAlignment w:val="center"/>
              <w:rPr>
                <w:rFonts w:asciiTheme="minorEastAsia" w:hAnsiTheme="minorEastAsia" w:eastAsiaTheme="minorEastAsia"/>
                <w:sz w:val="24"/>
              </w:rPr>
            </w:pPr>
            <w:r>
              <w:rPr>
                <w:rFonts w:asciiTheme="minorEastAsia" w:hAnsiTheme="minorEastAsia" w:eastAsiaTheme="minorEastAsia"/>
                <w:sz w:val="24"/>
              </w:rPr>
              <w:t>6</w:t>
            </w:r>
          </w:p>
        </w:tc>
        <w:tc>
          <w:tcPr>
            <w:tcW w:w="3119" w:type="dxa"/>
            <w:vAlign w:val="center"/>
          </w:tcPr>
          <w:p w14:paraId="43B25101">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母杜柴登煤矿（</w:t>
            </w:r>
            <w:r>
              <w:rPr>
                <w:rFonts w:asciiTheme="minorEastAsia" w:hAnsiTheme="minorEastAsia" w:eastAsiaTheme="minorEastAsia"/>
                <w:sz w:val="24"/>
              </w:rPr>
              <w:t xml:space="preserve">C类）          葫芦素煤矿（C类）            </w:t>
            </w:r>
          </w:p>
        </w:tc>
        <w:tc>
          <w:tcPr>
            <w:tcW w:w="3037" w:type="dxa"/>
            <w:vAlign w:val="center"/>
          </w:tcPr>
          <w:p w14:paraId="03414A25">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高头窑煤矿（</w:t>
            </w:r>
            <w:r>
              <w:rPr>
                <w:rFonts w:asciiTheme="minorEastAsia" w:hAnsiTheme="minorEastAsia" w:eastAsiaTheme="minorEastAsia"/>
                <w:sz w:val="24"/>
              </w:rPr>
              <w:t>C</w:t>
            </w:r>
            <w:r>
              <w:rPr>
                <w:rFonts w:hint="eastAsia" w:asciiTheme="minorEastAsia" w:hAnsiTheme="minorEastAsia" w:eastAsiaTheme="minorEastAsia"/>
                <w:sz w:val="24"/>
              </w:rPr>
              <w:t>类）</w:t>
            </w:r>
          </w:p>
          <w:p w14:paraId="6FBD6286">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金通煤矿（</w:t>
            </w:r>
            <w:r>
              <w:rPr>
                <w:rFonts w:asciiTheme="minorEastAsia" w:hAnsiTheme="minorEastAsia" w:eastAsiaTheme="minorEastAsia"/>
                <w:sz w:val="24"/>
              </w:rPr>
              <w:t>D</w:t>
            </w:r>
            <w:r>
              <w:rPr>
                <w:rFonts w:hint="eastAsia" w:asciiTheme="minorEastAsia" w:hAnsiTheme="minorEastAsia" w:eastAsiaTheme="minorEastAsia"/>
                <w:sz w:val="24"/>
              </w:rPr>
              <w:t>类）</w:t>
            </w:r>
          </w:p>
          <w:p w14:paraId="7355D230">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兴旺煤矿（</w:t>
            </w:r>
            <w:r>
              <w:rPr>
                <w:rFonts w:asciiTheme="minorEastAsia" w:hAnsiTheme="minorEastAsia" w:eastAsiaTheme="minorEastAsia"/>
                <w:sz w:val="24"/>
              </w:rPr>
              <w:t>C</w:t>
            </w:r>
            <w:r>
              <w:rPr>
                <w:rFonts w:hint="eastAsia" w:asciiTheme="minorEastAsia" w:hAnsiTheme="minorEastAsia" w:eastAsiaTheme="minorEastAsia"/>
                <w:sz w:val="24"/>
              </w:rPr>
              <w:t>类）</w:t>
            </w:r>
          </w:p>
          <w:p w14:paraId="346BF69A">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李家壕煤矿（</w:t>
            </w:r>
            <w:r>
              <w:rPr>
                <w:rFonts w:asciiTheme="minorEastAsia" w:hAnsiTheme="minorEastAsia" w:eastAsiaTheme="minorEastAsia"/>
                <w:sz w:val="24"/>
              </w:rPr>
              <w:t>C</w:t>
            </w:r>
            <w:r>
              <w:rPr>
                <w:rFonts w:hint="eastAsia" w:asciiTheme="minorEastAsia" w:hAnsiTheme="minorEastAsia" w:eastAsiaTheme="minorEastAsia"/>
                <w:sz w:val="24"/>
              </w:rPr>
              <w:t>类）</w:t>
            </w:r>
          </w:p>
        </w:tc>
        <w:tc>
          <w:tcPr>
            <w:tcW w:w="3166" w:type="dxa"/>
            <w:vAlign w:val="center"/>
          </w:tcPr>
          <w:p w14:paraId="57BB8730">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龙王沟煤矿（</w:t>
            </w:r>
            <w:r>
              <w:rPr>
                <w:rFonts w:asciiTheme="minorEastAsia" w:hAnsiTheme="minorEastAsia" w:eastAsiaTheme="minorEastAsia"/>
                <w:sz w:val="24"/>
              </w:rPr>
              <w:t>C</w:t>
            </w:r>
            <w:r>
              <w:rPr>
                <w:rFonts w:hint="eastAsia" w:asciiTheme="minorEastAsia" w:hAnsiTheme="minorEastAsia" w:eastAsiaTheme="minorEastAsia"/>
                <w:sz w:val="24"/>
              </w:rPr>
              <w:t>类）</w:t>
            </w:r>
          </w:p>
          <w:p w14:paraId="40905D93">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哈尔乌素露天煤矿（</w:t>
            </w:r>
            <w:r>
              <w:rPr>
                <w:rFonts w:asciiTheme="minorEastAsia" w:hAnsiTheme="minorEastAsia" w:eastAsiaTheme="minorEastAsia"/>
                <w:sz w:val="24"/>
              </w:rPr>
              <w:t>A类）</w:t>
            </w:r>
          </w:p>
          <w:p w14:paraId="724CE123">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孔兑沟煤矿</w:t>
            </w:r>
            <w:r>
              <w:rPr>
                <w:rFonts w:hint="eastAsia" w:asciiTheme="minorEastAsia" w:hAnsiTheme="minorEastAsia" w:eastAsiaTheme="minorEastAsia"/>
                <w:sz w:val="24"/>
              </w:rPr>
              <w:t>（</w:t>
            </w:r>
            <w:r>
              <w:rPr>
                <w:rFonts w:asciiTheme="minorEastAsia" w:hAnsiTheme="minorEastAsia" w:eastAsiaTheme="minorEastAsia"/>
                <w:sz w:val="24"/>
              </w:rPr>
              <w:t>D</w:t>
            </w:r>
            <w:r>
              <w:rPr>
                <w:rFonts w:hint="eastAsia" w:asciiTheme="minorEastAsia" w:hAnsiTheme="minorEastAsia" w:eastAsiaTheme="minorEastAsia"/>
                <w:sz w:val="24"/>
              </w:rPr>
              <w:t>类）</w:t>
            </w:r>
          </w:p>
        </w:tc>
        <w:tc>
          <w:tcPr>
            <w:tcW w:w="2868" w:type="dxa"/>
            <w:vAlign w:val="center"/>
          </w:tcPr>
          <w:p w14:paraId="64A1A81B">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布尔台煤矿（</w:t>
            </w:r>
            <w:r>
              <w:rPr>
                <w:rFonts w:asciiTheme="minorEastAsia" w:hAnsiTheme="minorEastAsia" w:eastAsiaTheme="minorEastAsia"/>
                <w:sz w:val="24"/>
                <w:lang w:bidi="ar"/>
              </w:rPr>
              <w:t>C</w:t>
            </w:r>
            <w:r>
              <w:rPr>
                <w:rFonts w:hint="eastAsia" w:asciiTheme="minorEastAsia" w:hAnsiTheme="minorEastAsia" w:eastAsiaTheme="minorEastAsia"/>
                <w:sz w:val="24"/>
                <w:lang w:bidi="ar"/>
              </w:rPr>
              <w:t>类）</w:t>
            </w:r>
          </w:p>
          <w:p w14:paraId="39451C61">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柳塔煤矿（</w:t>
            </w:r>
            <w:r>
              <w:rPr>
                <w:rFonts w:asciiTheme="minorEastAsia" w:hAnsiTheme="minorEastAsia" w:eastAsiaTheme="minorEastAsia"/>
                <w:sz w:val="24"/>
                <w:lang w:bidi="ar"/>
              </w:rPr>
              <w:t>A</w:t>
            </w:r>
            <w:r>
              <w:rPr>
                <w:rFonts w:hint="eastAsia" w:asciiTheme="minorEastAsia" w:hAnsiTheme="minorEastAsia" w:eastAsiaTheme="minorEastAsia"/>
                <w:sz w:val="24"/>
                <w:lang w:bidi="ar"/>
              </w:rPr>
              <w:t>类）</w:t>
            </w:r>
          </w:p>
          <w:p w14:paraId="45E98F60">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补连塔煤矿（C类）</w:t>
            </w:r>
          </w:p>
          <w:p w14:paraId="73BE0C77">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察哈素煤矿（C类）</w:t>
            </w:r>
          </w:p>
        </w:tc>
      </w:tr>
      <w:tr w14:paraId="674E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1668" w:type="dxa"/>
            <w:vAlign w:val="center"/>
          </w:tcPr>
          <w:p w14:paraId="6E6C0AC3">
            <w:pPr>
              <w:spacing w:line="400" w:lineRule="exact"/>
              <w:jc w:val="center"/>
              <w:textAlignment w:val="center"/>
              <w:rPr>
                <w:rFonts w:asciiTheme="minorEastAsia" w:hAnsiTheme="minorEastAsia" w:eastAsiaTheme="minorEastAsia"/>
                <w:sz w:val="24"/>
              </w:rPr>
            </w:pPr>
            <w:r>
              <w:rPr>
                <w:rFonts w:asciiTheme="minorEastAsia" w:hAnsiTheme="minorEastAsia" w:eastAsiaTheme="minorEastAsia"/>
                <w:sz w:val="24"/>
              </w:rPr>
              <w:t>7</w:t>
            </w:r>
          </w:p>
        </w:tc>
        <w:tc>
          <w:tcPr>
            <w:tcW w:w="3119" w:type="dxa"/>
            <w:vAlign w:val="center"/>
          </w:tcPr>
          <w:p w14:paraId="112C78C3">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门克庆煤矿（</w:t>
            </w:r>
            <w:r>
              <w:rPr>
                <w:rFonts w:asciiTheme="minorEastAsia" w:hAnsiTheme="minorEastAsia" w:eastAsiaTheme="minorEastAsia"/>
                <w:sz w:val="24"/>
              </w:rPr>
              <w:t xml:space="preserve">C类）            </w:t>
            </w:r>
            <w:r>
              <w:rPr>
                <w:rFonts w:hint="eastAsia" w:asciiTheme="minorEastAsia" w:hAnsiTheme="minorEastAsia" w:eastAsiaTheme="minorEastAsia"/>
                <w:sz w:val="24"/>
              </w:rPr>
              <w:t>纳林河二号煤矿（</w:t>
            </w:r>
            <w:r>
              <w:rPr>
                <w:rFonts w:asciiTheme="minorEastAsia" w:hAnsiTheme="minorEastAsia" w:eastAsiaTheme="minorEastAsia"/>
                <w:sz w:val="24"/>
              </w:rPr>
              <w:t xml:space="preserve">C类）         </w:t>
            </w:r>
            <w:r>
              <w:rPr>
                <w:rFonts w:hint="eastAsia" w:asciiTheme="minorEastAsia" w:hAnsiTheme="minorEastAsia" w:eastAsiaTheme="minorEastAsia"/>
                <w:sz w:val="24"/>
              </w:rPr>
              <w:t>鹰骏一号煤矿（</w:t>
            </w:r>
            <w:r>
              <w:rPr>
                <w:rFonts w:asciiTheme="minorEastAsia" w:hAnsiTheme="minorEastAsia" w:eastAsiaTheme="minorEastAsia"/>
                <w:sz w:val="24"/>
              </w:rPr>
              <w:t>B</w:t>
            </w:r>
            <w:r>
              <w:rPr>
                <w:rFonts w:hint="eastAsia" w:asciiTheme="minorEastAsia" w:hAnsiTheme="minorEastAsia" w:eastAsiaTheme="minorEastAsia"/>
                <w:sz w:val="24"/>
              </w:rPr>
              <w:t>类）</w:t>
            </w:r>
            <w:r>
              <w:rPr>
                <w:rFonts w:asciiTheme="minorEastAsia" w:hAnsiTheme="minorEastAsia" w:eastAsiaTheme="minorEastAsia"/>
                <w:sz w:val="24"/>
              </w:rPr>
              <w:t xml:space="preserve">          </w:t>
            </w:r>
          </w:p>
        </w:tc>
        <w:tc>
          <w:tcPr>
            <w:tcW w:w="3037" w:type="dxa"/>
            <w:vAlign w:val="center"/>
          </w:tcPr>
          <w:p w14:paraId="7615A0F1">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宝利煤矿（</w:t>
            </w:r>
            <w:r>
              <w:rPr>
                <w:rFonts w:asciiTheme="minorEastAsia" w:hAnsiTheme="minorEastAsia" w:eastAsiaTheme="minorEastAsia"/>
                <w:sz w:val="24"/>
              </w:rPr>
              <w:t>B类）</w:t>
            </w:r>
          </w:p>
          <w:p w14:paraId="58A5BC85">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万利一矿（</w:t>
            </w:r>
            <w:r>
              <w:rPr>
                <w:rFonts w:asciiTheme="minorEastAsia" w:hAnsiTheme="minorEastAsia" w:eastAsiaTheme="minorEastAsia"/>
                <w:sz w:val="24"/>
              </w:rPr>
              <w:t>C类）</w:t>
            </w:r>
          </w:p>
          <w:p w14:paraId="48D88662">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神通煤矿（</w:t>
            </w:r>
            <w:r>
              <w:rPr>
                <w:rFonts w:asciiTheme="minorEastAsia" w:hAnsiTheme="minorEastAsia" w:eastAsiaTheme="minorEastAsia"/>
                <w:sz w:val="24"/>
              </w:rPr>
              <w:t>C</w:t>
            </w:r>
            <w:r>
              <w:rPr>
                <w:rFonts w:hint="eastAsia" w:asciiTheme="minorEastAsia" w:hAnsiTheme="minorEastAsia" w:eastAsiaTheme="minorEastAsia"/>
                <w:sz w:val="24"/>
              </w:rPr>
              <w:t>类）</w:t>
            </w:r>
          </w:p>
          <w:p w14:paraId="4571DC0B">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塔然高勒煤矿（C类）</w:t>
            </w:r>
          </w:p>
        </w:tc>
        <w:tc>
          <w:tcPr>
            <w:tcW w:w="3166" w:type="dxa"/>
            <w:vAlign w:val="center"/>
          </w:tcPr>
          <w:p w14:paraId="71AEA7B3">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神山露天煤矿（</w:t>
            </w:r>
            <w:r>
              <w:rPr>
                <w:rFonts w:asciiTheme="minorEastAsia" w:hAnsiTheme="minorEastAsia" w:eastAsiaTheme="minorEastAsia"/>
                <w:sz w:val="24"/>
              </w:rPr>
              <w:t>B类）</w:t>
            </w:r>
          </w:p>
          <w:p w14:paraId="70F3AD51">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黑岱沟露天煤矿（</w:t>
            </w:r>
            <w:r>
              <w:rPr>
                <w:rFonts w:asciiTheme="minorEastAsia" w:hAnsiTheme="minorEastAsia" w:eastAsiaTheme="minorEastAsia"/>
                <w:sz w:val="24"/>
              </w:rPr>
              <w:t>C类）</w:t>
            </w:r>
          </w:p>
          <w:p w14:paraId="5F68DFC0">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玻璃沟煤矿（</w:t>
            </w:r>
            <w:r>
              <w:rPr>
                <w:rFonts w:asciiTheme="minorEastAsia" w:hAnsiTheme="minorEastAsia" w:eastAsiaTheme="minorEastAsia"/>
                <w:sz w:val="24"/>
              </w:rPr>
              <w:t>B</w:t>
            </w:r>
            <w:r>
              <w:rPr>
                <w:rFonts w:hint="eastAsia" w:asciiTheme="minorEastAsia" w:hAnsiTheme="minorEastAsia" w:eastAsiaTheme="minorEastAsia"/>
                <w:sz w:val="24"/>
              </w:rPr>
              <w:t>类）</w:t>
            </w:r>
          </w:p>
          <w:p w14:paraId="3C5F7D56">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东坪煤矿（</w:t>
            </w:r>
            <w:r>
              <w:rPr>
                <w:rFonts w:asciiTheme="minorEastAsia" w:hAnsiTheme="minorEastAsia" w:eastAsiaTheme="minorEastAsia"/>
                <w:sz w:val="24"/>
              </w:rPr>
              <w:t>B</w:t>
            </w:r>
            <w:r>
              <w:rPr>
                <w:rFonts w:hint="eastAsia" w:asciiTheme="minorEastAsia" w:hAnsiTheme="minorEastAsia" w:eastAsiaTheme="minorEastAsia"/>
                <w:sz w:val="24"/>
              </w:rPr>
              <w:t>类）</w:t>
            </w:r>
          </w:p>
        </w:tc>
        <w:tc>
          <w:tcPr>
            <w:tcW w:w="2868" w:type="dxa"/>
            <w:vAlign w:val="center"/>
          </w:tcPr>
          <w:p w14:paraId="1CD9B852">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上湾煤矿（B类）</w:t>
            </w:r>
          </w:p>
          <w:p w14:paraId="392B889B">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金烽寸草塔煤矿（C类）</w:t>
            </w:r>
          </w:p>
          <w:p w14:paraId="04B3A679">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新街一井（C类）</w:t>
            </w:r>
          </w:p>
          <w:p w14:paraId="19844D80">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新街二井（C类）</w:t>
            </w:r>
          </w:p>
        </w:tc>
      </w:tr>
      <w:tr w14:paraId="6066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668" w:type="dxa"/>
            <w:vAlign w:val="center"/>
          </w:tcPr>
          <w:p w14:paraId="1BF6BD7C">
            <w:pPr>
              <w:spacing w:line="400" w:lineRule="exact"/>
              <w:jc w:val="center"/>
              <w:textAlignment w:val="center"/>
              <w:rPr>
                <w:rFonts w:asciiTheme="minorEastAsia" w:hAnsiTheme="minorEastAsia" w:eastAsiaTheme="minorEastAsia"/>
                <w:sz w:val="24"/>
              </w:rPr>
            </w:pPr>
            <w:r>
              <w:rPr>
                <w:rFonts w:asciiTheme="minorEastAsia" w:hAnsiTheme="minorEastAsia" w:eastAsiaTheme="minorEastAsia"/>
                <w:sz w:val="24"/>
              </w:rPr>
              <w:t>8</w:t>
            </w:r>
          </w:p>
        </w:tc>
        <w:tc>
          <w:tcPr>
            <w:tcW w:w="3119" w:type="dxa"/>
            <w:vAlign w:val="center"/>
          </w:tcPr>
          <w:p w14:paraId="0A48548A">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母杜柴登煤矿（</w:t>
            </w:r>
            <w:r>
              <w:rPr>
                <w:rFonts w:asciiTheme="minorEastAsia" w:hAnsiTheme="minorEastAsia" w:eastAsiaTheme="minorEastAsia"/>
                <w:sz w:val="24"/>
              </w:rPr>
              <w:t xml:space="preserve">C类）          葫芦素煤矿（C类） </w:t>
            </w:r>
          </w:p>
        </w:tc>
        <w:tc>
          <w:tcPr>
            <w:tcW w:w="3037" w:type="dxa"/>
            <w:vAlign w:val="center"/>
          </w:tcPr>
          <w:p w14:paraId="7068747D">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高头窑煤矿（</w:t>
            </w:r>
            <w:r>
              <w:rPr>
                <w:rFonts w:asciiTheme="minorEastAsia" w:hAnsiTheme="minorEastAsia" w:eastAsiaTheme="minorEastAsia"/>
                <w:sz w:val="24"/>
              </w:rPr>
              <w:t>C</w:t>
            </w:r>
            <w:r>
              <w:rPr>
                <w:rFonts w:hint="eastAsia" w:asciiTheme="minorEastAsia" w:hAnsiTheme="minorEastAsia" w:eastAsiaTheme="minorEastAsia"/>
                <w:sz w:val="24"/>
              </w:rPr>
              <w:t>类）</w:t>
            </w:r>
          </w:p>
          <w:p w14:paraId="3A17C37B">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兴旺煤矿（</w:t>
            </w:r>
            <w:r>
              <w:rPr>
                <w:rFonts w:asciiTheme="minorEastAsia" w:hAnsiTheme="minorEastAsia" w:eastAsiaTheme="minorEastAsia"/>
                <w:sz w:val="24"/>
              </w:rPr>
              <w:t>B类）</w:t>
            </w:r>
          </w:p>
          <w:p w14:paraId="1D705BF2">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李家壕煤矿（</w:t>
            </w:r>
            <w:r>
              <w:rPr>
                <w:rFonts w:asciiTheme="minorEastAsia" w:hAnsiTheme="minorEastAsia" w:eastAsiaTheme="minorEastAsia"/>
                <w:sz w:val="24"/>
              </w:rPr>
              <w:t>C</w:t>
            </w:r>
            <w:r>
              <w:rPr>
                <w:rFonts w:hint="eastAsia" w:asciiTheme="minorEastAsia" w:hAnsiTheme="minorEastAsia" w:eastAsiaTheme="minorEastAsia"/>
                <w:sz w:val="24"/>
              </w:rPr>
              <w:t>类）</w:t>
            </w:r>
          </w:p>
        </w:tc>
        <w:tc>
          <w:tcPr>
            <w:tcW w:w="3166" w:type="dxa"/>
            <w:vAlign w:val="center"/>
          </w:tcPr>
          <w:p w14:paraId="76593188">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黄玉川煤矿（</w:t>
            </w:r>
            <w:r>
              <w:rPr>
                <w:rFonts w:asciiTheme="minorEastAsia" w:hAnsiTheme="minorEastAsia" w:eastAsiaTheme="minorEastAsia"/>
                <w:sz w:val="24"/>
              </w:rPr>
              <w:t>B类）</w:t>
            </w:r>
          </w:p>
          <w:p w14:paraId="152E0FF1">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不连沟煤矿（</w:t>
            </w:r>
            <w:r>
              <w:rPr>
                <w:rFonts w:asciiTheme="minorEastAsia" w:hAnsiTheme="minorEastAsia" w:eastAsiaTheme="minorEastAsia"/>
                <w:sz w:val="24"/>
              </w:rPr>
              <w:t>B</w:t>
            </w:r>
            <w:r>
              <w:rPr>
                <w:rFonts w:hint="eastAsia" w:asciiTheme="minorEastAsia" w:hAnsiTheme="minorEastAsia" w:eastAsiaTheme="minorEastAsia"/>
                <w:sz w:val="24"/>
              </w:rPr>
              <w:t>类）</w:t>
            </w:r>
          </w:p>
          <w:p w14:paraId="272C6172">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龙王沟煤矿（</w:t>
            </w:r>
            <w:r>
              <w:rPr>
                <w:rFonts w:asciiTheme="minorEastAsia" w:hAnsiTheme="minorEastAsia" w:eastAsiaTheme="minorEastAsia"/>
                <w:sz w:val="24"/>
              </w:rPr>
              <w:t>C</w:t>
            </w:r>
            <w:r>
              <w:rPr>
                <w:rFonts w:hint="eastAsia" w:asciiTheme="minorEastAsia" w:hAnsiTheme="minorEastAsia" w:eastAsiaTheme="minorEastAsia"/>
                <w:sz w:val="24"/>
              </w:rPr>
              <w:t>类）</w:t>
            </w:r>
          </w:p>
        </w:tc>
        <w:tc>
          <w:tcPr>
            <w:tcW w:w="2868" w:type="dxa"/>
            <w:vAlign w:val="center"/>
          </w:tcPr>
          <w:p w14:paraId="74629420">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补连塔煤矿（C类）</w:t>
            </w:r>
          </w:p>
          <w:p w14:paraId="4195FD21">
            <w:pPr>
              <w:spacing w:line="400" w:lineRule="exact"/>
              <w:textAlignment w:val="center"/>
              <w:rPr>
                <w:rFonts w:asciiTheme="minorEastAsia" w:hAnsiTheme="minorEastAsia" w:eastAsiaTheme="minorEastAsia"/>
                <w:sz w:val="24"/>
                <w:lang w:bidi="ar"/>
              </w:rPr>
            </w:pPr>
            <w:r>
              <w:rPr>
                <w:rFonts w:hint="eastAsia" w:asciiTheme="minorEastAsia" w:hAnsiTheme="minorEastAsia" w:eastAsiaTheme="minorEastAsia"/>
                <w:sz w:val="24"/>
                <w:lang w:bidi="ar"/>
              </w:rPr>
              <w:t>察哈素煤矿（C类）</w:t>
            </w:r>
          </w:p>
          <w:p w14:paraId="429F7EE7">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布尔台煤矿（</w:t>
            </w:r>
            <w:r>
              <w:rPr>
                <w:rFonts w:asciiTheme="minorEastAsia" w:hAnsiTheme="minorEastAsia" w:eastAsiaTheme="minorEastAsia"/>
                <w:sz w:val="24"/>
                <w:lang w:bidi="ar"/>
              </w:rPr>
              <w:t>C</w:t>
            </w:r>
            <w:r>
              <w:rPr>
                <w:rFonts w:hint="eastAsia" w:asciiTheme="minorEastAsia" w:hAnsiTheme="minorEastAsia" w:eastAsiaTheme="minorEastAsia"/>
                <w:sz w:val="24"/>
                <w:lang w:bidi="ar"/>
              </w:rPr>
              <w:t>类）</w:t>
            </w:r>
          </w:p>
        </w:tc>
      </w:tr>
      <w:tr w14:paraId="5EBC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1668" w:type="dxa"/>
            <w:vAlign w:val="center"/>
          </w:tcPr>
          <w:p w14:paraId="30EAC1FD">
            <w:pPr>
              <w:spacing w:line="400" w:lineRule="exact"/>
              <w:jc w:val="center"/>
              <w:textAlignment w:val="center"/>
              <w:rPr>
                <w:rFonts w:asciiTheme="minorEastAsia" w:hAnsiTheme="minorEastAsia" w:eastAsiaTheme="minorEastAsia"/>
                <w:sz w:val="24"/>
              </w:rPr>
            </w:pPr>
            <w:r>
              <w:rPr>
                <w:rFonts w:asciiTheme="minorEastAsia" w:hAnsiTheme="minorEastAsia" w:eastAsiaTheme="minorEastAsia"/>
                <w:sz w:val="24"/>
              </w:rPr>
              <w:t>9</w:t>
            </w:r>
          </w:p>
        </w:tc>
        <w:tc>
          <w:tcPr>
            <w:tcW w:w="3119" w:type="dxa"/>
            <w:vAlign w:val="center"/>
          </w:tcPr>
          <w:p w14:paraId="3F3F3423">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门克庆煤矿（</w:t>
            </w:r>
            <w:r>
              <w:rPr>
                <w:rFonts w:asciiTheme="minorEastAsia" w:hAnsiTheme="minorEastAsia" w:eastAsiaTheme="minorEastAsia"/>
                <w:sz w:val="24"/>
              </w:rPr>
              <w:t xml:space="preserve">C类）              </w:t>
            </w:r>
            <w:r>
              <w:rPr>
                <w:rFonts w:hint="eastAsia" w:asciiTheme="minorEastAsia" w:hAnsiTheme="minorEastAsia" w:eastAsiaTheme="minorEastAsia"/>
                <w:sz w:val="24"/>
              </w:rPr>
              <w:t>纳林河二号煤矿（</w:t>
            </w:r>
            <w:r>
              <w:rPr>
                <w:rFonts w:asciiTheme="minorEastAsia" w:hAnsiTheme="minorEastAsia" w:eastAsiaTheme="minorEastAsia"/>
                <w:sz w:val="24"/>
              </w:rPr>
              <w:t>C类）</w:t>
            </w:r>
          </w:p>
          <w:p w14:paraId="341FCA97">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利民煤矿（</w:t>
            </w:r>
            <w:r>
              <w:rPr>
                <w:rFonts w:asciiTheme="minorEastAsia" w:hAnsiTheme="minorEastAsia" w:eastAsiaTheme="minorEastAsia"/>
                <w:sz w:val="24"/>
              </w:rPr>
              <w:t xml:space="preserve">A类）                           </w:t>
            </w:r>
          </w:p>
        </w:tc>
        <w:tc>
          <w:tcPr>
            <w:tcW w:w="3037" w:type="dxa"/>
            <w:vAlign w:val="center"/>
          </w:tcPr>
          <w:p w14:paraId="37E0EF5D">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万利一矿（</w:t>
            </w:r>
            <w:r>
              <w:rPr>
                <w:rFonts w:asciiTheme="minorEastAsia" w:hAnsiTheme="minorEastAsia" w:eastAsiaTheme="minorEastAsia"/>
                <w:sz w:val="24"/>
              </w:rPr>
              <w:t>C类）</w:t>
            </w:r>
          </w:p>
          <w:p w14:paraId="5D9A56AD">
            <w:pPr>
              <w:spacing w:line="400" w:lineRule="exact"/>
              <w:textAlignment w:val="center"/>
              <w:rPr>
                <w:rFonts w:asciiTheme="minorEastAsia" w:hAnsiTheme="minorEastAsia" w:eastAsiaTheme="minorEastAsia"/>
                <w:sz w:val="24"/>
                <w:lang w:bidi="ar"/>
              </w:rPr>
            </w:pPr>
            <w:r>
              <w:rPr>
                <w:rFonts w:hint="eastAsia" w:asciiTheme="minorEastAsia" w:hAnsiTheme="minorEastAsia" w:eastAsiaTheme="minorEastAsia"/>
                <w:sz w:val="24"/>
                <w:lang w:bidi="ar"/>
              </w:rPr>
              <w:t>塔然高勒煤矿（C类）</w:t>
            </w:r>
          </w:p>
          <w:p w14:paraId="3CDE26D8">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神通煤矿（</w:t>
            </w:r>
            <w:r>
              <w:rPr>
                <w:rFonts w:asciiTheme="minorEastAsia" w:hAnsiTheme="minorEastAsia" w:eastAsiaTheme="minorEastAsia"/>
                <w:sz w:val="24"/>
              </w:rPr>
              <w:t>C</w:t>
            </w:r>
            <w:r>
              <w:rPr>
                <w:rFonts w:hint="eastAsia" w:asciiTheme="minorEastAsia" w:hAnsiTheme="minorEastAsia" w:eastAsiaTheme="minorEastAsia"/>
                <w:sz w:val="24"/>
              </w:rPr>
              <w:t>类）</w:t>
            </w:r>
          </w:p>
          <w:p w14:paraId="4408885A">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金通煤矿（</w:t>
            </w:r>
            <w:r>
              <w:rPr>
                <w:rFonts w:asciiTheme="minorEastAsia" w:hAnsiTheme="minorEastAsia" w:eastAsiaTheme="minorEastAsia"/>
                <w:sz w:val="24"/>
              </w:rPr>
              <w:t>D</w:t>
            </w:r>
            <w:r>
              <w:rPr>
                <w:rFonts w:hint="eastAsia" w:asciiTheme="minorEastAsia" w:hAnsiTheme="minorEastAsia" w:eastAsiaTheme="minorEastAsia"/>
                <w:sz w:val="24"/>
              </w:rPr>
              <w:t>类）</w:t>
            </w:r>
          </w:p>
        </w:tc>
        <w:tc>
          <w:tcPr>
            <w:tcW w:w="3166" w:type="dxa"/>
            <w:vAlign w:val="center"/>
          </w:tcPr>
          <w:p w14:paraId="48645151">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魏家峁露天煤矿（</w:t>
            </w:r>
            <w:r>
              <w:rPr>
                <w:rFonts w:asciiTheme="minorEastAsia" w:hAnsiTheme="minorEastAsia" w:eastAsiaTheme="minorEastAsia"/>
                <w:sz w:val="24"/>
              </w:rPr>
              <w:t>A类）</w:t>
            </w:r>
          </w:p>
          <w:p w14:paraId="697AE01A">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铧尖露天煤矿（</w:t>
            </w:r>
            <w:r>
              <w:rPr>
                <w:rFonts w:asciiTheme="minorEastAsia" w:hAnsiTheme="minorEastAsia" w:eastAsiaTheme="minorEastAsia"/>
                <w:sz w:val="24"/>
              </w:rPr>
              <w:t>A类）</w:t>
            </w:r>
          </w:p>
          <w:p w14:paraId="5733B828">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孔兑沟煤矿</w:t>
            </w:r>
            <w:r>
              <w:rPr>
                <w:rFonts w:hint="eastAsia" w:asciiTheme="minorEastAsia" w:hAnsiTheme="minorEastAsia" w:eastAsiaTheme="minorEastAsia"/>
                <w:sz w:val="24"/>
              </w:rPr>
              <w:t>（</w:t>
            </w:r>
            <w:r>
              <w:rPr>
                <w:rFonts w:asciiTheme="minorEastAsia" w:hAnsiTheme="minorEastAsia" w:eastAsiaTheme="minorEastAsia"/>
                <w:sz w:val="24"/>
              </w:rPr>
              <w:t>D</w:t>
            </w:r>
            <w:r>
              <w:rPr>
                <w:rFonts w:hint="eastAsia" w:asciiTheme="minorEastAsia" w:hAnsiTheme="minorEastAsia" w:eastAsiaTheme="minorEastAsia"/>
                <w:sz w:val="24"/>
              </w:rPr>
              <w:t>类）</w:t>
            </w:r>
          </w:p>
        </w:tc>
        <w:tc>
          <w:tcPr>
            <w:tcW w:w="2868" w:type="dxa"/>
            <w:vAlign w:val="center"/>
          </w:tcPr>
          <w:p w14:paraId="23E50E24">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金烽寸草塔煤矿（C类）</w:t>
            </w:r>
          </w:p>
          <w:p w14:paraId="26D21E12">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新街一井（C类）</w:t>
            </w:r>
          </w:p>
          <w:p w14:paraId="5DA2C882">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新街二井（C类）</w:t>
            </w:r>
          </w:p>
          <w:p w14:paraId="643C6EF2">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乌兰木伦煤矿（A类）</w:t>
            </w:r>
          </w:p>
        </w:tc>
      </w:tr>
      <w:tr w14:paraId="2768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1668" w:type="dxa"/>
            <w:vAlign w:val="center"/>
          </w:tcPr>
          <w:p w14:paraId="2C68375B">
            <w:pPr>
              <w:spacing w:line="400" w:lineRule="exact"/>
              <w:jc w:val="center"/>
              <w:textAlignment w:val="center"/>
              <w:rPr>
                <w:rFonts w:asciiTheme="minorEastAsia" w:hAnsiTheme="minorEastAsia" w:eastAsiaTheme="minorEastAsia"/>
                <w:sz w:val="24"/>
              </w:rPr>
            </w:pPr>
            <w:r>
              <w:rPr>
                <w:rFonts w:asciiTheme="minorEastAsia" w:hAnsiTheme="minorEastAsia" w:eastAsiaTheme="minorEastAsia"/>
                <w:sz w:val="24"/>
              </w:rPr>
              <w:t>10</w:t>
            </w:r>
          </w:p>
        </w:tc>
        <w:tc>
          <w:tcPr>
            <w:tcW w:w="3119" w:type="dxa"/>
            <w:vAlign w:val="center"/>
          </w:tcPr>
          <w:p w14:paraId="0EA49BA2">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母杜柴登煤矿（</w:t>
            </w:r>
            <w:r>
              <w:rPr>
                <w:rFonts w:asciiTheme="minorEastAsia" w:hAnsiTheme="minorEastAsia" w:eastAsiaTheme="minorEastAsia"/>
                <w:sz w:val="24"/>
              </w:rPr>
              <w:t xml:space="preserve">C类）          </w:t>
            </w:r>
            <w:r>
              <w:rPr>
                <w:rFonts w:hint="eastAsia" w:asciiTheme="minorEastAsia" w:hAnsiTheme="minorEastAsia" w:eastAsiaTheme="minorEastAsia"/>
                <w:sz w:val="24"/>
              </w:rPr>
              <w:t>葫芦素煤矿（</w:t>
            </w:r>
            <w:r>
              <w:rPr>
                <w:rFonts w:asciiTheme="minorEastAsia" w:hAnsiTheme="minorEastAsia" w:eastAsiaTheme="minorEastAsia"/>
                <w:sz w:val="24"/>
              </w:rPr>
              <w:t xml:space="preserve">C类）            </w:t>
            </w:r>
            <w:r>
              <w:rPr>
                <w:rFonts w:hint="eastAsia" w:asciiTheme="minorEastAsia" w:hAnsiTheme="minorEastAsia" w:eastAsiaTheme="minorEastAsia"/>
                <w:sz w:val="24"/>
              </w:rPr>
              <w:t>棋盘井煤矿（西区）（</w:t>
            </w:r>
            <w:r>
              <w:rPr>
                <w:rFonts w:asciiTheme="minorEastAsia" w:hAnsiTheme="minorEastAsia" w:eastAsiaTheme="minorEastAsia"/>
                <w:sz w:val="24"/>
              </w:rPr>
              <w:t>A</w:t>
            </w:r>
            <w:r>
              <w:rPr>
                <w:rFonts w:hint="eastAsia" w:asciiTheme="minorEastAsia" w:hAnsiTheme="minorEastAsia" w:eastAsiaTheme="minorEastAsia"/>
                <w:sz w:val="24"/>
              </w:rPr>
              <w:t>类）</w:t>
            </w:r>
          </w:p>
          <w:p w14:paraId="1677F589">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鹰骏一号煤矿（</w:t>
            </w:r>
            <w:r>
              <w:rPr>
                <w:rFonts w:asciiTheme="minorEastAsia" w:hAnsiTheme="minorEastAsia" w:eastAsiaTheme="minorEastAsia"/>
                <w:sz w:val="24"/>
              </w:rPr>
              <w:t>B</w:t>
            </w:r>
            <w:r>
              <w:rPr>
                <w:rFonts w:hint="eastAsia" w:asciiTheme="minorEastAsia" w:hAnsiTheme="minorEastAsia" w:eastAsiaTheme="minorEastAsia"/>
                <w:sz w:val="24"/>
              </w:rPr>
              <w:t>类）</w:t>
            </w:r>
          </w:p>
        </w:tc>
        <w:tc>
          <w:tcPr>
            <w:tcW w:w="3037" w:type="dxa"/>
            <w:vAlign w:val="center"/>
          </w:tcPr>
          <w:p w14:paraId="346BBFDE">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李家壕煤矿（</w:t>
            </w:r>
            <w:r>
              <w:rPr>
                <w:rFonts w:asciiTheme="minorEastAsia" w:hAnsiTheme="minorEastAsia" w:eastAsiaTheme="minorEastAsia"/>
                <w:sz w:val="24"/>
              </w:rPr>
              <w:t>C</w:t>
            </w:r>
            <w:r>
              <w:rPr>
                <w:rFonts w:hint="eastAsia" w:asciiTheme="minorEastAsia" w:hAnsiTheme="minorEastAsia" w:eastAsiaTheme="minorEastAsia"/>
                <w:sz w:val="24"/>
              </w:rPr>
              <w:t>类）</w:t>
            </w:r>
          </w:p>
          <w:p w14:paraId="76E53030">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兴旺煤矿（</w:t>
            </w:r>
            <w:r>
              <w:rPr>
                <w:rFonts w:asciiTheme="minorEastAsia" w:hAnsiTheme="minorEastAsia" w:eastAsiaTheme="minorEastAsia"/>
                <w:sz w:val="24"/>
              </w:rPr>
              <w:t>C</w:t>
            </w:r>
            <w:r>
              <w:rPr>
                <w:rFonts w:hint="eastAsia" w:asciiTheme="minorEastAsia" w:hAnsiTheme="minorEastAsia" w:eastAsiaTheme="minorEastAsia"/>
                <w:sz w:val="24"/>
              </w:rPr>
              <w:t>类）</w:t>
            </w:r>
          </w:p>
          <w:p w14:paraId="6229DB58">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高头窑煤矿（</w:t>
            </w:r>
            <w:r>
              <w:rPr>
                <w:rFonts w:asciiTheme="minorEastAsia" w:hAnsiTheme="minorEastAsia" w:eastAsiaTheme="minorEastAsia"/>
                <w:sz w:val="24"/>
              </w:rPr>
              <w:t>C</w:t>
            </w:r>
            <w:r>
              <w:rPr>
                <w:rFonts w:hint="eastAsia" w:asciiTheme="minorEastAsia" w:hAnsiTheme="minorEastAsia" w:eastAsiaTheme="minorEastAsia"/>
                <w:sz w:val="24"/>
              </w:rPr>
              <w:t>类）</w:t>
            </w:r>
          </w:p>
        </w:tc>
        <w:tc>
          <w:tcPr>
            <w:tcW w:w="3166" w:type="dxa"/>
            <w:vAlign w:val="center"/>
          </w:tcPr>
          <w:p w14:paraId="1F5D0248">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黑岱沟露天煤矿（</w:t>
            </w:r>
            <w:r>
              <w:rPr>
                <w:rFonts w:asciiTheme="minorEastAsia" w:hAnsiTheme="minorEastAsia" w:eastAsiaTheme="minorEastAsia"/>
                <w:sz w:val="24"/>
              </w:rPr>
              <w:t>B</w:t>
            </w:r>
            <w:r>
              <w:rPr>
                <w:rFonts w:hint="eastAsia" w:asciiTheme="minorEastAsia" w:hAnsiTheme="minorEastAsia" w:eastAsiaTheme="minorEastAsia"/>
                <w:sz w:val="24"/>
              </w:rPr>
              <w:t>类）</w:t>
            </w:r>
          </w:p>
          <w:p w14:paraId="2A16FC3B">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神山露天煤矿（</w:t>
            </w:r>
            <w:r>
              <w:rPr>
                <w:rFonts w:asciiTheme="minorEastAsia" w:hAnsiTheme="minorEastAsia" w:eastAsiaTheme="minorEastAsia"/>
                <w:sz w:val="24"/>
              </w:rPr>
              <w:t>B类）</w:t>
            </w:r>
          </w:p>
          <w:p w14:paraId="19A5DE9E">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玻璃沟煤矿（</w:t>
            </w:r>
            <w:r>
              <w:rPr>
                <w:rFonts w:asciiTheme="minorEastAsia" w:hAnsiTheme="minorEastAsia" w:eastAsiaTheme="minorEastAsia"/>
                <w:sz w:val="24"/>
              </w:rPr>
              <w:t>B</w:t>
            </w:r>
            <w:r>
              <w:rPr>
                <w:rFonts w:hint="eastAsia" w:asciiTheme="minorEastAsia" w:hAnsiTheme="minorEastAsia" w:eastAsiaTheme="minorEastAsia"/>
                <w:sz w:val="24"/>
              </w:rPr>
              <w:t>类）</w:t>
            </w:r>
          </w:p>
          <w:p w14:paraId="480BE536">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龙王沟煤矿（</w:t>
            </w:r>
            <w:r>
              <w:rPr>
                <w:rFonts w:asciiTheme="minorEastAsia" w:hAnsiTheme="minorEastAsia" w:eastAsiaTheme="minorEastAsia"/>
                <w:sz w:val="24"/>
              </w:rPr>
              <w:t>C</w:t>
            </w:r>
            <w:r>
              <w:rPr>
                <w:rFonts w:hint="eastAsia" w:asciiTheme="minorEastAsia" w:hAnsiTheme="minorEastAsia" w:eastAsiaTheme="minorEastAsia"/>
                <w:sz w:val="24"/>
              </w:rPr>
              <w:t>类）</w:t>
            </w:r>
          </w:p>
          <w:p w14:paraId="005F783A">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东坪煤矿（</w:t>
            </w:r>
            <w:r>
              <w:rPr>
                <w:rFonts w:asciiTheme="minorEastAsia" w:hAnsiTheme="minorEastAsia" w:eastAsiaTheme="minorEastAsia"/>
                <w:sz w:val="24"/>
              </w:rPr>
              <w:t>B</w:t>
            </w:r>
            <w:r>
              <w:rPr>
                <w:rFonts w:hint="eastAsia" w:asciiTheme="minorEastAsia" w:hAnsiTheme="minorEastAsia" w:eastAsiaTheme="minorEastAsia"/>
                <w:sz w:val="24"/>
              </w:rPr>
              <w:t>类）</w:t>
            </w:r>
          </w:p>
        </w:tc>
        <w:tc>
          <w:tcPr>
            <w:tcW w:w="2868" w:type="dxa"/>
            <w:vAlign w:val="center"/>
          </w:tcPr>
          <w:p w14:paraId="6F29A462">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补连塔煤矿（C类）</w:t>
            </w:r>
          </w:p>
          <w:p w14:paraId="07B56D70">
            <w:pPr>
              <w:spacing w:line="400" w:lineRule="exact"/>
              <w:textAlignment w:val="center"/>
              <w:rPr>
                <w:rFonts w:asciiTheme="minorEastAsia" w:hAnsiTheme="minorEastAsia" w:eastAsiaTheme="minorEastAsia"/>
                <w:sz w:val="24"/>
                <w:lang w:bidi="ar"/>
              </w:rPr>
            </w:pPr>
            <w:r>
              <w:rPr>
                <w:rFonts w:hint="eastAsia" w:asciiTheme="minorEastAsia" w:hAnsiTheme="minorEastAsia" w:eastAsiaTheme="minorEastAsia"/>
                <w:sz w:val="24"/>
                <w:lang w:bidi="ar"/>
              </w:rPr>
              <w:t>察哈素煤矿（C类）</w:t>
            </w:r>
          </w:p>
          <w:p w14:paraId="2E2D7CC1">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布尔台煤矿（</w:t>
            </w:r>
            <w:r>
              <w:rPr>
                <w:rFonts w:asciiTheme="minorEastAsia" w:hAnsiTheme="minorEastAsia" w:eastAsiaTheme="minorEastAsia"/>
                <w:sz w:val="24"/>
                <w:lang w:bidi="ar"/>
              </w:rPr>
              <w:t>C</w:t>
            </w:r>
            <w:r>
              <w:rPr>
                <w:rFonts w:hint="eastAsia" w:asciiTheme="minorEastAsia" w:hAnsiTheme="minorEastAsia" w:eastAsiaTheme="minorEastAsia"/>
                <w:sz w:val="24"/>
                <w:lang w:bidi="ar"/>
              </w:rPr>
              <w:t>类）</w:t>
            </w:r>
          </w:p>
          <w:p w14:paraId="558EF9AF">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上湾煤矿（B类）</w:t>
            </w:r>
          </w:p>
        </w:tc>
      </w:tr>
      <w:tr w14:paraId="6403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1668" w:type="dxa"/>
            <w:vAlign w:val="center"/>
          </w:tcPr>
          <w:p w14:paraId="4E6C061D">
            <w:pPr>
              <w:spacing w:line="400" w:lineRule="exact"/>
              <w:jc w:val="center"/>
              <w:textAlignment w:val="center"/>
              <w:rPr>
                <w:rFonts w:asciiTheme="minorEastAsia" w:hAnsiTheme="minorEastAsia" w:eastAsiaTheme="minorEastAsia"/>
                <w:sz w:val="24"/>
              </w:rPr>
            </w:pPr>
            <w:r>
              <w:rPr>
                <w:rFonts w:asciiTheme="minorEastAsia" w:hAnsiTheme="minorEastAsia" w:eastAsiaTheme="minorEastAsia"/>
                <w:sz w:val="24"/>
              </w:rPr>
              <w:t>11</w:t>
            </w:r>
          </w:p>
        </w:tc>
        <w:tc>
          <w:tcPr>
            <w:tcW w:w="3119" w:type="dxa"/>
            <w:vAlign w:val="center"/>
          </w:tcPr>
          <w:p w14:paraId="224BEA5C">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门克庆煤矿（</w:t>
            </w:r>
            <w:r>
              <w:rPr>
                <w:rFonts w:asciiTheme="minorEastAsia" w:hAnsiTheme="minorEastAsia" w:eastAsiaTheme="minorEastAsia"/>
                <w:sz w:val="24"/>
              </w:rPr>
              <w:t xml:space="preserve">C类）            </w:t>
            </w:r>
            <w:r>
              <w:rPr>
                <w:rFonts w:hint="eastAsia" w:asciiTheme="minorEastAsia" w:hAnsiTheme="minorEastAsia" w:eastAsiaTheme="minorEastAsia"/>
                <w:sz w:val="24"/>
              </w:rPr>
              <w:t>纳林河二号煤矿（</w:t>
            </w:r>
            <w:r>
              <w:rPr>
                <w:rFonts w:asciiTheme="minorEastAsia" w:hAnsiTheme="minorEastAsia" w:eastAsiaTheme="minorEastAsia"/>
                <w:sz w:val="24"/>
              </w:rPr>
              <w:t xml:space="preserve">C类）        </w:t>
            </w:r>
            <w:r>
              <w:rPr>
                <w:rFonts w:hint="eastAsia" w:asciiTheme="minorEastAsia" w:hAnsiTheme="minorEastAsia" w:eastAsiaTheme="minorEastAsia"/>
                <w:sz w:val="24"/>
              </w:rPr>
              <w:t>棋盘井煤矿（东区）（</w:t>
            </w:r>
            <w:r>
              <w:rPr>
                <w:rFonts w:asciiTheme="minorEastAsia" w:hAnsiTheme="minorEastAsia" w:eastAsiaTheme="minorEastAsia"/>
                <w:sz w:val="24"/>
              </w:rPr>
              <w:t>A类）</w:t>
            </w:r>
          </w:p>
        </w:tc>
        <w:tc>
          <w:tcPr>
            <w:tcW w:w="3037" w:type="dxa"/>
            <w:vAlign w:val="center"/>
          </w:tcPr>
          <w:p w14:paraId="2E777EFF">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宝利煤矿（</w:t>
            </w:r>
            <w:r>
              <w:rPr>
                <w:rFonts w:asciiTheme="minorEastAsia" w:hAnsiTheme="minorEastAsia" w:eastAsiaTheme="minorEastAsia"/>
                <w:sz w:val="24"/>
              </w:rPr>
              <w:t>B类）</w:t>
            </w:r>
          </w:p>
          <w:p w14:paraId="16D5DA13">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万利一矿（</w:t>
            </w:r>
            <w:r>
              <w:rPr>
                <w:rFonts w:asciiTheme="minorEastAsia" w:hAnsiTheme="minorEastAsia" w:eastAsiaTheme="minorEastAsia"/>
                <w:sz w:val="24"/>
              </w:rPr>
              <w:t>C类）</w:t>
            </w:r>
          </w:p>
          <w:p w14:paraId="7A2A33E9">
            <w:pPr>
              <w:spacing w:line="400" w:lineRule="exact"/>
              <w:textAlignment w:val="center"/>
              <w:rPr>
                <w:rFonts w:asciiTheme="minorEastAsia" w:hAnsiTheme="minorEastAsia" w:eastAsiaTheme="minorEastAsia"/>
                <w:sz w:val="24"/>
                <w:lang w:bidi="ar"/>
              </w:rPr>
            </w:pPr>
            <w:r>
              <w:rPr>
                <w:rFonts w:hint="eastAsia" w:asciiTheme="minorEastAsia" w:hAnsiTheme="minorEastAsia" w:eastAsiaTheme="minorEastAsia"/>
                <w:sz w:val="24"/>
                <w:lang w:bidi="ar"/>
              </w:rPr>
              <w:t>塔然高勒煤矿（C类）</w:t>
            </w:r>
          </w:p>
          <w:p w14:paraId="59B32754">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神通煤矿（</w:t>
            </w:r>
            <w:r>
              <w:rPr>
                <w:rFonts w:asciiTheme="minorEastAsia" w:hAnsiTheme="minorEastAsia" w:eastAsiaTheme="minorEastAsia"/>
                <w:sz w:val="24"/>
              </w:rPr>
              <w:t>C</w:t>
            </w:r>
            <w:r>
              <w:rPr>
                <w:rFonts w:hint="eastAsia" w:asciiTheme="minorEastAsia" w:hAnsiTheme="minorEastAsia" w:eastAsiaTheme="minorEastAsia"/>
                <w:sz w:val="24"/>
              </w:rPr>
              <w:t>类）</w:t>
            </w:r>
          </w:p>
        </w:tc>
        <w:tc>
          <w:tcPr>
            <w:tcW w:w="3166" w:type="dxa"/>
            <w:vAlign w:val="center"/>
          </w:tcPr>
          <w:p w14:paraId="1E65FCF0">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黄玉川煤矿（</w:t>
            </w:r>
            <w:r>
              <w:rPr>
                <w:rFonts w:asciiTheme="minorEastAsia" w:hAnsiTheme="minorEastAsia" w:eastAsiaTheme="minorEastAsia"/>
                <w:sz w:val="24"/>
              </w:rPr>
              <w:t>B类）</w:t>
            </w:r>
          </w:p>
          <w:p w14:paraId="37F6AEAD">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不连沟煤矿（</w:t>
            </w:r>
            <w:r>
              <w:rPr>
                <w:rFonts w:asciiTheme="minorEastAsia" w:hAnsiTheme="minorEastAsia" w:eastAsiaTheme="minorEastAsia"/>
                <w:sz w:val="24"/>
              </w:rPr>
              <w:t>B</w:t>
            </w:r>
            <w:r>
              <w:rPr>
                <w:rFonts w:hint="eastAsia" w:asciiTheme="minorEastAsia" w:hAnsiTheme="minorEastAsia" w:eastAsiaTheme="minorEastAsia"/>
                <w:sz w:val="24"/>
              </w:rPr>
              <w:t>类）</w:t>
            </w:r>
          </w:p>
          <w:p w14:paraId="5502EEAD">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山不拉煤矿（</w:t>
            </w:r>
            <w:r>
              <w:rPr>
                <w:rFonts w:asciiTheme="minorEastAsia" w:hAnsiTheme="minorEastAsia" w:eastAsiaTheme="minorEastAsia"/>
                <w:sz w:val="24"/>
              </w:rPr>
              <w:t>A类）</w:t>
            </w:r>
          </w:p>
        </w:tc>
        <w:tc>
          <w:tcPr>
            <w:tcW w:w="2868" w:type="dxa"/>
            <w:vAlign w:val="center"/>
          </w:tcPr>
          <w:p w14:paraId="6C8C0CAE">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金烽寸草塔煤矿（C类）</w:t>
            </w:r>
          </w:p>
          <w:p w14:paraId="1F9568F4">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新街一井（C类）</w:t>
            </w:r>
          </w:p>
          <w:p w14:paraId="4D0BB369">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新街二井（C类）</w:t>
            </w:r>
          </w:p>
          <w:p w14:paraId="039812BD">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寸草塔煤矿（</w:t>
            </w:r>
            <w:r>
              <w:rPr>
                <w:rFonts w:asciiTheme="minorEastAsia" w:hAnsiTheme="minorEastAsia" w:eastAsiaTheme="minorEastAsia"/>
                <w:sz w:val="24"/>
                <w:lang w:bidi="ar"/>
              </w:rPr>
              <w:t>A</w:t>
            </w:r>
            <w:r>
              <w:rPr>
                <w:rFonts w:hint="eastAsia" w:asciiTheme="minorEastAsia" w:hAnsiTheme="minorEastAsia" w:eastAsiaTheme="minorEastAsia"/>
                <w:sz w:val="24"/>
                <w:lang w:bidi="ar"/>
              </w:rPr>
              <w:t>类）</w:t>
            </w:r>
          </w:p>
        </w:tc>
      </w:tr>
      <w:tr w14:paraId="2C4A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1668" w:type="dxa"/>
            <w:vAlign w:val="center"/>
          </w:tcPr>
          <w:p w14:paraId="3D18EBDF">
            <w:pPr>
              <w:spacing w:line="400" w:lineRule="exact"/>
              <w:jc w:val="center"/>
              <w:textAlignment w:val="center"/>
              <w:rPr>
                <w:rFonts w:asciiTheme="minorEastAsia" w:hAnsiTheme="minorEastAsia" w:eastAsiaTheme="minorEastAsia"/>
                <w:sz w:val="24"/>
              </w:rPr>
            </w:pPr>
            <w:r>
              <w:rPr>
                <w:rFonts w:asciiTheme="minorEastAsia" w:hAnsiTheme="minorEastAsia" w:eastAsiaTheme="minorEastAsia"/>
                <w:sz w:val="24"/>
              </w:rPr>
              <w:t>12</w:t>
            </w:r>
          </w:p>
        </w:tc>
        <w:tc>
          <w:tcPr>
            <w:tcW w:w="3119" w:type="dxa"/>
            <w:vAlign w:val="center"/>
          </w:tcPr>
          <w:p w14:paraId="2AD90E7B">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母杜柴登煤矿（</w:t>
            </w:r>
            <w:r>
              <w:rPr>
                <w:rFonts w:asciiTheme="minorEastAsia" w:hAnsiTheme="minorEastAsia" w:eastAsiaTheme="minorEastAsia"/>
                <w:sz w:val="24"/>
              </w:rPr>
              <w:t xml:space="preserve">C类）          葫芦素煤矿（C类）           </w:t>
            </w:r>
          </w:p>
        </w:tc>
        <w:tc>
          <w:tcPr>
            <w:tcW w:w="3037" w:type="dxa"/>
            <w:vAlign w:val="center"/>
          </w:tcPr>
          <w:p w14:paraId="5531BE55">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高头窑煤矿（</w:t>
            </w:r>
            <w:r>
              <w:rPr>
                <w:rFonts w:asciiTheme="minorEastAsia" w:hAnsiTheme="minorEastAsia" w:eastAsiaTheme="minorEastAsia"/>
                <w:sz w:val="24"/>
              </w:rPr>
              <w:t>C</w:t>
            </w:r>
            <w:r>
              <w:rPr>
                <w:rFonts w:hint="eastAsia" w:asciiTheme="minorEastAsia" w:hAnsiTheme="minorEastAsia" w:eastAsiaTheme="minorEastAsia"/>
                <w:sz w:val="24"/>
              </w:rPr>
              <w:t>类）</w:t>
            </w:r>
          </w:p>
          <w:p w14:paraId="0AE433C4">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金通煤矿（</w:t>
            </w:r>
            <w:r>
              <w:rPr>
                <w:rFonts w:asciiTheme="minorEastAsia" w:hAnsiTheme="minorEastAsia" w:eastAsiaTheme="minorEastAsia"/>
                <w:sz w:val="24"/>
              </w:rPr>
              <w:t>D</w:t>
            </w:r>
            <w:r>
              <w:rPr>
                <w:rFonts w:hint="eastAsia" w:asciiTheme="minorEastAsia" w:hAnsiTheme="minorEastAsia" w:eastAsiaTheme="minorEastAsia"/>
                <w:sz w:val="24"/>
              </w:rPr>
              <w:t>类）</w:t>
            </w:r>
          </w:p>
          <w:p w14:paraId="500448CA">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兴旺煤矿（</w:t>
            </w:r>
            <w:r>
              <w:rPr>
                <w:rFonts w:asciiTheme="minorEastAsia" w:hAnsiTheme="minorEastAsia" w:eastAsiaTheme="minorEastAsia"/>
                <w:sz w:val="24"/>
              </w:rPr>
              <w:t>C</w:t>
            </w:r>
            <w:r>
              <w:rPr>
                <w:rFonts w:hint="eastAsia" w:asciiTheme="minorEastAsia" w:hAnsiTheme="minorEastAsia" w:eastAsiaTheme="minorEastAsia"/>
                <w:sz w:val="24"/>
              </w:rPr>
              <w:t>类）</w:t>
            </w:r>
          </w:p>
          <w:p w14:paraId="179AA0E3">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李家壕煤矿（</w:t>
            </w:r>
            <w:r>
              <w:rPr>
                <w:rFonts w:asciiTheme="minorEastAsia" w:hAnsiTheme="minorEastAsia" w:eastAsiaTheme="minorEastAsia"/>
                <w:sz w:val="24"/>
              </w:rPr>
              <w:t>C</w:t>
            </w:r>
            <w:r>
              <w:rPr>
                <w:rFonts w:hint="eastAsia" w:asciiTheme="minorEastAsia" w:hAnsiTheme="minorEastAsia" w:eastAsiaTheme="minorEastAsia"/>
                <w:sz w:val="24"/>
              </w:rPr>
              <w:t>类）</w:t>
            </w:r>
          </w:p>
        </w:tc>
        <w:tc>
          <w:tcPr>
            <w:tcW w:w="3166" w:type="dxa"/>
            <w:vAlign w:val="center"/>
          </w:tcPr>
          <w:p w14:paraId="3AD40ED0">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哈尔乌素露天煤矿（</w:t>
            </w:r>
            <w:r>
              <w:rPr>
                <w:rFonts w:asciiTheme="minorEastAsia" w:hAnsiTheme="minorEastAsia" w:eastAsiaTheme="minorEastAsia"/>
                <w:sz w:val="24"/>
              </w:rPr>
              <w:t>A类）龙王沟煤矿（C</w:t>
            </w:r>
            <w:r>
              <w:rPr>
                <w:rFonts w:hint="eastAsia" w:asciiTheme="minorEastAsia" w:hAnsiTheme="minorEastAsia" w:eastAsiaTheme="minorEastAsia"/>
                <w:sz w:val="24"/>
              </w:rPr>
              <w:t>类）</w:t>
            </w:r>
          </w:p>
          <w:p w14:paraId="00AEC339">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孔兑沟煤矿</w:t>
            </w:r>
            <w:r>
              <w:rPr>
                <w:rFonts w:hint="eastAsia" w:asciiTheme="minorEastAsia" w:hAnsiTheme="minorEastAsia" w:eastAsiaTheme="minorEastAsia"/>
                <w:sz w:val="24"/>
              </w:rPr>
              <w:t>（</w:t>
            </w:r>
            <w:r>
              <w:rPr>
                <w:rFonts w:asciiTheme="minorEastAsia" w:hAnsiTheme="minorEastAsia" w:eastAsiaTheme="minorEastAsia"/>
                <w:sz w:val="24"/>
              </w:rPr>
              <w:t>D</w:t>
            </w:r>
            <w:r>
              <w:rPr>
                <w:rFonts w:hint="eastAsia" w:asciiTheme="minorEastAsia" w:hAnsiTheme="minorEastAsia" w:eastAsiaTheme="minorEastAsia"/>
                <w:sz w:val="24"/>
              </w:rPr>
              <w:t>类）</w:t>
            </w:r>
          </w:p>
        </w:tc>
        <w:tc>
          <w:tcPr>
            <w:tcW w:w="2868" w:type="dxa"/>
            <w:vAlign w:val="center"/>
          </w:tcPr>
          <w:p w14:paraId="6AD62DD3">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柳塔煤矿（</w:t>
            </w:r>
            <w:r>
              <w:rPr>
                <w:rFonts w:asciiTheme="minorEastAsia" w:hAnsiTheme="minorEastAsia" w:eastAsiaTheme="minorEastAsia"/>
                <w:sz w:val="24"/>
                <w:lang w:bidi="ar"/>
              </w:rPr>
              <w:t>A</w:t>
            </w:r>
            <w:r>
              <w:rPr>
                <w:rFonts w:hint="eastAsia" w:asciiTheme="minorEastAsia" w:hAnsiTheme="minorEastAsia" w:eastAsiaTheme="minorEastAsia"/>
                <w:sz w:val="24"/>
                <w:lang w:bidi="ar"/>
              </w:rPr>
              <w:t>类）</w:t>
            </w:r>
          </w:p>
          <w:p w14:paraId="7394581F">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布尔台煤矿（</w:t>
            </w:r>
            <w:r>
              <w:rPr>
                <w:rFonts w:asciiTheme="minorEastAsia" w:hAnsiTheme="minorEastAsia" w:eastAsiaTheme="minorEastAsia"/>
                <w:sz w:val="24"/>
                <w:lang w:bidi="ar"/>
              </w:rPr>
              <w:t>C</w:t>
            </w:r>
            <w:r>
              <w:rPr>
                <w:rFonts w:hint="eastAsia" w:asciiTheme="minorEastAsia" w:hAnsiTheme="minorEastAsia" w:eastAsiaTheme="minorEastAsia"/>
                <w:sz w:val="24"/>
                <w:lang w:bidi="ar"/>
              </w:rPr>
              <w:t>类）</w:t>
            </w:r>
          </w:p>
          <w:p w14:paraId="123D0671">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补连塔煤矿（C类）</w:t>
            </w:r>
          </w:p>
          <w:p w14:paraId="6738DAC7">
            <w:pPr>
              <w:spacing w:line="400" w:lineRule="exact"/>
              <w:textAlignment w:val="center"/>
              <w:rPr>
                <w:rFonts w:asciiTheme="minorEastAsia" w:hAnsiTheme="minorEastAsia" w:eastAsiaTheme="minorEastAsia"/>
                <w:sz w:val="24"/>
              </w:rPr>
            </w:pPr>
            <w:r>
              <w:rPr>
                <w:rFonts w:hint="eastAsia" w:asciiTheme="minorEastAsia" w:hAnsiTheme="minorEastAsia" w:eastAsiaTheme="minorEastAsia"/>
                <w:sz w:val="24"/>
                <w:lang w:bidi="ar"/>
              </w:rPr>
              <w:t>察哈素煤矿（C类）</w:t>
            </w:r>
          </w:p>
        </w:tc>
      </w:tr>
    </w:tbl>
    <w:p w14:paraId="4A8C6337">
      <w:pPr>
        <w:spacing w:line="560" w:lineRule="exact"/>
        <w:jc w:val="left"/>
        <w:rPr>
          <w:rFonts w:hint="eastAsia" w:ascii="Times New Roman" w:hAnsi="Times New Roman" w:eastAsia="国标黑体-GB/T 2312"/>
          <w:color w:val="0000FF"/>
          <w:sz w:val="32"/>
          <w:szCs w:val="32"/>
        </w:rPr>
      </w:pPr>
    </w:p>
    <w:p w14:paraId="4263247A">
      <w:pPr>
        <w:spacing w:line="560" w:lineRule="exact"/>
        <w:jc w:val="left"/>
        <w:rPr>
          <w:rFonts w:ascii="Times New Roman" w:hAnsi="Times New Roman" w:eastAsia="国标黑体-GB/T 2312" w:cs="Times New Roman"/>
          <w:sz w:val="32"/>
          <w:szCs w:val="32"/>
        </w:rPr>
      </w:pPr>
      <w:r>
        <w:rPr>
          <w:rFonts w:ascii="Times New Roman" w:hAnsi="Times New Roman" w:eastAsia="国标黑体-GB/T 2312" w:cs="Times New Roman"/>
          <w:sz w:val="32"/>
          <w:szCs w:val="32"/>
        </w:rPr>
        <w:t>附件6</w:t>
      </w:r>
    </w:p>
    <w:p w14:paraId="6C7BC4AE">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bidi="ar"/>
        </w:rPr>
        <w:t>鄂尔多斯市应急管理</w:t>
      </w:r>
      <w:r>
        <w:rPr>
          <w:rFonts w:hint="eastAsia" w:ascii="Times New Roman" w:hAnsi="Times New Roman" w:eastAsia="方正小标宋简体" w:cs="Times New Roman"/>
          <w:sz w:val="44"/>
          <w:szCs w:val="44"/>
          <w:lang w:eastAsia="zh-CN" w:bidi="ar"/>
        </w:rPr>
        <w:t>局</w:t>
      </w:r>
      <w:r>
        <w:rPr>
          <w:rFonts w:ascii="Times New Roman" w:hAnsi="Times New Roman" w:eastAsia="方正小标宋简体" w:cs="Times New Roman"/>
          <w:sz w:val="44"/>
          <w:szCs w:val="44"/>
        </w:rPr>
        <w:t>2026年度</w:t>
      </w:r>
    </w:p>
    <w:p w14:paraId="74327B40">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危险化学品、工贸行业领域安全生产执法检查重点企业名单</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5333"/>
        <w:gridCol w:w="2564"/>
        <w:gridCol w:w="2027"/>
        <w:gridCol w:w="2027"/>
      </w:tblGrid>
      <w:tr w14:paraId="0410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92" w:type="pct"/>
            <w:tcBorders>
              <w:top w:val="single" w:color="auto" w:sz="4" w:space="0"/>
              <w:left w:val="single" w:color="auto" w:sz="4" w:space="0"/>
              <w:bottom w:val="single" w:color="auto" w:sz="4" w:space="0"/>
              <w:right w:val="single" w:color="auto" w:sz="4" w:space="0"/>
            </w:tcBorders>
            <w:vAlign w:val="center"/>
          </w:tcPr>
          <w:p w14:paraId="369CB430">
            <w:pPr>
              <w:spacing w:line="280" w:lineRule="exact"/>
              <w:jc w:val="center"/>
              <w:rPr>
                <w:rFonts w:ascii="Times New Roman" w:hAnsi="Times New Roman" w:eastAsia="黑体"/>
                <w:bCs/>
                <w:sz w:val="28"/>
                <w:szCs w:val="28"/>
              </w:rPr>
            </w:pPr>
            <w:r>
              <w:rPr>
                <w:rFonts w:ascii="Times New Roman" w:hAnsi="Times New Roman" w:eastAsia="黑体"/>
                <w:bCs/>
                <w:sz w:val="28"/>
                <w:szCs w:val="28"/>
              </w:rPr>
              <w:t>序号</w:t>
            </w:r>
          </w:p>
        </w:tc>
        <w:tc>
          <w:tcPr>
            <w:tcW w:w="2055" w:type="pct"/>
            <w:tcBorders>
              <w:top w:val="single" w:color="auto" w:sz="4" w:space="0"/>
              <w:left w:val="single" w:color="auto" w:sz="4" w:space="0"/>
              <w:bottom w:val="single" w:color="auto" w:sz="4" w:space="0"/>
              <w:right w:val="single" w:color="auto" w:sz="4" w:space="0"/>
            </w:tcBorders>
            <w:vAlign w:val="center"/>
          </w:tcPr>
          <w:p w14:paraId="563885DC">
            <w:pPr>
              <w:spacing w:line="280" w:lineRule="exact"/>
              <w:jc w:val="center"/>
              <w:rPr>
                <w:rFonts w:ascii="Times New Roman" w:hAnsi="Times New Roman" w:eastAsia="黑体"/>
                <w:bCs/>
                <w:sz w:val="28"/>
                <w:szCs w:val="28"/>
              </w:rPr>
            </w:pPr>
            <w:r>
              <w:rPr>
                <w:rFonts w:ascii="Times New Roman" w:hAnsi="Times New Roman" w:eastAsia="黑体"/>
                <w:bCs/>
                <w:sz w:val="28"/>
                <w:szCs w:val="28"/>
              </w:rPr>
              <w:t>企业名称</w:t>
            </w:r>
          </w:p>
        </w:tc>
        <w:tc>
          <w:tcPr>
            <w:tcW w:w="988" w:type="pct"/>
            <w:tcBorders>
              <w:top w:val="single" w:color="auto" w:sz="4" w:space="0"/>
              <w:left w:val="single" w:color="auto" w:sz="4" w:space="0"/>
              <w:bottom w:val="single" w:color="auto" w:sz="4" w:space="0"/>
              <w:right w:val="single" w:color="auto" w:sz="4" w:space="0"/>
            </w:tcBorders>
            <w:vAlign w:val="center"/>
          </w:tcPr>
          <w:p w14:paraId="7C5414A9">
            <w:pPr>
              <w:spacing w:line="280" w:lineRule="exact"/>
              <w:jc w:val="center"/>
              <w:rPr>
                <w:rFonts w:ascii="Times New Roman" w:hAnsi="Times New Roman" w:eastAsia="黑体"/>
                <w:bCs/>
                <w:sz w:val="28"/>
                <w:szCs w:val="28"/>
              </w:rPr>
            </w:pPr>
            <w:r>
              <w:rPr>
                <w:rFonts w:ascii="Times New Roman" w:hAnsi="Times New Roman" w:eastAsia="黑体"/>
                <w:bCs/>
                <w:sz w:val="28"/>
                <w:szCs w:val="28"/>
              </w:rPr>
              <w:t>行业领域</w:t>
            </w:r>
          </w:p>
        </w:tc>
        <w:tc>
          <w:tcPr>
            <w:tcW w:w="781" w:type="pct"/>
            <w:tcBorders>
              <w:top w:val="single" w:color="auto" w:sz="4" w:space="0"/>
              <w:left w:val="single" w:color="auto" w:sz="4" w:space="0"/>
              <w:bottom w:val="single" w:color="auto" w:sz="4" w:space="0"/>
              <w:right w:val="single" w:color="auto" w:sz="4" w:space="0"/>
            </w:tcBorders>
            <w:vAlign w:val="center"/>
          </w:tcPr>
          <w:p w14:paraId="1591D618">
            <w:pPr>
              <w:spacing w:line="280" w:lineRule="exact"/>
              <w:jc w:val="center"/>
              <w:rPr>
                <w:rFonts w:hint="eastAsia" w:ascii="Times New Roman" w:hAnsi="Times New Roman" w:eastAsia="黑体"/>
                <w:bCs/>
                <w:sz w:val="28"/>
                <w:szCs w:val="28"/>
                <w:lang w:eastAsia="zh-CN"/>
              </w:rPr>
            </w:pPr>
            <w:r>
              <w:rPr>
                <w:rFonts w:hint="eastAsia" w:ascii="Times New Roman" w:hAnsi="Times New Roman" w:eastAsia="黑体"/>
                <w:bCs/>
                <w:sz w:val="28"/>
                <w:szCs w:val="28"/>
                <w:lang w:eastAsia="zh-CN"/>
              </w:rPr>
              <w:t>标准化等级</w:t>
            </w:r>
          </w:p>
        </w:tc>
        <w:tc>
          <w:tcPr>
            <w:tcW w:w="781" w:type="pct"/>
            <w:tcBorders>
              <w:top w:val="single" w:color="auto" w:sz="4" w:space="0"/>
              <w:left w:val="single" w:color="auto" w:sz="4" w:space="0"/>
              <w:bottom w:val="single" w:color="auto" w:sz="4" w:space="0"/>
              <w:right w:val="single" w:color="auto" w:sz="4" w:space="0"/>
            </w:tcBorders>
            <w:vAlign w:val="center"/>
          </w:tcPr>
          <w:p w14:paraId="0A17CCDD">
            <w:pPr>
              <w:spacing w:line="280" w:lineRule="exact"/>
              <w:jc w:val="center"/>
              <w:rPr>
                <w:rFonts w:ascii="Times New Roman" w:hAnsi="Times New Roman" w:eastAsia="黑体"/>
                <w:bCs/>
                <w:sz w:val="28"/>
                <w:szCs w:val="28"/>
              </w:rPr>
            </w:pPr>
            <w:r>
              <w:rPr>
                <w:rFonts w:ascii="Times New Roman" w:hAnsi="Times New Roman" w:eastAsia="黑体"/>
                <w:bCs/>
                <w:sz w:val="28"/>
                <w:szCs w:val="28"/>
              </w:rPr>
              <w:t>所在旗区</w:t>
            </w:r>
          </w:p>
        </w:tc>
      </w:tr>
      <w:tr w14:paraId="3326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50423A13">
            <w:pPr>
              <w:widowControl/>
              <w:spacing w:line="280" w:lineRule="exact"/>
              <w:jc w:val="center"/>
              <w:textAlignment w:val="center"/>
              <w:rPr>
                <w:rFonts w:ascii="Times New Roman" w:hAnsi="Times New Roman" w:eastAsia="方正仿宋_GB2312" w:cs="Times New Roman"/>
                <w:kern w:val="0"/>
                <w:sz w:val="24"/>
                <w:lang w:bidi="ar"/>
              </w:rPr>
            </w:pPr>
            <w:r>
              <w:rPr>
                <w:rFonts w:ascii="Times New Roman" w:hAnsi="Times New Roman" w:eastAsia="方正仿宋_GB2312" w:cs="Times New Roman"/>
                <w:kern w:val="0"/>
                <w:sz w:val="24"/>
                <w:lang w:bidi="ar"/>
              </w:rPr>
              <w:t>1</w:t>
            </w:r>
          </w:p>
        </w:tc>
        <w:tc>
          <w:tcPr>
            <w:tcW w:w="2055" w:type="pct"/>
            <w:tcBorders>
              <w:top w:val="single" w:color="auto" w:sz="4" w:space="0"/>
              <w:left w:val="single" w:color="auto" w:sz="4" w:space="0"/>
              <w:bottom w:val="single" w:color="auto" w:sz="4" w:space="0"/>
              <w:right w:val="single" w:color="auto" w:sz="4" w:space="0"/>
            </w:tcBorders>
            <w:vAlign w:val="center"/>
          </w:tcPr>
          <w:p w14:paraId="7F4C92AF">
            <w:pPr>
              <w:widowControl/>
              <w:spacing w:line="280" w:lineRule="exact"/>
              <w:jc w:val="center"/>
              <w:textAlignment w:val="center"/>
              <w:rPr>
                <w:rFonts w:ascii="Times New Roman" w:hAnsi="Times New Roman" w:eastAsia="方正仿宋_GB2312" w:cs="Times New Roman"/>
                <w:kern w:val="0"/>
                <w:sz w:val="24"/>
                <w:lang w:bidi="ar"/>
              </w:rPr>
            </w:pPr>
            <w:r>
              <w:rPr>
                <w:rFonts w:hint="eastAsia" w:ascii="Times New Roman" w:hAnsi="Times New Roman" w:eastAsia="方正仿宋_GB2312" w:cs="Times New Roman"/>
                <w:kern w:val="0"/>
                <w:sz w:val="24"/>
                <w:lang w:bidi="ar"/>
              </w:rPr>
              <w:t>中国神华煤制油化工有限公司鄂尔多斯煤制油分公司</w:t>
            </w:r>
          </w:p>
        </w:tc>
        <w:tc>
          <w:tcPr>
            <w:tcW w:w="988" w:type="pct"/>
            <w:tcBorders>
              <w:top w:val="single" w:color="auto" w:sz="4" w:space="0"/>
              <w:left w:val="single" w:color="auto" w:sz="4" w:space="0"/>
              <w:bottom w:val="single" w:color="auto" w:sz="4" w:space="0"/>
              <w:right w:val="single" w:color="auto" w:sz="4" w:space="0"/>
            </w:tcBorders>
            <w:vAlign w:val="center"/>
          </w:tcPr>
          <w:p w14:paraId="028C9558">
            <w:pPr>
              <w:widowControl/>
              <w:spacing w:line="280" w:lineRule="exact"/>
              <w:jc w:val="center"/>
              <w:textAlignment w:val="center"/>
              <w:rPr>
                <w:rFonts w:ascii="Times New Roman" w:hAnsi="Times New Roman" w:eastAsia="方正仿宋_GB2312" w:cs="Times New Roman"/>
                <w:sz w:val="24"/>
              </w:rPr>
            </w:pPr>
            <w:r>
              <w:rPr>
                <w:rFonts w:hint="eastAsia" w:ascii="Times New Roman" w:hAnsi="Times New Roman" w:eastAsia="方正仿宋_GB2312" w:cs="Times New Roman"/>
                <w:kern w:val="0"/>
                <w:sz w:val="24"/>
                <w:lang w:bidi="ar"/>
              </w:rPr>
              <w:t>危险化学品生产</w:t>
            </w:r>
          </w:p>
        </w:tc>
        <w:tc>
          <w:tcPr>
            <w:tcW w:w="781" w:type="pct"/>
            <w:tcBorders>
              <w:top w:val="single" w:color="auto" w:sz="4" w:space="0"/>
              <w:left w:val="single" w:color="auto" w:sz="4" w:space="0"/>
              <w:bottom w:val="single" w:color="auto" w:sz="4" w:space="0"/>
              <w:right w:val="single" w:color="auto" w:sz="4" w:space="0"/>
            </w:tcBorders>
            <w:vAlign w:val="center"/>
          </w:tcPr>
          <w:p w14:paraId="172B9DBF">
            <w:pPr>
              <w:widowControl/>
              <w:spacing w:line="280" w:lineRule="exact"/>
              <w:jc w:val="center"/>
              <w:textAlignment w:val="center"/>
              <w:rPr>
                <w:rFonts w:hint="eastAsia" w:ascii="Times New Roman" w:hAnsi="Times New Roman" w:eastAsia="方正仿宋_GB2312" w:cs="Times New Roman"/>
                <w:kern w:val="0"/>
                <w:sz w:val="24"/>
                <w:lang w:bidi="ar"/>
              </w:rPr>
            </w:pPr>
            <w:r>
              <w:rPr>
                <w:rFonts w:hint="eastAsia" w:ascii="Times New Roman" w:hAnsi="Times New Roman" w:eastAsia="方正仿宋_GB2312" w:cs="Times New Roman"/>
                <w:sz w:val="24"/>
                <w:lang w:val="en-US" w:eastAsia="zh-CN"/>
              </w:rPr>
              <w:t>二级标准化</w:t>
            </w:r>
          </w:p>
        </w:tc>
        <w:tc>
          <w:tcPr>
            <w:tcW w:w="781" w:type="pct"/>
            <w:tcBorders>
              <w:top w:val="single" w:color="auto" w:sz="4" w:space="0"/>
              <w:left w:val="single" w:color="auto" w:sz="4" w:space="0"/>
              <w:bottom w:val="single" w:color="auto" w:sz="4" w:space="0"/>
              <w:right w:val="single" w:color="auto" w:sz="4" w:space="0"/>
            </w:tcBorders>
            <w:vAlign w:val="center"/>
          </w:tcPr>
          <w:p w14:paraId="7F4392C2">
            <w:pPr>
              <w:widowControl/>
              <w:spacing w:line="280" w:lineRule="exact"/>
              <w:jc w:val="center"/>
              <w:textAlignment w:val="center"/>
              <w:rPr>
                <w:rFonts w:ascii="Times New Roman" w:hAnsi="Times New Roman" w:eastAsia="方正仿宋_GB2312" w:cs="Times New Roman"/>
                <w:sz w:val="24"/>
              </w:rPr>
            </w:pPr>
            <w:r>
              <w:rPr>
                <w:rFonts w:hint="eastAsia" w:ascii="Times New Roman" w:hAnsi="Times New Roman" w:eastAsia="方正仿宋_GB2312" w:cs="Times New Roman"/>
                <w:sz w:val="24"/>
              </w:rPr>
              <w:t>伊金霍洛旗</w:t>
            </w:r>
          </w:p>
        </w:tc>
      </w:tr>
      <w:tr w14:paraId="0DBC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575CD6F7">
            <w:pPr>
              <w:widowControl/>
              <w:spacing w:line="280" w:lineRule="exact"/>
              <w:jc w:val="center"/>
              <w:textAlignment w:val="center"/>
              <w:rPr>
                <w:rFonts w:hint="default" w:ascii="Times New Roman" w:hAnsi="Times New Roman" w:eastAsia="方正仿宋_GB2312" w:cs="Times New Roman"/>
                <w:kern w:val="0"/>
                <w:sz w:val="24"/>
                <w:lang w:val="en-US" w:eastAsia="zh-CN" w:bidi="ar"/>
              </w:rPr>
            </w:pPr>
            <w:r>
              <w:rPr>
                <w:rFonts w:hint="eastAsia" w:ascii="Times New Roman" w:hAnsi="Times New Roman" w:eastAsia="方正仿宋_GB2312" w:cs="Times New Roman"/>
                <w:kern w:val="0"/>
                <w:sz w:val="24"/>
                <w:lang w:val="en-US" w:eastAsia="zh-CN" w:bidi="ar"/>
              </w:rPr>
              <w:t>2</w:t>
            </w:r>
          </w:p>
        </w:tc>
        <w:tc>
          <w:tcPr>
            <w:tcW w:w="2055" w:type="pct"/>
            <w:tcBorders>
              <w:top w:val="single" w:color="auto" w:sz="4" w:space="0"/>
              <w:left w:val="single" w:color="auto" w:sz="4" w:space="0"/>
              <w:bottom w:val="single" w:color="auto" w:sz="4" w:space="0"/>
              <w:right w:val="single" w:color="auto" w:sz="4" w:space="0"/>
            </w:tcBorders>
            <w:vAlign w:val="center"/>
          </w:tcPr>
          <w:p w14:paraId="2E918A03">
            <w:pPr>
              <w:widowControl/>
              <w:spacing w:line="280" w:lineRule="exact"/>
              <w:jc w:val="center"/>
              <w:textAlignment w:val="center"/>
              <w:rPr>
                <w:rFonts w:hint="eastAsia" w:ascii="Times New Roman" w:hAnsi="Times New Roman" w:eastAsia="方正仿宋_GB2312" w:cs="Times New Roman"/>
                <w:kern w:val="0"/>
                <w:sz w:val="24"/>
                <w:lang w:bidi="ar"/>
              </w:rPr>
            </w:pPr>
            <w:r>
              <w:rPr>
                <w:rFonts w:hint="eastAsia" w:ascii="Times New Roman" w:hAnsi="Times New Roman" w:eastAsia="方正仿宋_GB2312" w:cs="Times New Roman"/>
                <w:kern w:val="0"/>
                <w:sz w:val="24"/>
                <w:lang w:bidi="ar"/>
              </w:rPr>
              <w:t>中煤鄂尔多斯能源化工有限公司乌审召化工分公司</w:t>
            </w:r>
          </w:p>
        </w:tc>
        <w:tc>
          <w:tcPr>
            <w:tcW w:w="988" w:type="pct"/>
            <w:tcBorders>
              <w:top w:val="single" w:color="auto" w:sz="4" w:space="0"/>
              <w:left w:val="single" w:color="auto" w:sz="4" w:space="0"/>
              <w:bottom w:val="single" w:color="auto" w:sz="4" w:space="0"/>
              <w:right w:val="single" w:color="auto" w:sz="4" w:space="0"/>
            </w:tcBorders>
            <w:vAlign w:val="center"/>
          </w:tcPr>
          <w:p w14:paraId="7EA36DB6">
            <w:pPr>
              <w:widowControl/>
              <w:spacing w:line="280" w:lineRule="exact"/>
              <w:jc w:val="center"/>
              <w:textAlignment w:val="center"/>
              <w:rPr>
                <w:rFonts w:hint="eastAsia" w:ascii="Times New Roman" w:hAnsi="Times New Roman" w:eastAsia="方正仿宋_GB2312" w:cs="Times New Roman"/>
                <w:kern w:val="0"/>
                <w:sz w:val="24"/>
                <w:lang w:bidi="ar"/>
              </w:rPr>
            </w:pPr>
            <w:r>
              <w:rPr>
                <w:rFonts w:hint="eastAsia" w:ascii="Times New Roman" w:hAnsi="Times New Roman" w:eastAsia="方正仿宋_GB2312" w:cs="Times New Roman"/>
                <w:kern w:val="0"/>
                <w:sz w:val="24"/>
                <w:lang w:bidi="ar"/>
              </w:rPr>
              <w:t>危险化学品生产</w:t>
            </w:r>
          </w:p>
        </w:tc>
        <w:tc>
          <w:tcPr>
            <w:tcW w:w="781" w:type="pct"/>
            <w:tcBorders>
              <w:top w:val="single" w:color="auto" w:sz="4" w:space="0"/>
              <w:left w:val="single" w:color="auto" w:sz="4" w:space="0"/>
              <w:bottom w:val="single" w:color="auto" w:sz="4" w:space="0"/>
              <w:right w:val="single" w:color="auto" w:sz="4" w:space="0"/>
            </w:tcBorders>
            <w:vAlign w:val="center"/>
          </w:tcPr>
          <w:p w14:paraId="4468F8A0">
            <w:pPr>
              <w:widowControl/>
              <w:spacing w:line="280" w:lineRule="exact"/>
              <w:jc w:val="center"/>
              <w:textAlignment w:val="center"/>
              <w:rPr>
                <w:rFonts w:hint="eastAsia" w:ascii="Times New Roman" w:hAnsi="Times New Roman" w:eastAsia="方正仿宋_GB2312" w:cs="Times New Roman"/>
                <w:sz w:val="24"/>
                <w:lang w:val="en-US" w:eastAsia="zh-CN"/>
              </w:rPr>
            </w:pPr>
            <w:r>
              <w:rPr>
                <w:rFonts w:hint="eastAsia" w:ascii="Times New Roman" w:hAnsi="Times New Roman" w:eastAsia="方正仿宋_GB2312" w:cs="Times New Roman"/>
                <w:sz w:val="24"/>
                <w:lang w:val="en-US" w:eastAsia="zh-CN"/>
              </w:rPr>
              <w:t>二级标准化</w:t>
            </w:r>
          </w:p>
        </w:tc>
        <w:tc>
          <w:tcPr>
            <w:tcW w:w="781" w:type="pct"/>
            <w:tcBorders>
              <w:top w:val="single" w:color="auto" w:sz="4" w:space="0"/>
              <w:left w:val="single" w:color="auto" w:sz="4" w:space="0"/>
              <w:bottom w:val="single" w:color="auto" w:sz="4" w:space="0"/>
              <w:right w:val="single" w:color="auto" w:sz="4" w:space="0"/>
            </w:tcBorders>
            <w:vAlign w:val="center"/>
          </w:tcPr>
          <w:p w14:paraId="3CC2B415">
            <w:pPr>
              <w:widowControl/>
              <w:spacing w:line="280" w:lineRule="exact"/>
              <w:jc w:val="center"/>
              <w:textAlignment w:val="center"/>
              <w:rPr>
                <w:rFonts w:hint="eastAsia" w:ascii="Times New Roman" w:hAnsi="Times New Roman" w:eastAsia="方正仿宋_GB2312" w:cs="Times New Roman"/>
                <w:sz w:val="24"/>
              </w:rPr>
            </w:pPr>
            <w:r>
              <w:rPr>
                <w:rFonts w:hint="eastAsia" w:ascii="Times New Roman" w:hAnsi="Times New Roman" w:eastAsia="方正仿宋_GB2312" w:cs="Times New Roman"/>
                <w:sz w:val="24"/>
              </w:rPr>
              <w:t>乌审旗</w:t>
            </w:r>
          </w:p>
        </w:tc>
      </w:tr>
      <w:tr w14:paraId="2A69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2C1314BB">
            <w:pPr>
              <w:widowControl/>
              <w:spacing w:line="280" w:lineRule="exact"/>
              <w:jc w:val="center"/>
              <w:textAlignment w:val="center"/>
              <w:rPr>
                <w:rFonts w:hint="eastAsia" w:ascii="Times New Roman" w:hAnsi="Times New Roman" w:eastAsia="方正仿宋_GB2312" w:cs="Times New Roman"/>
                <w:kern w:val="0"/>
                <w:sz w:val="24"/>
                <w:lang w:val="en-US" w:eastAsia="zh-CN" w:bidi="ar"/>
              </w:rPr>
            </w:pPr>
            <w:r>
              <w:rPr>
                <w:rFonts w:hint="eastAsia" w:ascii="Times New Roman" w:hAnsi="Times New Roman" w:eastAsia="方正仿宋_GB2312" w:cs="Times New Roman"/>
                <w:kern w:val="0"/>
                <w:sz w:val="24"/>
                <w:lang w:val="en-US" w:eastAsia="zh-CN" w:bidi="ar"/>
              </w:rPr>
              <w:t>3</w:t>
            </w:r>
          </w:p>
        </w:tc>
        <w:tc>
          <w:tcPr>
            <w:tcW w:w="2055" w:type="pct"/>
            <w:tcBorders>
              <w:top w:val="single" w:color="auto" w:sz="4" w:space="0"/>
              <w:left w:val="single" w:color="auto" w:sz="4" w:space="0"/>
              <w:bottom w:val="single" w:color="auto" w:sz="4" w:space="0"/>
              <w:right w:val="single" w:color="auto" w:sz="4" w:space="0"/>
            </w:tcBorders>
            <w:vAlign w:val="center"/>
          </w:tcPr>
          <w:p w14:paraId="138C699A">
            <w:pPr>
              <w:widowControl/>
              <w:spacing w:line="280" w:lineRule="exact"/>
              <w:jc w:val="center"/>
              <w:textAlignment w:val="center"/>
              <w:rPr>
                <w:rFonts w:hint="eastAsia" w:ascii="Times New Roman" w:hAnsi="Times New Roman" w:eastAsia="方正仿宋_GB2312" w:cs="Times New Roman"/>
                <w:kern w:val="0"/>
                <w:sz w:val="24"/>
                <w:lang w:bidi="ar"/>
              </w:rPr>
            </w:pPr>
            <w:r>
              <w:rPr>
                <w:rFonts w:hint="eastAsia" w:ascii="Times New Roman" w:hAnsi="Times New Roman" w:eastAsia="方正仿宋_GB2312" w:cs="Times New Roman"/>
                <w:kern w:val="0"/>
                <w:sz w:val="24"/>
                <w:lang w:bidi="ar"/>
              </w:rPr>
              <w:t>内蒙古中煤远兴能源化工有限公司</w:t>
            </w:r>
          </w:p>
        </w:tc>
        <w:tc>
          <w:tcPr>
            <w:tcW w:w="988" w:type="pct"/>
            <w:tcBorders>
              <w:top w:val="single" w:color="auto" w:sz="4" w:space="0"/>
              <w:left w:val="single" w:color="auto" w:sz="4" w:space="0"/>
              <w:bottom w:val="single" w:color="auto" w:sz="4" w:space="0"/>
              <w:right w:val="single" w:color="auto" w:sz="4" w:space="0"/>
            </w:tcBorders>
            <w:vAlign w:val="center"/>
          </w:tcPr>
          <w:p w14:paraId="1310F3E6">
            <w:pPr>
              <w:widowControl/>
              <w:spacing w:line="280" w:lineRule="exact"/>
              <w:jc w:val="center"/>
              <w:textAlignment w:val="center"/>
              <w:rPr>
                <w:rFonts w:hint="eastAsia" w:ascii="Times New Roman" w:hAnsi="Times New Roman" w:eastAsia="方正仿宋_GB2312" w:cs="Times New Roman"/>
                <w:kern w:val="0"/>
                <w:sz w:val="24"/>
                <w:lang w:bidi="ar"/>
              </w:rPr>
            </w:pPr>
            <w:r>
              <w:rPr>
                <w:rFonts w:hint="eastAsia" w:ascii="Times New Roman" w:hAnsi="Times New Roman" w:eastAsia="方正仿宋_GB2312" w:cs="Times New Roman"/>
                <w:kern w:val="0"/>
                <w:sz w:val="24"/>
                <w:lang w:bidi="ar"/>
              </w:rPr>
              <w:t>危险化学品生产</w:t>
            </w:r>
          </w:p>
        </w:tc>
        <w:tc>
          <w:tcPr>
            <w:tcW w:w="781" w:type="pct"/>
            <w:tcBorders>
              <w:top w:val="single" w:color="auto" w:sz="4" w:space="0"/>
              <w:left w:val="single" w:color="auto" w:sz="4" w:space="0"/>
              <w:bottom w:val="single" w:color="auto" w:sz="4" w:space="0"/>
              <w:right w:val="single" w:color="auto" w:sz="4" w:space="0"/>
            </w:tcBorders>
            <w:vAlign w:val="center"/>
          </w:tcPr>
          <w:p w14:paraId="1B999C59">
            <w:pPr>
              <w:widowControl/>
              <w:spacing w:line="280" w:lineRule="exact"/>
              <w:jc w:val="center"/>
              <w:textAlignment w:val="center"/>
              <w:rPr>
                <w:rFonts w:hint="eastAsia" w:ascii="Times New Roman" w:hAnsi="Times New Roman" w:eastAsia="方正仿宋_GB2312" w:cs="Times New Roman"/>
                <w:sz w:val="24"/>
                <w:lang w:val="en-US" w:eastAsia="zh-CN"/>
              </w:rPr>
            </w:pPr>
            <w:r>
              <w:rPr>
                <w:rFonts w:hint="eastAsia" w:ascii="Times New Roman" w:hAnsi="Times New Roman" w:eastAsia="方正仿宋_GB2312" w:cs="Times New Roman"/>
                <w:sz w:val="24"/>
                <w:lang w:val="en-US" w:eastAsia="zh-CN"/>
              </w:rPr>
              <w:t>二级标准化</w:t>
            </w:r>
          </w:p>
        </w:tc>
        <w:tc>
          <w:tcPr>
            <w:tcW w:w="781" w:type="pct"/>
            <w:tcBorders>
              <w:top w:val="single" w:color="auto" w:sz="4" w:space="0"/>
              <w:left w:val="single" w:color="auto" w:sz="4" w:space="0"/>
              <w:bottom w:val="single" w:color="auto" w:sz="4" w:space="0"/>
              <w:right w:val="single" w:color="auto" w:sz="4" w:space="0"/>
            </w:tcBorders>
            <w:vAlign w:val="center"/>
          </w:tcPr>
          <w:p w14:paraId="5A3547AD">
            <w:pPr>
              <w:widowControl/>
              <w:spacing w:line="280" w:lineRule="exact"/>
              <w:jc w:val="center"/>
              <w:textAlignment w:val="center"/>
              <w:rPr>
                <w:rFonts w:hint="eastAsia" w:ascii="Times New Roman" w:hAnsi="Times New Roman" w:eastAsia="方正仿宋_GB2312" w:cs="Times New Roman"/>
                <w:sz w:val="24"/>
              </w:rPr>
            </w:pPr>
            <w:r>
              <w:rPr>
                <w:rFonts w:hint="eastAsia" w:ascii="Times New Roman" w:hAnsi="Times New Roman" w:eastAsia="方正仿宋_GB2312" w:cs="Times New Roman"/>
                <w:sz w:val="24"/>
              </w:rPr>
              <w:t>乌审旗</w:t>
            </w:r>
          </w:p>
        </w:tc>
      </w:tr>
      <w:tr w14:paraId="7349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255499E7">
            <w:pPr>
              <w:widowControl/>
              <w:spacing w:line="280" w:lineRule="exact"/>
              <w:jc w:val="center"/>
              <w:textAlignment w:val="center"/>
              <w:rPr>
                <w:rFonts w:hint="eastAsia" w:ascii="Times New Roman" w:hAnsi="Times New Roman" w:eastAsia="方正仿宋_GB2312" w:cs="Times New Roman"/>
                <w:kern w:val="0"/>
                <w:sz w:val="24"/>
                <w:lang w:eastAsia="zh-CN" w:bidi="ar"/>
              </w:rPr>
            </w:pPr>
            <w:r>
              <w:rPr>
                <w:rFonts w:hint="eastAsia" w:ascii="Times New Roman" w:hAnsi="Times New Roman" w:eastAsia="方正仿宋_GB2312" w:cs="Times New Roman"/>
                <w:kern w:val="0"/>
                <w:sz w:val="24"/>
                <w:lang w:val="en-US" w:eastAsia="zh-CN" w:bidi="ar"/>
              </w:rPr>
              <w:t>4</w:t>
            </w:r>
          </w:p>
        </w:tc>
        <w:tc>
          <w:tcPr>
            <w:tcW w:w="2055" w:type="pct"/>
            <w:tcBorders>
              <w:top w:val="single" w:color="auto" w:sz="4" w:space="0"/>
              <w:left w:val="single" w:color="auto" w:sz="4" w:space="0"/>
              <w:bottom w:val="single" w:color="auto" w:sz="4" w:space="0"/>
              <w:right w:val="single" w:color="auto" w:sz="4" w:space="0"/>
            </w:tcBorders>
            <w:vAlign w:val="center"/>
          </w:tcPr>
          <w:p w14:paraId="3B40734D">
            <w:pPr>
              <w:widowControl/>
              <w:spacing w:line="280" w:lineRule="exact"/>
              <w:jc w:val="center"/>
              <w:textAlignment w:val="center"/>
              <w:rPr>
                <w:rFonts w:ascii="Times New Roman" w:hAnsi="Times New Roman" w:eastAsia="方正仿宋_GB2312" w:cs="Times New Roman"/>
                <w:kern w:val="0"/>
                <w:sz w:val="24"/>
                <w:lang w:bidi="ar"/>
              </w:rPr>
            </w:pPr>
            <w:r>
              <w:rPr>
                <w:rFonts w:hint="eastAsia" w:ascii="Times New Roman" w:hAnsi="Times New Roman" w:eastAsia="方正仿宋_GB2312" w:cs="Times New Roman"/>
                <w:kern w:val="0"/>
                <w:sz w:val="24"/>
                <w:lang w:bidi="ar"/>
              </w:rPr>
              <w:t>中煤鄂尔多斯能源化工有限公司图克化工分公司</w:t>
            </w:r>
          </w:p>
        </w:tc>
        <w:tc>
          <w:tcPr>
            <w:tcW w:w="988" w:type="pct"/>
            <w:tcBorders>
              <w:top w:val="single" w:color="auto" w:sz="4" w:space="0"/>
              <w:left w:val="single" w:color="auto" w:sz="4" w:space="0"/>
              <w:bottom w:val="single" w:color="auto" w:sz="4" w:space="0"/>
              <w:right w:val="single" w:color="auto" w:sz="4" w:space="0"/>
            </w:tcBorders>
            <w:vAlign w:val="center"/>
          </w:tcPr>
          <w:p w14:paraId="6E551D4C">
            <w:pPr>
              <w:widowControl/>
              <w:spacing w:line="280" w:lineRule="exact"/>
              <w:jc w:val="center"/>
              <w:textAlignment w:val="center"/>
              <w:rPr>
                <w:rFonts w:ascii="Times New Roman" w:hAnsi="Times New Roman" w:eastAsia="方正仿宋_GB2312" w:cs="Times New Roman"/>
                <w:sz w:val="24"/>
              </w:rPr>
            </w:pPr>
            <w:r>
              <w:rPr>
                <w:rFonts w:hint="eastAsia" w:ascii="Times New Roman" w:hAnsi="Times New Roman" w:eastAsia="方正仿宋_GB2312" w:cs="Times New Roman"/>
                <w:kern w:val="0"/>
                <w:sz w:val="24"/>
                <w:lang w:bidi="ar"/>
              </w:rPr>
              <w:t>危险化学品生产</w:t>
            </w:r>
          </w:p>
        </w:tc>
        <w:tc>
          <w:tcPr>
            <w:tcW w:w="781" w:type="pct"/>
            <w:tcBorders>
              <w:top w:val="single" w:color="auto" w:sz="4" w:space="0"/>
              <w:left w:val="single" w:color="auto" w:sz="4" w:space="0"/>
              <w:bottom w:val="single" w:color="auto" w:sz="4" w:space="0"/>
              <w:right w:val="single" w:color="auto" w:sz="4" w:space="0"/>
            </w:tcBorders>
            <w:vAlign w:val="center"/>
          </w:tcPr>
          <w:p w14:paraId="3F843A4B">
            <w:pPr>
              <w:widowControl/>
              <w:spacing w:line="280" w:lineRule="exact"/>
              <w:jc w:val="center"/>
              <w:textAlignment w:val="center"/>
              <w:rPr>
                <w:rFonts w:hint="eastAsia" w:ascii="Times New Roman" w:hAnsi="Times New Roman" w:eastAsia="方正仿宋_GB2312" w:cs="Times New Roman"/>
                <w:kern w:val="0"/>
                <w:sz w:val="24"/>
                <w:lang w:bidi="ar"/>
              </w:rPr>
            </w:pPr>
            <w:r>
              <w:rPr>
                <w:rFonts w:hint="eastAsia" w:ascii="Times New Roman" w:hAnsi="Times New Roman" w:eastAsia="方正仿宋_GB2312" w:cs="Times New Roman"/>
                <w:sz w:val="24"/>
                <w:lang w:val="en-US" w:eastAsia="zh-CN"/>
              </w:rPr>
              <w:t>三级标准化</w:t>
            </w:r>
          </w:p>
        </w:tc>
        <w:tc>
          <w:tcPr>
            <w:tcW w:w="781" w:type="pct"/>
            <w:tcBorders>
              <w:top w:val="single" w:color="auto" w:sz="4" w:space="0"/>
              <w:left w:val="single" w:color="auto" w:sz="4" w:space="0"/>
              <w:bottom w:val="single" w:color="auto" w:sz="4" w:space="0"/>
              <w:right w:val="single" w:color="auto" w:sz="4" w:space="0"/>
            </w:tcBorders>
            <w:vAlign w:val="center"/>
          </w:tcPr>
          <w:p w14:paraId="2B814912">
            <w:pPr>
              <w:widowControl/>
              <w:spacing w:line="280" w:lineRule="exact"/>
              <w:jc w:val="center"/>
              <w:textAlignment w:val="center"/>
              <w:rPr>
                <w:rFonts w:ascii="Times New Roman" w:hAnsi="Times New Roman" w:eastAsia="方正仿宋_GB2312" w:cs="Times New Roman"/>
                <w:sz w:val="24"/>
              </w:rPr>
            </w:pPr>
            <w:r>
              <w:rPr>
                <w:rFonts w:hint="eastAsia" w:ascii="Times New Roman" w:hAnsi="Times New Roman" w:eastAsia="方正仿宋_GB2312" w:cs="Times New Roman"/>
                <w:sz w:val="24"/>
              </w:rPr>
              <w:t>乌审旗</w:t>
            </w:r>
          </w:p>
        </w:tc>
      </w:tr>
      <w:tr w14:paraId="4AD9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31C369CA">
            <w:pPr>
              <w:spacing w:line="280" w:lineRule="exact"/>
              <w:jc w:val="center"/>
              <w:rPr>
                <w:rFonts w:ascii="Times New Roman" w:hAnsi="Times New Roman" w:eastAsia="方正仿宋_GB2312" w:cs="Times New Roman"/>
                <w:sz w:val="24"/>
              </w:rPr>
            </w:pPr>
            <w:r>
              <w:rPr>
                <w:rFonts w:ascii="Times New Roman" w:hAnsi="Times New Roman" w:eastAsia="方正仿宋_GB2312" w:cs="Times New Roman"/>
                <w:sz w:val="24"/>
              </w:rPr>
              <w:t>5</w:t>
            </w:r>
          </w:p>
        </w:tc>
        <w:tc>
          <w:tcPr>
            <w:tcW w:w="2055" w:type="pct"/>
            <w:tcBorders>
              <w:top w:val="single" w:color="auto" w:sz="4" w:space="0"/>
              <w:left w:val="single" w:color="auto" w:sz="4" w:space="0"/>
              <w:bottom w:val="single" w:color="auto" w:sz="4" w:space="0"/>
              <w:right w:val="single" w:color="auto" w:sz="4" w:space="0"/>
            </w:tcBorders>
            <w:vAlign w:val="center"/>
          </w:tcPr>
          <w:p w14:paraId="79AD08C6">
            <w:pPr>
              <w:widowControl/>
              <w:spacing w:line="280" w:lineRule="exact"/>
              <w:jc w:val="center"/>
              <w:textAlignment w:val="center"/>
              <w:rPr>
                <w:rFonts w:ascii="Times New Roman" w:hAnsi="Times New Roman" w:eastAsia="方正仿宋_GB2312" w:cs="Times New Roman"/>
                <w:kern w:val="0"/>
                <w:sz w:val="24"/>
                <w:lang w:bidi="ar"/>
              </w:rPr>
            </w:pPr>
            <w:r>
              <w:rPr>
                <w:rFonts w:hint="eastAsia" w:ascii="Times New Roman" w:hAnsi="Times New Roman" w:eastAsia="方正仿宋_GB2312" w:cs="Times New Roman"/>
                <w:kern w:val="0"/>
                <w:sz w:val="24"/>
                <w:lang w:bidi="ar"/>
              </w:rPr>
              <w:t>中天合创能源有限责任公司化工分公司</w:t>
            </w:r>
          </w:p>
        </w:tc>
        <w:tc>
          <w:tcPr>
            <w:tcW w:w="988" w:type="pct"/>
            <w:tcBorders>
              <w:top w:val="single" w:color="auto" w:sz="4" w:space="0"/>
              <w:left w:val="single" w:color="auto" w:sz="4" w:space="0"/>
              <w:bottom w:val="single" w:color="auto" w:sz="4" w:space="0"/>
              <w:right w:val="single" w:color="auto" w:sz="4" w:space="0"/>
            </w:tcBorders>
            <w:vAlign w:val="center"/>
          </w:tcPr>
          <w:p w14:paraId="2C44204A">
            <w:pPr>
              <w:widowControl/>
              <w:spacing w:line="280" w:lineRule="exact"/>
              <w:jc w:val="center"/>
              <w:textAlignment w:val="center"/>
              <w:rPr>
                <w:rFonts w:ascii="Times New Roman" w:hAnsi="Times New Roman" w:eastAsia="方正仿宋_GB2312" w:cs="Times New Roman"/>
                <w:sz w:val="24"/>
              </w:rPr>
            </w:pPr>
            <w:r>
              <w:rPr>
                <w:rFonts w:hint="eastAsia" w:ascii="Times New Roman" w:hAnsi="Times New Roman" w:eastAsia="方正仿宋_GB2312" w:cs="Times New Roman"/>
                <w:kern w:val="0"/>
                <w:sz w:val="24"/>
                <w:lang w:bidi="ar"/>
              </w:rPr>
              <w:t>危险化学品生产</w:t>
            </w:r>
          </w:p>
        </w:tc>
        <w:tc>
          <w:tcPr>
            <w:tcW w:w="781" w:type="pct"/>
            <w:tcBorders>
              <w:top w:val="single" w:color="auto" w:sz="4" w:space="0"/>
              <w:left w:val="single" w:color="auto" w:sz="4" w:space="0"/>
              <w:bottom w:val="single" w:color="auto" w:sz="4" w:space="0"/>
              <w:right w:val="single" w:color="auto" w:sz="4" w:space="0"/>
            </w:tcBorders>
            <w:vAlign w:val="center"/>
          </w:tcPr>
          <w:p w14:paraId="28AADCC8">
            <w:pPr>
              <w:widowControl/>
              <w:spacing w:line="280" w:lineRule="exact"/>
              <w:jc w:val="center"/>
              <w:textAlignment w:val="center"/>
              <w:rPr>
                <w:rFonts w:hint="eastAsia" w:ascii="Times New Roman" w:hAnsi="Times New Roman" w:eastAsia="方正仿宋_GB2312" w:cs="Times New Roman"/>
                <w:kern w:val="0"/>
                <w:sz w:val="24"/>
                <w:lang w:bidi="ar"/>
              </w:rPr>
            </w:pPr>
            <w:r>
              <w:rPr>
                <w:rFonts w:hint="eastAsia" w:ascii="Times New Roman" w:hAnsi="Times New Roman" w:eastAsia="方正仿宋_GB2312" w:cs="Times New Roman"/>
                <w:sz w:val="24"/>
                <w:lang w:val="en-US" w:eastAsia="zh-CN"/>
              </w:rPr>
              <w:t>三级标准化</w:t>
            </w:r>
          </w:p>
        </w:tc>
        <w:tc>
          <w:tcPr>
            <w:tcW w:w="781" w:type="pct"/>
            <w:tcBorders>
              <w:top w:val="single" w:color="auto" w:sz="4" w:space="0"/>
              <w:left w:val="single" w:color="auto" w:sz="4" w:space="0"/>
              <w:bottom w:val="single" w:color="auto" w:sz="4" w:space="0"/>
              <w:right w:val="single" w:color="auto" w:sz="4" w:space="0"/>
            </w:tcBorders>
            <w:vAlign w:val="center"/>
          </w:tcPr>
          <w:p w14:paraId="388B86E5">
            <w:pPr>
              <w:widowControl/>
              <w:spacing w:line="280" w:lineRule="exact"/>
              <w:jc w:val="center"/>
              <w:textAlignment w:val="center"/>
              <w:rPr>
                <w:rFonts w:ascii="Times New Roman" w:hAnsi="Times New Roman" w:eastAsia="方正仿宋_GB2312" w:cs="Times New Roman"/>
                <w:sz w:val="24"/>
              </w:rPr>
            </w:pPr>
            <w:r>
              <w:rPr>
                <w:rFonts w:hint="eastAsia" w:ascii="Times New Roman" w:hAnsi="Times New Roman" w:eastAsia="方正仿宋_GB2312" w:cs="Times New Roman"/>
                <w:sz w:val="24"/>
              </w:rPr>
              <w:t>乌审旗</w:t>
            </w:r>
          </w:p>
        </w:tc>
      </w:tr>
      <w:tr w14:paraId="1177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05F754CE">
            <w:pPr>
              <w:spacing w:line="280" w:lineRule="exact"/>
              <w:jc w:val="center"/>
              <w:rPr>
                <w:rFonts w:ascii="Times New Roman" w:hAnsi="Times New Roman" w:eastAsia="方正仿宋_GB2312" w:cs="Times New Roman"/>
                <w:sz w:val="24"/>
              </w:rPr>
            </w:pPr>
            <w:r>
              <w:rPr>
                <w:rFonts w:ascii="Times New Roman" w:hAnsi="Times New Roman" w:eastAsia="方正仿宋_GB2312" w:cs="Times New Roman"/>
                <w:sz w:val="24"/>
              </w:rPr>
              <w:t>6</w:t>
            </w:r>
          </w:p>
        </w:tc>
        <w:tc>
          <w:tcPr>
            <w:tcW w:w="2055" w:type="pct"/>
            <w:tcBorders>
              <w:top w:val="single" w:color="auto" w:sz="4" w:space="0"/>
              <w:left w:val="single" w:color="auto" w:sz="4" w:space="0"/>
              <w:bottom w:val="single" w:color="auto" w:sz="4" w:space="0"/>
              <w:right w:val="single" w:color="auto" w:sz="4" w:space="0"/>
            </w:tcBorders>
            <w:vAlign w:val="center"/>
          </w:tcPr>
          <w:p w14:paraId="1E039E42">
            <w:pPr>
              <w:widowControl/>
              <w:spacing w:line="280" w:lineRule="exact"/>
              <w:jc w:val="center"/>
              <w:textAlignment w:val="center"/>
              <w:rPr>
                <w:rFonts w:ascii="Times New Roman" w:hAnsi="Times New Roman" w:eastAsia="方正仿宋_GB2312" w:cs="Times New Roman"/>
                <w:kern w:val="0"/>
                <w:sz w:val="24"/>
                <w:lang w:bidi="ar"/>
              </w:rPr>
            </w:pPr>
            <w:r>
              <w:rPr>
                <w:rFonts w:hint="eastAsia" w:ascii="Times New Roman" w:hAnsi="Times New Roman" w:eastAsia="方正仿宋_GB2312" w:cs="Times New Roman"/>
                <w:kern w:val="0"/>
                <w:sz w:val="24"/>
                <w:lang w:bidi="ar"/>
              </w:rPr>
              <w:t>乌审旗庆港洁能资源利用有限公司</w:t>
            </w:r>
          </w:p>
        </w:tc>
        <w:tc>
          <w:tcPr>
            <w:tcW w:w="988" w:type="pct"/>
            <w:tcBorders>
              <w:top w:val="single" w:color="auto" w:sz="4" w:space="0"/>
              <w:left w:val="single" w:color="auto" w:sz="4" w:space="0"/>
              <w:bottom w:val="single" w:color="auto" w:sz="4" w:space="0"/>
              <w:right w:val="single" w:color="auto" w:sz="4" w:space="0"/>
            </w:tcBorders>
            <w:vAlign w:val="center"/>
          </w:tcPr>
          <w:p w14:paraId="6ECDE5FD">
            <w:pPr>
              <w:widowControl/>
              <w:spacing w:line="280" w:lineRule="exact"/>
              <w:jc w:val="center"/>
              <w:textAlignment w:val="center"/>
              <w:rPr>
                <w:rFonts w:ascii="Times New Roman" w:hAnsi="Times New Roman" w:eastAsia="方正仿宋_GB2312" w:cs="Times New Roman"/>
                <w:kern w:val="0"/>
                <w:sz w:val="24"/>
                <w:lang w:bidi="ar"/>
              </w:rPr>
            </w:pPr>
            <w:r>
              <w:rPr>
                <w:rFonts w:hint="eastAsia" w:ascii="Times New Roman" w:hAnsi="Times New Roman" w:eastAsia="方正仿宋_GB2312" w:cs="Times New Roman"/>
                <w:kern w:val="0"/>
                <w:sz w:val="24"/>
                <w:lang w:bidi="ar"/>
              </w:rPr>
              <w:t>危险化学品生产</w:t>
            </w:r>
          </w:p>
        </w:tc>
        <w:tc>
          <w:tcPr>
            <w:tcW w:w="781" w:type="pct"/>
            <w:tcBorders>
              <w:top w:val="single" w:color="auto" w:sz="4" w:space="0"/>
              <w:left w:val="single" w:color="auto" w:sz="4" w:space="0"/>
              <w:bottom w:val="single" w:color="auto" w:sz="4" w:space="0"/>
              <w:right w:val="single" w:color="auto" w:sz="4" w:space="0"/>
            </w:tcBorders>
            <w:vAlign w:val="center"/>
          </w:tcPr>
          <w:p w14:paraId="47E89FF7">
            <w:pPr>
              <w:widowControl/>
              <w:spacing w:line="280" w:lineRule="exact"/>
              <w:jc w:val="center"/>
              <w:textAlignment w:val="center"/>
              <w:rPr>
                <w:rFonts w:hint="eastAsia" w:ascii="Times New Roman" w:hAnsi="Times New Roman" w:eastAsia="方正仿宋_GB2312" w:cs="Times New Roman"/>
                <w:kern w:val="0"/>
                <w:sz w:val="24"/>
                <w:lang w:bidi="ar"/>
              </w:rPr>
            </w:pPr>
            <w:r>
              <w:rPr>
                <w:rFonts w:hint="eastAsia" w:ascii="Times New Roman" w:hAnsi="Times New Roman" w:eastAsia="方正仿宋_GB2312" w:cs="Times New Roman"/>
                <w:sz w:val="24"/>
                <w:lang w:val="en-US" w:eastAsia="zh-CN"/>
              </w:rPr>
              <w:t>三级标准化</w:t>
            </w:r>
          </w:p>
        </w:tc>
        <w:tc>
          <w:tcPr>
            <w:tcW w:w="781" w:type="pct"/>
            <w:tcBorders>
              <w:top w:val="single" w:color="auto" w:sz="4" w:space="0"/>
              <w:left w:val="single" w:color="auto" w:sz="4" w:space="0"/>
              <w:bottom w:val="single" w:color="auto" w:sz="4" w:space="0"/>
              <w:right w:val="single" w:color="auto" w:sz="4" w:space="0"/>
            </w:tcBorders>
            <w:vAlign w:val="center"/>
          </w:tcPr>
          <w:p w14:paraId="488C034C">
            <w:pPr>
              <w:widowControl/>
              <w:spacing w:line="280" w:lineRule="exact"/>
              <w:jc w:val="center"/>
              <w:textAlignment w:val="center"/>
              <w:rPr>
                <w:rFonts w:ascii="Times New Roman" w:hAnsi="Times New Roman" w:eastAsia="方正仿宋_GB2312" w:cs="Times New Roman"/>
                <w:sz w:val="24"/>
              </w:rPr>
            </w:pPr>
            <w:r>
              <w:rPr>
                <w:rFonts w:hint="eastAsia" w:ascii="Times New Roman" w:hAnsi="Times New Roman" w:eastAsia="方正仿宋_GB2312" w:cs="Times New Roman"/>
                <w:sz w:val="24"/>
              </w:rPr>
              <w:t>乌审旗</w:t>
            </w:r>
          </w:p>
        </w:tc>
      </w:tr>
      <w:tr w14:paraId="59D7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6E87A08B">
            <w:pPr>
              <w:spacing w:line="280" w:lineRule="exact"/>
              <w:jc w:val="center"/>
              <w:rPr>
                <w:rFonts w:ascii="Times New Roman" w:hAnsi="Times New Roman" w:eastAsia="方正仿宋_GB2312" w:cs="Times New Roman"/>
                <w:sz w:val="24"/>
              </w:rPr>
            </w:pPr>
            <w:r>
              <w:rPr>
                <w:rFonts w:ascii="Times New Roman" w:hAnsi="Times New Roman" w:eastAsia="方正仿宋_GB2312" w:cs="Times New Roman"/>
                <w:sz w:val="24"/>
              </w:rPr>
              <w:t>7</w:t>
            </w:r>
          </w:p>
        </w:tc>
        <w:tc>
          <w:tcPr>
            <w:tcW w:w="2055" w:type="pct"/>
            <w:tcBorders>
              <w:top w:val="single" w:color="auto" w:sz="4" w:space="0"/>
              <w:left w:val="single" w:color="auto" w:sz="4" w:space="0"/>
              <w:bottom w:val="single" w:color="auto" w:sz="4" w:space="0"/>
              <w:right w:val="single" w:color="auto" w:sz="4" w:space="0"/>
            </w:tcBorders>
            <w:vAlign w:val="center"/>
          </w:tcPr>
          <w:p w14:paraId="6FB5A705">
            <w:pPr>
              <w:widowControl/>
              <w:spacing w:line="280" w:lineRule="exact"/>
              <w:jc w:val="center"/>
              <w:textAlignment w:val="center"/>
              <w:rPr>
                <w:rFonts w:ascii="Times New Roman" w:hAnsi="Times New Roman" w:eastAsia="方正仿宋_GB2312" w:cs="Times New Roman"/>
                <w:kern w:val="0"/>
                <w:sz w:val="24"/>
                <w:lang w:bidi="ar"/>
              </w:rPr>
            </w:pPr>
            <w:r>
              <w:rPr>
                <w:rFonts w:hint="eastAsia" w:ascii="Times New Roman" w:hAnsi="Times New Roman" w:eastAsia="方正仿宋_GB2312" w:cs="Times New Roman"/>
                <w:kern w:val="0"/>
                <w:sz w:val="24"/>
                <w:lang w:bidi="ar"/>
              </w:rPr>
              <w:t>中国石油化工股份有限公司内蒙古鄂尔多斯销售分公司</w:t>
            </w:r>
          </w:p>
        </w:tc>
        <w:tc>
          <w:tcPr>
            <w:tcW w:w="988" w:type="pct"/>
            <w:tcBorders>
              <w:top w:val="single" w:color="auto" w:sz="4" w:space="0"/>
              <w:left w:val="single" w:color="auto" w:sz="4" w:space="0"/>
              <w:bottom w:val="single" w:color="auto" w:sz="4" w:space="0"/>
              <w:right w:val="single" w:color="auto" w:sz="4" w:space="0"/>
            </w:tcBorders>
            <w:vAlign w:val="center"/>
          </w:tcPr>
          <w:p w14:paraId="50E08848">
            <w:pPr>
              <w:widowControl/>
              <w:spacing w:line="280" w:lineRule="exact"/>
              <w:jc w:val="center"/>
              <w:textAlignment w:val="center"/>
              <w:rPr>
                <w:rFonts w:ascii="Times New Roman" w:hAnsi="Times New Roman" w:eastAsia="方正仿宋_GB2312" w:cs="Times New Roman"/>
                <w:kern w:val="0"/>
                <w:sz w:val="24"/>
                <w:lang w:bidi="ar"/>
              </w:rPr>
            </w:pPr>
            <w:r>
              <w:rPr>
                <w:rFonts w:hint="eastAsia" w:ascii="Times New Roman" w:hAnsi="Times New Roman" w:eastAsia="方正仿宋_GB2312" w:cs="Times New Roman"/>
                <w:kern w:val="0"/>
                <w:sz w:val="24"/>
                <w:lang w:bidi="ar"/>
              </w:rPr>
              <w:t>危险化学品经营</w:t>
            </w:r>
          </w:p>
        </w:tc>
        <w:tc>
          <w:tcPr>
            <w:tcW w:w="781" w:type="pct"/>
            <w:tcBorders>
              <w:top w:val="single" w:color="auto" w:sz="4" w:space="0"/>
              <w:left w:val="single" w:color="auto" w:sz="4" w:space="0"/>
              <w:bottom w:val="single" w:color="auto" w:sz="4" w:space="0"/>
              <w:right w:val="single" w:color="auto" w:sz="4" w:space="0"/>
            </w:tcBorders>
            <w:vAlign w:val="center"/>
          </w:tcPr>
          <w:p w14:paraId="19CB74E2">
            <w:pPr>
              <w:widowControl/>
              <w:spacing w:line="280" w:lineRule="exact"/>
              <w:jc w:val="center"/>
              <w:textAlignment w:val="center"/>
              <w:rPr>
                <w:rFonts w:hint="eastAsia" w:ascii="Times New Roman" w:hAnsi="Times New Roman" w:eastAsia="方正仿宋_GB2312" w:cs="Times New Roman"/>
                <w:kern w:val="0"/>
                <w:sz w:val="24"/>
                <w:lang w:bidi="ar"/>
              </w:rPr>
            </w:pPr>
            <w:r>
              <w:rPr>
                <w:rFonts w:hint="eastAsia" w:ascii="Times New Roman" w:hAnsi="Times New Roman" w:eastAsia="方正仿宋_GB2312" w:cs="Times New Roman"/>
                <w:sz w:val="24"/>
                <w:lang w:val="en-US" w:eastAsia="zh-CN"/>
              </w:rPr>
              <w:t>三级标准化</w:t>
            </w:r>
          </w:p>
        </w:tc>
        <w:tc>
          <w:tcPr>
            <w:tcW w:w="781" w:type="pct"/>
            <w:tcBorders>
              <w:top w:val="single" w:color="auto" w:sz="4" w:space="0"/>
              <w:left w:val="single" w:color="auto" w:sz="4" w:space="0"/>
              <w:bottom w:val="single" w:color="auto" w:sz="4" w:space="0"/>
              <w:right w:val="single" w:color="auto" w:sz="4" w:space="0"/>
            </w:tcBorders>
            <w:vAlign w:val="center"/>
          </w:tcPr>
          <w:p w14:paraId="0981F897">
            <w:pPr>
              <w:widowControl/>
              <w:spacing w:line="280" w:lineRule="exact"/>
              <w:jc w:val="center"/>
              <w:textAlignment w:val="center"/>
              <w:rPr>
                <w:rFonts w:ascii="Times New Roman" w:hAnsi="Times New Roman" w:eastAsia="方正仿宋_GB2312" w:cs="Times New Roman"/>
                <w:sz w:val="24"/>
              </w:rPr>
            </w:pPr>
            <w:r>
              <w:rPr>
                <w:rFonts w:hint="eastAsia" w:ascii="Times New Roman" w:hAnsi="Times New Roman" w:eastAsia="方正仿宋_GB2312" w:cs="Times New Roman"/>
                <w:sz w:val="24"/>
              </w:rPr>
              <w:t>东胜区</w:t>
            </w:r>
          </w:p>
        </w:tc>
      </w:tr>
      <w:tr w14:paraId="69C3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6A66F147">
            <w:pPr>
              <w:spacing w:line="280" w:lineRule="exact"/>
              <w:jc w:val="center"/>
              <w:rPr>
                <w:rFonts w:ascii="Times New Roman" w:hAnsi="Times New Roman" w:eastAsia="方正仿宋_GB2312" w:cs="Times New Roman"/>
                <w:sz w:val="24"/>
              </w:rPr>
            </w:pPr>
            <w:r>
              <w:rPr>
                <w:rFonts w:ascii="Times New Roman" w:hAnsi="Times New Roman" w:eastAsia="方正仿宋_GB2312" w:cs="Times New Roman"/>
                <w:sz w:val="24"/>
              </w:rPr>
              <w:t>8</w:t>
            </w:r>
          </w:p>
        </w:tc>
        <w:tc>
          <w:tcPr>
            <w:tcW w:w="2055" w:type="pct"/>
            <w:tcBorders>
              <w:top w:val="single" w:color="auto" w:sz="4" w:space="0"/>
              <w:left w:val="single" w:color="auto" w:sz="4" w:space="0"/>
              <w:bottom w:val="single" w:color="auto" w:sz="4" w:space="0"/>
              <w:right w:val="single" w:color="auto" w:sz="4" w:space="0"/>
            </w:tcBorders>
            <w:vAlign w:val="center"/>
          </w:tcPr>
          <w:p w14:paraId="2C59D308">
            <w:pPr>
              <w:widowControl/>
              <w:spacing w:line="280" w:lineRule="exact"/>
              <w:jc w:val="center"/>
              <w:textAlignment w:val="center"/>
              <w:rPr>
                <w:rFonts w:ascii="Times New Roman" w:hAnsi="Times New Roman" w:eastAsia="方正仿宋_GB2312" w:cs="Times New Roman"/>
                <w:kern w:val="0"/>
                <w:sz w:val="24"/>
                <w:lang w:bidi="ar"/>
              </w:rPr>
            </w:pPr>
            <w:r>
              <w:rPr>
                <w:rFonts w:hint="eastAsia" w:ascii="Times New Roman" w:hAnsi="Times New Roman" w:eastAsia="方正仿宋_GB2312" w:cs="Times New Roman"/>
                <w:kern w:val="0"/>
                <w:sz w:val="24"/>
                <w:lang w:bidi="ar"/>
              </w:rPr>
              <w:t>中国石油天然气股份有限公司内蒙古鄂尔多斯销售分公司</w:t>
            </w:r>
          </w:p>
        </w:tc>
        <w:tc>
          <w:tcPr>
            <w:tcW w:w="988" w:type="pct"/>
            <w:tcBorders>
              <w:top w:val="single" w:color="auto" w:sz="4" w:space="0"/>
              <w:left w:val="single" w:color="auto" w:sz="4" w:space="0"/>
              <w:bottom w:val="single" w:color="auto" w:sz="4" w:space="0"/>
              <w:right w:val="single" w:color="auto" w:sz="4" w:space="0"/>
            </w:tcBorders>
            <w:vAlign w:val="center"/>
          </w:tcPr>
          <w:p w14:paraId="2C2CC58C">
            <w:pPr>
              <w:widowControl/>
              <w:spacing w:line="280" w:lineRule="exact"/>
              <w:jc w:val="center"/>
              <w:textAlignment w:val="center"/>
              <w:rPr>
                <w:rFonts w:ascii="Times New Roman" w:hAnsi="Times New Roman" w:eastAsia="方正仿宋_GB2312" w:cs="Times New Roman"/>
                <w:kern w:val="0"/>
                <w:sz w:val="24"/>
                <w:lang w:bidi="ar"/>
              </w:rPr>
            </w:pPr>
            <w:r>
              <w:rPr>
                <w:rFonts w:hint="eastAsia" w:ascii="Times New Roman" w:hAnsi="Times New Roman" w:eastAsia="方正仿宋_GB2312" w:cs="Times New Roman"/>
                <w:kern w:val="0"/>
                <w:sz w:val="24"/>
                <w:lang w:bidi="ar"/>
              </w:rPr>
              <w:t>危险化学品经营</w:t>
            </w:r>
          </w:p>
        </w:tc>
        <w:tc>
          <w:tcPr>
            <w:tcW w:w="781" w:type="pct"/>
            <w:tcBorders>
              <w:top w:val="single" w:color="auto" w:sz="4" w:space="0"/>
              <w:left w:val="single" w:color="auto" w:sz="4" w:space="0"/>
              <w:bottom w:val="single" w:color="auto" w:sz="4" w:space="0"/>
              <w:right w:val="single" w:color="auto" w:sz="4" w:space="0"/>
            </w:tcBorders>
            <w:vAlign w:val="center"/>
          </w:tcPr>
          <w:p w14:paraId="3D42B6AB">
            <w:pPr>
              <w:widowControl/>
              <w:spacing w:line="280" w:lineRule="exact"/>
              <w:jc w:val="center"/>
              <w:textAlignment w:val="center"/>
              <w:rPr>
                <w:rFonts w:hint="eastAsia" w:ascii="Times New Roman" w:hAnsi="Times New Roman" w:eastAsia="方正仿宋_GB2312" w:cs="Times New Roman"/>
                <w:kern w:val="0"/>
                <w:sz w:val="24"/>
                <w:lang w:bidi="ar"/>
              </w:rPr>
            </w:pPr>
            <w:r>
              <w:rPr>
                <w:rFonts w:hint="eastAsia" w:ascii="Times New Roman" w:hAnsi="Times New Roman" w:eastAsia="方正仿宋_GB2312" w:cs="Times New Roman"/>
                <w:sz w:val="24"/>
                <w:lang w:val="en-US" w:eastAsia="zh-CN"/>
              </w:rPr>
              <w:t>三级标准化</w:t>
            </w:r>
          </w:p>
        </w:tc>
        <w:tc>
          <w:tcPr>
            <w:tcW w:w="781" w:type="pct"/>
            <w:tcBorders>
              <w:top w:val="single" w:color="auto" w:sz="4" w:space="0"/>
              <w:left w:val="single" w:color="auto" w:sz="4" w:space="0"/>
              <w:bottom w:val="single" w:color="auto" w:sz="4" w:space="0"/>
              <w:right w:val="single" w:color="auto" w:sz="4" w:space="0"/>
            </w:tcBorders>
            <w:vAlign w:val="center"/>
          </w:tcPr>
          <w:p w14:paraId="68E1BE11">
            <w:pPr>
              <w:widowControl/>
              <w:spacing w:line="280" w:lineRule="exact"/>
              <w:jc w:val="center"/>
              <w:textAlignment w:val="center"/>
              <w:rPr>
                <w:rFonts w:ascii="Times New Roman" w:hAnsi="Times New Roman" w:eastAsia="方正仿宋_GB2312" w:cs="Times New Roman"/>
                <w:sz w:val="24"/>
              </w:rPr>
            </w:pPr>
            <w:r>
              <w:rPr>
                <w:rFonts w:hint="eastAsia" w:ascii="Times New Roman" w:hAnsi="Times New Roman" w:eastAsia="方正仿宋_GB2312" w:cs="Times New Roman"/>
                <w:sz w:val="24"/>
              </w:rPr>
              <w:t>东胜区</w:t>
            </w:r>
          </w:p>
        </w:tc>
      </w:tr>
      <w:tr w14:paraId="33DC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219A47A2">
            <w:pPr>
              <w:spacing w:line="280" w:lineRule="exact"/>
              <w:jc w:val="center"/>
              <w:rPr>
                <w:rFonts w:ascii="Times New Roman" w:hAnsi="Times New Roman" w:eastAsia="方正仿宋_GB2312" w:cs="Times New Roman"/>
                <w:sz w:val="24"/>
              </w:rPr>
            </w:pPr>
            <w:r>
              <w:rPr>
                <w:rFonts w:ascii="Times New Roman" w:hAnsi="Times New Roman" w:eastAsia="方正仿宋_GB2312" w:cs="Times New Roman"/>
                <w:sz w:val="24"/>
              </w:rPr>
              <w:t>9</w:t>
            </w:r>
          </w:p>
        </w:tc>
        <w:tc>
          <w:tcPr>
            <w:tcW w:w="2055" w:type="pct"/>
            <w:tcBorders>
              <w:top w:val="single" w:color="auto" w:sz="4" w:space="0"/>
              <w:left w:val="single" w:color="auto" w:sz="4" w:space="0"/>
              <w:bottom w:val="single" w:color="auto" w:sz="4" w:space="0"/>
              <w:right w:val="single" w:color="auto" w:sz="4" w:space="0"/>
            </w:tcBorders>
            <w:vAlign w:val="center"/>
          </w:tcPr>
          <w:p w14:paraId="6F351FDC">
            <w:pPr>
              <w:widowControl/>
              <w:spacing w:line="280" w:lineRule="exact"/>
              <w:jc w:val="center"/>
              <w:textAlignment w:val="center"/>
              <w:rPr>
                <w:rFonts w:ascii="Times New Roman" w:hAnsi="Times New Roman" w:eastAsia="方正仿宋_GB2312" w:cs="Times New Roman"/>
                <w:kern w:val="0"/>
                <w:sz w:val="24"/>
                <w:lang w:bidi="ar"/>
              </w:rPr>
            </w:pPr>
            <w:r>
              <w:rPr>
                <w:rFonts w:hint="eastAsia" w:ascii="Times New Roman" w:hAnsi="Times New Roman" w:eastAsia="方正仿宋_GB2312" w:cs="Times New Roman"/>
                <w:kern w:val="0"/>
                <w:sz w:val="24"/>
                <w:lang w:bidi="ar"/>
              </w:rPr>
              <w:t>株洲时代新材料科技股份有限公司蒙西分公司</w:t>
            </w:r>
          </w:p>
        </w:tc>
        <w:tc>
          <w:tcPr>
            <w:tcW w:w="988" w:type="pct"/>
            <w:tcBorders>
              <w:top w:val="single" w:color="auto" w:sz="4" w:space="0"/>
              <w:left w:val="single" w:color="auto" w:sz="4" w:space="0"/>
              <w:bottom w:val="single" w:color="auto" w:sz="4" w:space="0"/>
              <w:right w:val="single" w:color="auto" w:sz="4" w:space="0"/>
            </w:tcBorders>
            <w:vAlign w:val="center"/>
          </w:tcPr>
          <w:p w14:paraId="060EB1B7">
            <w:pPr>
              <w:widowControl/>
              <w:spacing w:line="280" w:lineRule="exact"/>
              <w:jc w:val="center"/>
              <w:textAlignment w:val="center"/>
              <w:rPr>
                <w:rFonts w:ascii="Times New Roman" w:hAnsi="Times New Roman" w:eastAsia="方正仿宋_GB2312" w:cs="Times New Roman"/>
                <w:kern w:val="0"/>
                <w:sz w:val="24"/>
                <w:lang w:bidi="ar"/>
              </w:rPr>
            </w:pPr>
            <w:r>
              <w:rPr>
                <w:rFonts w:hint="eastAsia" w:ascii="Times New Roman" w:hAnsi="Times New Roman" w:eastAsia="方正仿宋_GB2312" w:cs="Times New Roman"/>
                <w:kern w:val="0"/>
                <w:sz w:val="24"/>
                <w:lang w:bidi="ar"/>
              </w:rPr>
              <w:t>工贸</w:t>
            </w:r>
          </w:p>
        </w:tc>
        <w:tc>
          <w:tcPr>
            <w:tcW w:w="781" w:type="pct"/>
            <w:tcBorders>
              <w:top w:val="single" w:color="auto" w:sz="4" w:space="0"/>
              <w:left w:val="single" w:color="auto" w:sz="4" w:space="0"/>
              <w:bottom w:val="single" w:color="auto" w:sz="4" w:space="0"/>
              <w:right w:val="single" w:color="auto" w:sz="4" w:space="0"/>
            </w:tcBorders>
            <w:vAlign w:val="center"/>
          </w:tcPr>
          <w:p w14:paraId="55AE4B29">
            <w:pPr>
              <w:widowControl/>
              <w:spacing w:line="280" w:lineRule="exact"/>
              <w:jc w:val="center"/>
              <w:textAlignment w:val="center"/>
              <w:rPr>
                <w:rFonts w:hint="eastAsia" w:ascii="Times New Roman" w:hAnsi="Times New Roman" w:eastAsia="方正仿宋_GB2312" w:cs="Times New Roman"/>
                <w:kern w:val="0"/>
                <w:sz w:val="24"/>
                <w:lang w:bidi="ar"/>
              </w:rPr>
            </w:pPr>
            <w:r>
              <w:rPr>
                <w:rFonts w:hint="eastAsia" w:ascii="Times New Roman" w:hAnsi="Times New Roman" w:eastAsia="方正仿宋_GB2312" w:cs="Times New Roman"/>
                <w:sz w:val="24"/>
                <w:lang w:val="en-US" w:eastAsia="zh-CN"/>
              </w:rPr>
              <w:t>二级标准化</w:t>
            </w:r>
          </w:p>
        </w:tc>
        <w:tc>
          <w:tcPr>
            <w:tcW w:w="781" w:type="pct"/>
            <w:tcBorders>
              <w:top w:val="single" w:color="auto" w:sz="4" w:space="0"/>
              <w:left w:val="single" w:color="auto" w:sz="4" w:space="0"/>
              <w:bottom w:val="single" w:color="auto" w:sz="4" w:space="0"/>
              <w:right w:val="single" w:color="auto" w:sz="4" w:space="0"/>
            </w:tcBorders>
            <w:vAlign w:val="center"/>
          </w:tcPr>
          <w:p w14:paraId="15C199A9">
            <w:pPr>
              <w:widowControl/>
              <w:spacing w:line="280" w:lineRule="exact"/>
              <w:jc w:val="center"/>
              <w:textAlignment w:val="center"/>
              <w:rPr>
                <w:rFonts w:ascii="Times New Roman" w:hAnsi="Times New Roman" w:eastAsia="方正仿宋_GB2312" w:cs="Times New Roman"/>
                <w:sz w:val="24"/>
              </w:rPr>
            </w:pPr>
            <w:r>
              <w:rPr>
                <w:rFonts w:hint="eastAsia" w:ascii="Times New Roman" w:hAnsi="Times New Roman" w:eastAsia="方正仿宋_GB2312" w:cs="Times New Roman"/>
                <w:sz w:val="24"/>
              </w:rPr>
              <w:t>东胜区</w:t>
            </w:r>
          </w:p>
        </w:tc>
      </w:tr>
      <w:tr w14:paraId="324F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155F5A21">
            <w:pPr>
              <w:spacing w:line="280" w:lineRule="exact"/>
              <w:jc w:val="center"/>
              <w:rPr>
                <w:rFonts w:ascii="Times New Roman" w:hAnsi="Times New Roman" w:eastAsia="方正仿宋_GB2312" w:cs="Times New Roman"/>
                <w:sz w:val="24"/>
              </w:rPr>
            </w:pPr>
            <w:r>
              <w:rPr>
                <w:rFonts w:ascii="Times New Roman" w:hAnsi="Times New Roman" w:eastAsia="方正仿宋_GB2312" w:cs="Times New Roman"/>
                <w:sz w:val="24"/>
              </w:rPr>
              <w:t>10</w:t>
            </w:r>
          </w:p>
        </w:tc>
        <w:tc>
          <w:tcPr>
            <w:tcW w:w="2055" w:type="pct"/>
            <w:tcBorders>
              <w:top w:val="single" w:color="auto" w:sz="4" w:space="0"/>
              <w:left w:val="single" w:color="auto" w:sz="4" w:space="0"/>
              <w:bottom w:val="single" w:color="auto" w:sz="4" w:space="0"/>
              <w:right w:val="single" w:color="auto" w:sz="4" w:space="0"/>
            </w:tcBorders>
            <w:vAlign w:val="center"/>
          </w:tcPr>
          <w:p w14:paraId="05666680">
            <w:pPr>
              <w:widowControl/>
              <w:spacing w:line="280" w:lineRule="exact"/>
              <w:jc w:val="center"/>
              <w:textAlignment w:val="center"/>
              <w:rPr>
                <w:rFonts w:ascii="Times New Roman" w:hAnsi="Times New Roman" w:eastAsia="方正仿宋_GB2312" w:cs="Times New Roman"/>
                <w:kern w:val="0"/>
                <w:sz w:val="24"/>
                <w:lang w:bidi="ar"/>
              </w:rPr>
            </w:pPr>
            <w:r>
              <w:rPr>
                <w:rFonts w:hint="eastAsia" w:ascii="Times New Roman" w:hAnsi="Times New Roman" w:eastAsia="方正仿宋_GB2312" w:cs="Times New Roman"/>
                <w:kern w:val="0"/>
                <w:sz w:val="24"/>
                <w:lang w:bidi="ar"/>
              </w:rPr>
              <w:t>中国神华能源股份有限公司神东煤炭分公司（国能神东煤炭设备维修中心维修二厂、国能神东煤炭设备维修中心维修三厂）</w:t>
            </w:r>
          </w:p>
        </w:tc>
        <w:tc>
          <w:tcPr>
            <w:tcW w:w="988" w:type="pct"/>
            <w:tcBorders>
              <w:top w:val="single" w:color="auto" w:sz="4" w:space="0"/>
              <w:left w:val="single" w:color="auto" w:sz="4" w:space="0"/>
              <w:bottom w:val="single" w:color="auto" w:sz="4" w:space="0"/>
              <w:right w:val="single" w:color="auto" w:sz="4" w:space="0"/>
            </w:tcBorders>
            <w:vAlign w:val="center"/>
          </w:tcPr>
          <w:p w14:paraId="5E3F1CD3">
            <w:pPr>
              <w:widowControl/>
              <w:spacing w:line="280" w:lineRule="exact"/>
              <w:jc w:val="center"/>
              <w:textAlignment w:val="center"/>
              <w:rPr>
                <w:rFonts w:ascii="Times New Roman" w:hAnsi="Times New Roman" w:eastAsia="方正仿宋_GB2312" w:cs="Times New Roman"/>
                <w:kern w:val="0"/>
                <w:sz w:val="24"/>
                <w:lang w:bidi="ar"/>
              </w:rPr>
            </w:pPr>
            <w:r>
              <w:rPr>
                <w:rFonts w:hint="eastAsia" w:ascii="Times New Roman" w:hAnsi="Times New Roman" w:eastAsia="方正仿宋_GB2312" w:cs="Times New Roman"/>
                <w:kern w:val="0"/>
                <w:sz w:val="24"/>
                <w:lang w:bidi="ar"/>
              </w:rPr>
              <w:t>工贸</w:t>
            </w:r>
          </w:p>
        </w:tc>
        <w:tc>
          <w:tcPr>
            <w:tcW w:w="781" w:type="pct"/>
            <w:tcBorders>
              <w:top w:val="single" w:color="auto" w:sz="4" w:space="0"/>
              <w:left w:val="single" w:color="auto" w:sz="4" w:space="0"/>
              <w:bottom w:val="single" w:color="auto" w:sz="4" w:space="0"/>
              <w:right w:val="single" w:color="auto" w:sz="4" w:space="0"/>
            </w:tcBorders>
            <w:vAlign w:val="center"/>
          </w:tcPr>
          <w:p w14:paraId="35128A28">
            <w:pPr>
              <w:widowControl/>
              <w:spacing w:line="280" w:lineRule="exact"/>
              <w:jc w:val="center"/>
              <w:textAlignment w:val="center"/>
              <w:rPr>
                <w:rFonts w:hint="eastAsia" w:ascii="Times New Roman" w:hAnsi="Times New Roman" w:eastAsia="方正仿宋_GB2312" w:cs="Times New Roman"/>
                <w:kern w:val="0"/>
                <w:sz w:val="24"/>
                <w:lang w:bidi="ar"/>
              </w:rPr>
            </w:pPr>
            <w:r>
              <w:rPr>
                <w:rFonts w:hint="eastAsia" w:ascii="Times New Roman" w:hAnsi="Times New Roman" w:eastAsia="方正仿宋_GB2312" w:cs="Times New Roman"/>
                <w:sz w:val="24"/>
                <w:lang w:val="en-US" w:eastAsia="zh-CN"/>
              </w:rPr>
              <w:t>三级标准化</w:t>
            </w:r>
          </w:p>
        </w:tc>
        <w:tc>
          <w:tcPr>
            <w:tcW w:w="781" w:type="pct"/>
            <w:tcBorders>
              <w:top w:val="single" w:color="auto" w:sz="4" w:space="0"/>
              <w:left w:val="single" w:color="auto" w:sz="4" w:space="0"/>
              <w:bottom w:val="single" w:color="auto" w:sz="4" w:space="0"/>
              <w:right w:val="single" w:color="auto" w:sz="4" w:space="0"/>
            </w:tcBorders>
            <w:vAlign w:val="center"/>
          </w:tcPr>
          <w:p w14:paraId="3594DCC4">
            <w:pPr>
              <w:widowControl/>
              <w:spacing w:line="280" w:lineRule="exact"/>
              <w:jc w:val="center"/>
              <w:textAlignment w:val="center"/>
              <w:rPr>
                <w:rFonts w:ascii="Times New Roman" w:hAnsi="Times New Roman" w:eastAsia="方正仿宋_GB2312" w:cs="Times New Roman"/>
                <w:sz w:val="24"/>
              </w:rPr>
            </w:pPr>
            <w:r>
              <w:rPr>
                <w:rFonts w:hint="eastAsia" w:ascii="Times New Roman" w:hAnsi="Times New Roman" w:eastAsia="方正仿宋_GB2312" w:cs="Times New Roman"/>
                <w:sz w:val="24"/>
              </w:rPr>
              <w:t>伊金霍洛旗</w:t>
            </w:r>
          </w:p>
        </w:tc>
      </w:tr>
      <w:tr w14:paraId="3218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18EB61D4">
            <w:pPr>
              <w:spacing w:line="280" w:lineRule="exact"/>
              <w:jc w:val="center"/>
              <w:rPr>
                <w:rFonts w:ascii="Times New Roman" w:hAnsi="Times New Roman" w:eastAsia="方正仿宋_GB2312" w:cs="Times New Roman"/>
                <w:sz w:val="24"/>
              </w:rPr>
            </w:pPr>
            <w:r>
              <w:rPr>
                <w:rFonts w:ascii="Times New Roman" w:hAnsi="Times New Roman" w:eastAsia="方正仿宋_GB2312" w:cs="Times New Roman"/>
                <w:sz w:val="24"/>
              </w:rPr>
              <w:t>11</w:t>
            </w:r>
          </w:p>
        </w:tc>
        <w:tc>
          <w:tcPr>
            <w:tcW w:w="2055" w:type="pct"/>
            <w:tcBorders>
              <w:top w:val="single" w:color="auto" w:sz="4" w:space="0"/>
              <w:left w:val="single" w:color="auto" w:sz="4" w:space="0"/>
              <w:bottom w:val="single" w:color="auto" w:sz="4" w:space="0"/>
              <w:right w:val="single" w:color="auto" w:sz="4" w:space="0"/>
            </w:tcBorders>
            <w:vAlign w:val="center"/>
          </w:tcPr>
          <w:p w14:paraId="006A7696">
            <w:pPr>
              <w:widowControl/>
              <w:spacing w:line="280" w:lineRule="exact"/>
              <w:jc w:val="center"/>
              <w:textAlignment w:val="center"/>
              <w:rPr>
                <w:rFonts w:ascii="Times New Roman" w:hAnsi="Times New Roman" w:eastAsia="方正仿宋_GB2312" w:cs="Times New Roman"/>
                <w:kern w:val="0"/>
                <w:sz w:val="24"/>
                <w:lang w:bidi="ar"/>
              </w:rPr>
            </w:pPr>
            <w:r>
              <w:rPr>
                <w:rFonts w:hint="eastAsia" w:ascii="Times New Roman" w:hAnsi="Times New Roman" w:eastAsia="方正仿宋_GB2312" w:cs="Times New Roman"/>
                <w:kern w:val="0"/>
                <w:sz w:val="24"/>
                <w:lang w:bidi="ar"/>
              </w:rPr>
              <w:t>中煤北京煤矿机械有限责任公司内蒙古分公司</w:t>
            </w:r>
          </w:p>
        </w:tc>
        <w:tc>
          <w:tcPr>
            <w:tcW w:w="988" w:type="pct"/>
            <w:tcBorders>
              <w:top w:val="single" w:color="auto" w:sz="4" w:space="0"/>
              <w:left w:val="single" w:color="auto" w:sz="4" w:space="0"/>
              <w:bottom w:val="single" w:color="auto" w:sz="4" w:space="0"/>
              <w:right w:val="single" w:color="auto" w:sz="4" w:space="0"/>
            </w:tcBorders>
            <w:vAlign w:val="center"/>
          </w:tcPr>
          <w:p w14:paraId="5F6C1889">
            <w:pPr>
              <w:widowControl/>
              <w:spacing w:line="280" w:lineRule="exact"/>
              <w:jc w:val="center"/>
              <w:textAlignment w:val="center"/>
              <w:rPr>
                <w:rFonts w:ascii="Times New Roman" w:hAnsi="Times New Roman" w:eastAsia="方正仿宋_GB2312" w:cs="Times New Roman"/>
                <w:kern w:val="0"/>
                <w:sz w:val="24"/>
                <w:lang w:bidi="ar"/>
              </w:rPr>
            </w:pPr>
            <w:r>
              <w:rPr>
                <w:rFonts w:hint="eastAsia" w:ascii="Times New Roman" w:hAnsi="Times New Roman" w:eastAsia="方正仿宋_GB2312" w:cs="Times New Roman"/>
                <w:kern w:val="0"/>
                <w:sz w:val="24"/>
                <w:lang w:bidi="ar"/>
              </w:rPr>
              <w:t>工贸</w:t>
            </w:r>
          </w:p>
        </w:tc>
        <w:tc>
          <w:tcPr>
            <w:tcW w:w="781" w:type="pct"/>
            <w:tcBorders>
              <w:top w:val="single" w:color="auto" w:sz="4" w:space="0"/>
              <w:left w:val="single" w:color="auto" w:sz="4" w:space="0"/>
              <w:bottom w:val="single" w:color="auto" w:sz="4" w:space="0"/>
              <w:right w:val="single" w:color="auto" w:sz="4" w:space="0"/>
            </w:tcBorders>
            <w:vAlign w:val="center"/>
          </w:tcPr>
          <w:p w14:paraId="425F6645">
            <w:pPr>
              <w:widowControl/>
              <w:spacing w:line="280" w:lineRule="exact"/>
              <w:jc w:val="center"/>
              <w:textAlignment w:val="center"/>
              <w:rPr>
                <w:rFonts w:hint="eastAsia" w:ascii="Times New Roman" w:hAnsi="Times New Roman" w:eastAsia="方正仿宋_GB2312" w:cs="Times New Roman"/>
                <w:kern w:val="0"/>
                <w:sz w:val="24"/>
                <w:lang w:bidi="ar"/>
              </w:rPr>
            </w:pPr>
            <w:r>
              <w:rPr>
                <w:rFonts w:hint="eastAsia" w:ascii="Times New Roman" w:hAnsi="Times New Roman" w:eastAsia="方正仿宋_GB2312" w:cs="Times New Roman"/>
                <w:sz w:val="24"/>
                <w:lang w:val="en-US" w:eastAsia="zh-CN"/>
              </w:rPr>
              <w:t>三级标准化</w:t>
            </w:r>
          </w:p>
        </w:tc>
        <w:tc>
          <w:tcPr>
            <w:tcW w:w="781" w:type="pct"/>
            <w:tcBorders>
              <w:top w:val="single" w:color="auto" w:sz="4" w:space="0"/>
              <w:left w:val="single" w:color="auto" w:sz="4" w:space="0"/>
              <w:bottom w:val="single" w:color="auto" w:sz="4" w:space="0"/>
              <w:right w:val="single" w:color="auto" w:sz="4" w:space="0"/>
            </w:tcBorders>
            <w:vAlign w:val="center"/>
          </w:tcPr>
          <w:p w14:paraId="4D2B1361">
            <w:pPr>
              <w:widowControl/>
              <w:spacing w:line="280" w:lineRule="exact"/>
              <w:jc w:val="center"/>
              <w:textAlignment w:val="center"/>
              <w:rPr>
                <w:rFonts w:ascii="Times New Roman" w:hAnsi="Times New Roman" w:eastAsia="方正仿宋_GB2312" w:cs="Times New Roman"/>
                <w:sz w:val="24"/>
              </w:rPr>
            </w:pPr>
            <w:r>
              <w:rPr>
                <w:rFonts w:hint="eastAsia" w:ascii="Times New Roman" w:hAnsi="Times New Roman" w:eastAsia="方正仿宋_GB2312" w:cs="Times New Roman"/>
                <w:sz w:val="24"/>
              </w:rPr>
              <w:t>伊金霍洛旗</w:t>
            </w:r>
          </w:p>
        </w:tc>
      </w:tr>
      <w:tr w14:paraId="1980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052C5C4C">
            <w:pPr>
              <w:spacing w:line="280" w:lineRule="exact"/>
              <w:jc w:val="center"/>
              <w:rPr>
                <w:rFonts w:ascii="Times New Roman" w:hAnsi="Times New Roman" w:eastAsia="方正仿宋_GB2312" w:cs="Times New Roman"/>
                <w:sz w:val="24"/>
              </w:rPr>
            </w:pPr>
            <w:r>
              <w:rPr>
                <w:rFonts w:ascii="Times New Roman" w:hAnsi="Times New Roman" w:eastAsia="方正仿宋_GB2312" w:cs="Times New Roman"/>
                <w:sz w:val="24"/>
              </w:rPr>
              <w:t>12</w:t>
            </w:r>
          </w:p>
        </w:tc>
        <w:tc>
          <w:tcPr>
            <w:tcW w:w="2055" w:type="pct"/>
            <w:tcBorders>
              <w:top w:val="single" w:color="auto" w:sz="4" w:space="0"/>
              <w:left w:val="single" w:color="auto" w:sz="4" w:space="0"/>
              <w:bottom w:val="single" w:color="auto" w:sz="4" w:space="0"/>
              <w:right w:val="single" w:color="auto" w:sz="4" w:space="0"/>
            </w:tcBorders>
            <w:vAlign w:val="center"/>
          </w:tcPr>
          <w:p w14:paraId="208E71B6">
            <w:pPr>
              <w:widowControl/>
              <w:spacing w:line="280" w:lineRule="exact"/>
              <w:jc w:val="center"/>
              <w:textAlignment w:val="center"/>
              <w:rPr>
                <w:rFonts w:ascii="Times New Roman" w:hAnsi="Times New Roman" w:eastAsia="方正仿宋_GB2312" w:cs="Times New Roman"/>
                <w:kern w:val="0"/>
                <w:sz w:val="24"/>
                <w:lang w:bidi="ar"/>
              </w:rPr>
            </w:pPr>
            <w:r>
              <w:rPr>
                <w:rFonts w:hint="eastAsia" w:ascii="Times New Roman" w:hAnsi="Times New Roman" w:eastAsia="方正仿宋_GB2312" w:cs="Times New Roman"/>
                <w:kern w:val="0"/>
                <w:sz w:val="24"/>
                <w:lang w:bidi="ar"/>
              </w:rPr>
              <w:t>北京天玛智控科技股份有限公司内蒙古分公司</w:t>
            </w:r>
          </w:p>
        </w:tc>
        <w:tc>
          <w:tcPr>
            <w:tcW w:w="988" w:type="pct"/>
            <w:tcBorders>
              <w:top w:val="single" w:color="auto" w:sz="4" w:space="0"/>
              <w:left w:val="single" w:color="auto" w:sz="4" w:space="0"/>
              <w:bottom w:val="single" w:color="auto" w:sz="4" w:space="0"/>
              <w:right w:val="single" w:color="auto" w:sz="4" w:space="0"/>
            </w:tcBorders>
            <w:vAlign w:val="center"/>
          </w:tcPr>
          <w:p w14:paraId="5D86889F">
            <w:pPr>
              <w:widowControl/>
              <w:spacing w:line="280" w:lineRule="exact"/>
              <w:jc w:val="center"/>
              <w:textAlignment w:val="center"/>
              <w:rPr>
                <w:rFonts w:ascii="Times New Roman" w:hAnsi="Times New Roman" w:eastAsia="方正仿宋_GB2312" w:cs="Times New Roman"/>
                <w:kern w:val="0"/>
                <w:sz w:val="24"/>
                <w:lang w:bidi="ar"/>
              </w:rPr>
            </w:pPr>
            <w:r>
              <w:rPr>
                <w:rFonts w:hint="eastAsia" w:ascii="Times New Roman" w:hAnsi="Times New Roman" w:eastAsia="方正仿宋_GB2312" w:cs="Times New Roman"/>
                <w:kern w:val="0"/>
                <w:sz w:val="24"/>
                <w:lang w:bidi="ar"/>
              </w:rPr>
              <w:t>工贸</w:t>
            </w:r>
          </w:p>
        </w:tc>
        <w:tc>
          <w:tcPr>
            <w:tcW w:w="781" w:type="pct"/>
            <w:tcBorders>
              <w:top w:val="single" w:color="auto" w:sz="4" w:space="0"/>
              <w:left w:val="single" w:color="auto" w:sz="4" w:space="0"/>
              <w:bottom w:val="single" w:color="auto" w:sz="4" w:space="0"/>
              <w:right w:val="single" w:color="auto" w:sz="4" w:space="0"/>
            </w:tcBorders>
            <w:vAlign w:val="center"/>
          </w:tcPr>
          <w:p w14:paraId="712E737D">
            <w:pPr>
              <w:widowControl/>
              <w:spacing w:line="280" w:lineRule="exact"/>
              <w:jc w:val="center"/>
              <w:textAlignment w:val="center"/>
              <w:rPr>
                <w:rFonts w:hint="eastAsia" w:ascii="Times New Roman" w:hAnsi="Times New Roman" w:eastAsia="方正仿宋_GB2312" w:cs="Times New Roman"/>
                <w:kern w:val="0"/>
                <w:sz w:val="24"/>
                <w:lang w:bidi="ar"/>
              </w:rPr>
            </w:pPr>
            <w:r>
              <w:rPr>
                <w:rFonts w:hint="eastAsia" w:ascii="Times New Roman" w:hAnsi="Times New Roman" w:eastAsia="方正仿宋_GB2312" w:cs="Times New Roman"/>
                <w:sz w:val="24"/>
                <w:lang w:val="en-US" w:eastAsia="zh-CN"/>
              </w:rPr>
              <w:t>三级标准化</w:t>
            </w:r>
          </w:p>
        </w:tc>
        <w:tc>
          <w:tcPr>
            <w:tcW w:w="781" w:type="pct"/>
            <w:tcBorders>
              <w:top w:val="single" w:color="auto" w:sz="4" w:space="0"/>
              <w:left w:val="single" w:color="auto" w:sz="4" w:space="0"/>
              <w:bottom w:val="single" w:color="auto" w:sz="4" w:space="0"/>
              <w:right w:val="single" w:color="auto" w:sz="4" w:space="0"/>
            </w:tcBorders>
            <w:vAlign w:val="center"/>
          </w:tcPr>
          <w:p w14:paraId="232EFFCA">
            <w:pPr>
              <w:widowControl/>
              <w:spacing w:line="280" w:lineRule="exact"/>
              <w:jc w:val="center"/>
              <w:textAlignment w:val="center"/>
              <w:rPr>
                <w:rFonts w:ascii="Times New Roman" w:hAnsi="Times New Roman" w:eastAsia="方正仿宋_GB2312" w:cs="Times New Roman"/>
                <w:sz w:val="24"/>
              </w:rPr>
            </w:pPr>
            <w:r>
              <w:rPr>
                <w:rFonts w:hint="eastAsia" w:ascii="Times New Roman" w:hAnsi="Times New Roman" w:eastAsia="方正仿宋_GB2312" w:cs="Times New Roman"/>
                <w:sz w:val="24"/>
              </w:rPr>
              <w:t>伊金霍洛旗</w:t>
            </w:r>
          </w:p>
        </w:tc>
      </w:tr>
      <w:tr w14:paraId="38CD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68AE2514">
            <w:pPr>
              <w:spacing w:line="280" w:lineRule="exact"/>
              <w:jc w:val="center"/>
              <w:rPr>
                <w:rFonts w:ascii="Times New Roman" w:hAnsi="Times New Roman" w:eastAsia="方正仿宋_GB2312" w:cs="Times New Roman"/>
                <w:sz w:val="24"/>
              </w:rPr>
            </w:pPr>
            <w:r>
              <w:rPr>
                <w:rFonts w:ascii="Times New Roman" w:hAnsi="Times New Roman" w:eastAsia="方正仿宋_GB2312" w:cs="Times New Roman"/>
                <w:sz w:val="24"/>
              </w:rPr>
              <w:t>13</w:t>
            </w:r>
          </w:p>
        </w:tc>
        <w:tc>
          <w:tcPr>
            <w:tcW w:w="2055" w:type="pct"/>
            <w:tcBorders>
              <w:top w:val="single" w:color="auto" w:sz="4" w:space="0"/>
              <w:left w:val="single" w:color="auto" w:sz="4" w:space="0"/>
              <w:bottom w:val="single" w:color="auto" w:sz="4" w:space="0"/>
              <w:right w:val="single" w:color="auto" w:sz="4" w:space="0"/>
            </w:tcBorders>
            <w:vAlign w:val="center"/>
          </w:tcPr>
          <w:p w14:paraId="2E1351B1">
            <w:pPr>
              <w:widowControl/>
              <w:spacing w:line="280" w:lineRule="exact"/>
              <w:jc w:val="center"/>
              <w:textAlignment w:val="center"/>
              <w:rPr>
                <w:rFonts w:ascii="Times New Roman" w:hAnsi="Times New Roman" w:eastAsia="方正仿宋_GB2312" w:cs="Times New Roman"/>
                <w:kern w:val="0"/>
                <w:sz w:val="24"/>
                <w:lang w:bidi="ar"/>
              </w:rPr>
            </w:pPr>
            <w:r>
              <w:rPr>
                <w:rFonts w:hint="eastAsia" w:ascii="Times New Roman" w:hAnsi="Times New Roman" w:eastAsia="方正仿宋_GB2312" w:cs="Times New Roman"/>
                <w:kern w:val="0"/>
                <w:sz w:val="24"/>
                <w:lang w:bidi="ar"/>
              </w:rPr>
              <w:t>国能神东煤炭集团有限责任公司（皮带机公司）</w:t>
            </w:r>
          </w:p>
        </w:tc>
        <w:tc>
          <w:tcPr>
            <w:tcW w:w="988" w:type="pct"/>
            <w:tcBorders>
              <w:top w:val="single" w:color="auto" w:sz="4" w:space="0"/>
              <w:left w:val="single" w:color="auto" w:sz="4" w:space="0"/>
              <w:bottom w:val="single" w:color="auto" w:sz="4" w:space="0"/>
              <w:right w:val="single" w:color="auto" w:sz="4" w:space="0"/>
            </w:tcBorders>
            <w:vAlign w:val="center"/>
          </w:tcPr>
          <w:p w14:paraId="3E0F066D">
            <w:pPr>
              <w:widowControl/>
              <w:spacing w:line="280" w:lineRule="exact"/>
              <w:jc w:val="center"/>
              <w:textAlignment w:val="center"/>
              <w:rPr>
                <w:rFonts w:ascii="Times New Roman" w:hAnsi="Times New Roman" w:eastAsia="方正仿宋_GB2312" w:cs="Times New Roman"/>
                <w:b/>
                <w:bCs/>
                <w:kern w:val="0"/>
                <w:sz w:val="24"/>
                <w:lang w:bidi="ar"/>
              </w:rPr>
            </w:pPr>
            <w:r>
              <w:rPr>
                <w:rFonts w:hint="eastAsia" w:ascii="Times New Roman" w:hAnsi="Times New Roman" w:eastAsia="方正仿宋_GB2312" w:cs="Times New Roman"/>
                <w:kern w:val="0"/>
                <w:sz w:val="24"/>
                <w:lang w:bidi="ar"/>
              </w:rPr>
              <w:t>工贸</w:t>
            </w:r>
          </w:p>
        </w:tc>
        <w:tc>
          <w:tcPr>
            <w:tcW w:w="781" w:type="pct"/>
            <w:tcBorders>
              <w:top w:val="single" w:color="auto" w:sz="4" w:space="0"/>
              <w:left w:val="single" w:color="auto" w:sz="4" w:space="0"/>
              <w:bottom w:val="single" w:color="auto" w:sz="4" w:space="0"/>
              <w:right w:val="single" w:color="auto" w:sz="4" w:space="0"/>
            </w:tcBorders>
            <w:vAlign w:val="center"/>
          </w:tcPr>
          <w:p w14:paraId="1D53AD36">
            <w:pPr>
              <w:widowControl/>
              <w:spacing w:line="280" w:lineRule="exact"/>
              <w:jc w:val="center"/>
              <w:textAlignment w:val="center"/>
              <w:rPr>
                <w:rFonts w:hint="eastAsia" w:ascii="Times New Roman" w:hAnsi="Times New Roman" w:eastAsia="方正仿宋_GB2312" w:cs="Times New Roman"/>
                <w:kern w:val="0"/>
                <w:sz w:val="24"/>
                <w:lang w:bidi="ar"/>
              </w:rPr>
            </w:pPr>
            <w:r>
              <w:rPr>
                <w:rFonts w:hint="eastAsia" w:ascii="Times New Roman" w:hAnsi="Times New Roman" w:eastAsia="方正仿宋_GB2312" w:cs="Times New Roman"/>
                <w:sz w:val="24"/>
                <w:lang w:val="en-US" w:eastAsia="zh-CN"/>
              </w:rPr>
              <w:t>三级标准化</w:t>
            </w:r>
          </w:p>
        </w:tc>
        <w:tc>
          <w:tcPr>
            <w:tcW w:w="781" w:type="pct"/>
            <w:tcBorders>
              <w:top w:val="single" w:color="auto" w:sz="4" w:space="0"/>
              <w:left w:val="single" w:color="auto" w:sz="4" w:space="0"/>
              <w:bottom w:val="single" w:color="auto" w:sz="4" w:space="0"/>
              <w:right w:val="single" w:color="auto" w:sz="4" w:space="0"/>
            </w:tcBorders>
            <w:vAlign w:val="center"/>
          </w:tcPr>
          <w:p w14:paraId="37908586">
            <w:pPr>
              <w:widowControl/>
              <w:spacing w:line="280" w:lineRule="exact"/>
              <w:jc w:val="center"/>
              <w:textAlignment w:val="center"/>
              <w:rPr>
                <w:rFonts w:ascii="Times New Roman" w:hAnsi="Times New Roman" w:eastAsia="方正仿宋_GB2312" w:cs="Times New Roman"/>
                <w:sz w:val="24"/>
              </w:rPr>
            </w:pPr>
            <w:r>
              <w:rPr>
                <w:rFonts w:hint="eastAsia" w:ascii="Times New Roman" w:hAnsi="Times New Roman" w:eastAsia="方正仿宋_GB2312" w:cs="Times New Roman"/>
                <w:sz w:val="24"/>
              </w:rPr>
              <w:t>伊金霍洛旗</w:t>
            </w:r>
          </w:p>
        </w:tc>
      </w:tr>
      <w:tr w14:paraId="1FEB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31013654">
            <w:pPr>
              <w:spacing w:line="280" w:lineRule="exact"/>
              <w:jc w:val="center"/>
              <w:rPr>
                <w:rFonts w:ascii="Times New Roman" w:hAnsi="Times New Roman" w:eastAsia="方正仿宋_GB2312" w:cs="Times New Roman"/>
                <w:sz w:val="24"/>
              </w:rPr>
            </w:pPr>
            <w:r>
              <w:rPr>
                <w:rFonts w:ascii="Times New Roman" w:hAnsi="Times New Roman" w:eastAsia="方正仿宋_GB2312" w:cs="Times New Roman"/>
                <w:sz w:val="24"/>
              </w:rPr>
              <w:t>14</w:t>
            </w:r>
          </w:p>
        </w:tc>
        <w:tc>
          <w:tcPr>
            <w:tcW w:w="2055" w:type="pct"/>
            <w:tcBorders>
              <w:top w:val="single" w:color="auto" w:sz="4" w:space="0"/>
              <w:left w:val="single" w:color="auto" w:sz="4" w:space="0"/>
              <w:bottom w:val="single" w:color="auto" w:sz="4" w:space="0"/>
              <w:right w:val="single" w:color="auto" w:sz="4" w:space="0"/>
            </w:tcBorders>
            <w:vAlign w:val="center"/>
          </w:tcPr>
          <w:p w14:paraId="297EA054">
            <w:pPr>
              <w:widowControl/>
              <w:spacing w:line="280" w:lineRule="exact"/>
              <w:jc w:val="center"/>
              <w:textAlignment w:val="center"/>
              <w:rPr>
                <w:rFonts w:ascii="Times New Roman" w:hAnsi="Times New Roman" w:eastAsia="方正仿宋_GB2312" w:cs="Times New Roman"/>
                <w:kern w:val="0"/>
                <w:sz w:val="24"/>
                <w:lang w:bidi="ar"/>
              </w:rPr>
            </w:pPr>
            <w:r>
              <w:rPr>
                <w:rFonts w:hint="eastAsia" w:ascii="Times New Roman" w:hAnsi="Times New Roman" w:eastAsia="方正仿宋_GB2312" w:cs="Times New Roman"/>
                <w:kern w:val="0"/>
                <w:sz w:val="24"/>
                <w:lang w:bidi="ar"/>
              </w:rPr>
              <w:t>山西天地煤机装备有限公司内蒙古分公司</w:t>
            </w:r>
          </w:p>
        </w:tc>
        <w:tc>
          <w:tcPr>
            <w:tcW w:w="988" w:type="pct"/>
            <w:tcBorders>
              <w:top w:val="single" w:color="auto" w:sz="4" w:space="0"/>
              <w:left w:val="single" w:color="auto" w:sz="4" w:space="0"/>
              <w:bottom w:val="single" w:color="auto" w:sz="4" w:space="0"/>
              <w:right w:val="single" w:color="auto" w:sz="4" w:space="0"/>
            </w:tcBorders>
            <w:vAlign w:val="center"/>
          </w:tcPr>
          <w:p w14:paraId="6B0E1DE1">
            <w:pPr>
              <w:widowControl/>
              <w:spacing w:line="280" w:lineRule="exact"/>
              <w:jc w:val="center"/>
              <w:textAlignment w:val="center"/>
              <w:rPr>
                <w:rFonts w:ascii="Times New Roman" w:hAnsi="Times New Roman" w:eastAsia="方正仿宋_GB2312" w:cs="Times New Roman"/>
                <w:kern w:val="0"/>
                <w:sz w:val="24"/>
                <w:lang w:bidi="ar"/>
              </w:rPr>
            </w:pPr>
            <w:r>
              <w:rPr>
                <w:rFonts w:hint="eastAsia" w:ascii="Times New Roman" w:hAnsi="Times New Roman" w:eastAsia="方正仿宋_GB2312" w:cs="Times New Roman"/>
                <w:kern w:val="0"/>
                <w:sz w:val="24"/>
                <w:lang w:bidi="ar"/>
              </w:rPr>
              <w:t>工贸</w:t>
            </w:r>
          </w:p>
        </w:tc>
        <w:tc>
          <w:tcPr>
            <w:tcW w:w="781" w:type="pct"/>
            <w:tcBorders>
              <w:top w:val="single" w:color="auto" w:sz="4" w:space="0"/>
              <w:left w:val="single" w:color="auto" w:sz="4" w:space="0"/>
              <w:bottom w:val="single" w:color="auto" w:sz="4" w:space="0"/>
              <w:right w:val="single" w:color="auto" w:sz="4" w:space="0"/>
            </w:tcBorders>
            <w:vAlign w:val="center"/>
          </w:tcPr>
          <w:p w14:paraId="0AEC6229">
            <w:pPr>
              <w:widowControl/>
              <w:spacing w:line="280" w:lineRule="exact"/>
              <w:jc w:val="center"/>
              <w:textAlignment w:val="center"/>
              <w:rPr>
                <w:rFonts w:hint="eastAsia" w:ascii="Times New Roman" w:hAnsi="Times New Roman" w:eastAsia="方正仿宋_GB2312" w:cs="Times New Roman"/>
                <w:kern w:val="0"/>
                <w:sz w:val="24"/>
                <w:lang w:bidi="ar"/>
              </w:rPr>
            </w:pPr>
            <w:r>
              <w:rPr>
                <w:rFonts w:hint="eastAsia" w:ascii="Times New Roman" w:hAnsi="Times New Roman" w:eastAsia="方正仿宋_GB2312" w:cs="Times New Roman"/>
                <w:sz w:val="24"/>
                <w:lang w:val="en-US" w:eastAsia="zh-CN"/>
              </w:rPr>
              <w:t>三级标准化</w:t>
            </w:r>
          </w:p>
        </w:tc>
        <w:tc>
          <w:tcPr>
            <w:tcW w:w="781" w:type="pct"/>
            <w:tcBorders>
              <w:top w:val="single" w:color="auto" w:sz="4" w:space="0"/>
              <w:left w:val="single" w:color="auto" w:sz="4" w:space="0"/>
              <w:bottom w:val="single" w:color="auto" w:sz="4" w:space="0"/>
              <w:right w:val="single" w:color="auto" w:sz="4" w:space="0"/>
            </w:tcBorders>
            <w:vAlign w:val="center"/>
          </w:tcPr>
          <w:p w14:paraId="2B60B372">
            <w:pPr>
              <w:widowControl/>
              <w:spacing w:line="280" w:lineRule="exact"/>
              <w:jc w:val="center"/>
              <w:textAlignment w:val="center"/>
              <w:rPr>
                <w:rFonts w:ascii="Times New Roman" w:hAnsi="Times New Roman" w:eastAsia="方正仿宋_GB2312" w:cs="Times New Roman"/>
                <w:sz w:val="24"/>
              </w:rPr>
            </w:pPr>
            <w:r>
              <w:rPr>
                <w:rFonts w:hint="eastAsia" w:ascii="Times New Roman" w:hAnsi="Times New Roman" w:eastAsia="方正仿宋_GB2312" w:cs="Times New Roman"/>
                <w:sz w:val="24"/>
              </w:rPr>
              <w:t>伊金霍洛旗</w:t>
            </w:r>
          </w:p>
        </w:tc>
      </w:tr>
      <w:tr w14:paraId="13E0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1F934AD9">
            <w:pPr>
              <w:spacing w:line="280" w:lineRule="exact"/>
              <w:jc w:val="center"/>
              <w:rPr>
                <w:rFonts w:ascii="Times New Roman" w:hAnsi="Times New Roman" w:eastAsia="方正仿宋_GB2312" w:cs="Times New Roman"/>
                <w:sz w:val="24"/>
              </w:rPr>
            </w:pPr>
            <w:r>
              <w:rPr>
                <w:rFonts w:ascii="Times New Roman" w:hAnsi="Times New Roman" w:eastAsia="方正仿宋_GB2312" w:cs="Times New Roman"/>
                <w:sz w:val="24"/>
              </w:rPr>
              <w:t>15</w:t>
            </w:r>
          </w:p>
        </w:tc>
        <w:tc>
          <w:tcPr>
            <w:tcW w:w="2055" w:type="pct"/>
            <w:tcBorders>
              <w:top w:val="single" w:color="auto" w:sz="4" w:space="0"/>
              <w:left w:val="single" w:color="auto" w:sz="4" w:space="0"/>
              <w:bottom w:val="single" w:color="auto" w:sz="4" w:space="0"/>
              <w:right w:val="single" w:color="auto" w:sz="4" w:space="0"/>
            </w:tcBorders>
            <w:vAlign w:val="center"/>
          </w:tcPr>
          <w:p w14:paraId="753AAD4A">
            <w:pPr>
              <w:widowControl/>
              <w:spacing w:line="280" w:lineRule="exact"/>
              <w:jc w:val="center"/>
              <w:textAlignment w:val="center"/>
              <w:rPr>
                <w:rFonts w:ascii="Times New Roman" w:hAnsi="Times New Roman" w:eastAsia="方正仿宋_GB2312" w:cs="Times New Roman"/>
                <w:kern w:val="0"/>
                <w:sz w:val="24"/>
                <w:lang w:bidi="ar"/>
              </w:rPr>
            </w:pPr>
            <w:r>
              <w:rPr>
                <w:rFonts w:hint="eastAsia" w:ascii="Times New Roman" w:hAnsi="Times New Roman" w:eastAsia="方正仿宋_GB2312" w:cs="Times New Roman"/>
                <w:kern w:val="0"/>
                <w:sz w:val="24"/>
                <w:lang w:bidi="ar"/>
              </w:rPr>
              <w:t>中煤张家口煤矿机械有限责任公司鄂尔多斯分公司</w:t>
            </w:r>
          </w:p>
        </w:tc>
        <w:tc>
          <w:tcPr>
            <w:tcW w:w="988" w:type="pct"/>
            <w:tcBorders>
              <w:top w:val="single" w:color="auto" w:sz="4" w:space="0"/>
              <w:left w:val="single" w:color="auto" w:sz="4" w:space="0"/>
              <w:bottom w:val="single" w:color="auto" w:sz="4" w:space="0"/>
              <w:right w:val="single" w:color="auto" w:sz="4" w:space="0"/>
            </w:tcBorders>
            <w:vAlign w:val="center"/>
          </w:tcPr>
          <w:p w14:paraId="596D330A">
            <w:pPr>
              <w:widowControl/>
              <w:spacing w:line="280" w:lineRule="exact"/>
              <w:jc w:val="center"/>
              <w:textAlignment w:val="center"/>
              <w:rPr>
                <w:rFonts w:ascii="Times New Roman" w:hAnsi="Times New Roman" w:eastAsia="方正仿宋_GB2312" w:cs="Times New Roman"/>
                <w:b/>
                <w:bCs/>
                <w:kern w:val="0"/>
                <w:sz w:val="24"/>
                <w:lang w:bidi="ar"/>
              </w:rPr>
            </w:pPr>
            <w:r>
              <w:rPr>
                <w:rFonts w:hint="eastAsia" w:ascii="Times New Roman" w:hAnsi="Times New Roman" w:eastAsia="方正仿宋_GB2312" w:cs="Times New Roman"/>
                <w:kern w:val="0"/>
                <w:sz w:val="24"/>
                <w:lang w:bidi="ar"/>
              </w:rPr>
              <w:t>工贸</w:t>
            </w:r>
          </w:p>
        </w:tc>
        <w:tc>
          <w:tcPr>
            <w:tcW w:w="781" w:type="pct"/>
            <w:tcBorders>
              <w:top w:val="single" w:color="auto" w:sz="4" w:space="0"/>
              <w:left w:val="single" w:color="auto" w:sz="4" w:space="0"/>
              <w:bottom w:val="single" w:color="auto" w:sz="4" w:space="0"/>
              <w:right w:val="single" w:color="auto" w:sz="4" w:space="0"/>
            </w:tcBorders>
            <w:vAlign w:val="center"/>
          </w:tcPr>
          <w:p w14:paraId="1AD1CDEF">
            <w:pPr>
              <w:widowControl/>
              <w:spacing w:line="280" w:lineRule="exact"/>
              <w:jc w:val="center"/>
              <w:textAlignment w:val="center"/>
              <w:rPr>
                <w:rFonts w:hint="eastAsia" w:ascii="Times New Roman" w:hAnsi="Times New Roman" w:eastAsia="方正仿宋_GB2312" w:cs="Times New Roman"/>
                <w:kern w:val="0"/>
                <w:sz w:val="24"/>
                <w:lang w:bidi="ar"/>
              </w:rPr>
            </w:pPr>
            <w:r>
              <w:rPr>
                <w:rFonts w:hint="eastAsia" w:ascii="Times New Roman" w:hAnsi="Times New Roman" w:eastAsia="方正仿宋_GB2312" w:cs="Times New Roman"/>
                <w:sz w:val="24"/>
                <w:lang w:val="en-US" w:eastAsia="zh-CN"/>
              </w:rPr>
              <w:t>三级标准化</w:t>
            </w:r>
          </w:p>
        </w:tc>
        <w:tc>
          <w:tcPr>
            <w:tcW w:w="781" w:type="pct"/>
            <w:tcBorders>
              <w:top w:val="single" w:color="auto" w:sz="4" w:space="0"/>
              <w:left w:val="single" w:color="auto" w:sz="4" w:space="0"/>
              <w:bottom w:val="single" w:color="auto" w:sz="4" w:space="0"/>
              <w:right w:val="single" w:color="auto" w:sz="4" w:space="0"/>
            </w:tcBorders>
            <w:vAlign w:val="center"/>
          </w:tcPr>
          <w:p w14:paraId="3E63CDA2">
            <w:pPr>
              <w:widowControl/>
              <w:spacing w:line="280" w:lineRule="exact"/>
              <w:jc w:val="center"/>
              <w:textAlignment w:val="center"/>
              <w:rPr>
                <w:rFonts w:ascii="Times New Roman" w:hAnsi="Times New Roman" w:eastAsia="方正仿宋_GB2312" w:cs="Times New Roman"/>
                <w:sz w:val="24"/>
              </w:rPr>
            </w:pPr>
            <w:r>
              <w:rPr>
                <w:rFonts w:hint="eastAsia" w:ascii="Times New Roman" w:hAnsi="Times New Roman" w:eastAsia="方正仿宋_GB2312" w:cs="Times New Roman"/>
                <w:sz w:val="24"/>
              </w:rPr>
              <w:t>伊金霍洛旗</w:t>
            </w:r>
          </w:p>
        </w:tc>
      </w:tr>
      <w:tr w14:paraId="79BF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12BB1F41">
            <w:pPr>
              <w:spacing w:line="280" w:lineRule="exact"/>
              <w:jc w:val="center"/>
              <w:rPr>
                <w:rFonts w:ascii="Times New Roman" w:hAnsi="Times New Roman" w:eastAsia="方正仿宋_GB2312" w:cs="Times New Roman"/>
                <w:sz w:val="24"/>
              </w:rPr>
            </w:pPr>
            <w:r>
              <w:rPr>
                <w:rFonts w:ascii="Times New Roman" w:hAnsi="Times New Roman" w:eastAsia="方正仿宋_GB2312" w:cs="Times New Roman"/>
                <w:sz w:val="24"/>
              </w:rPr>
              <w:t>16</w:t>
            </w:r>
          </w:p>
        </w:tc>
        <w:tc>
          <w:tcPr>
            <w:tcW w:w="2055" w:type="pct"/>
            <w:tcBorders>
              <w:top w:val="single" w:color="auto" w:sz="4" w:space="0"/>
              <w:left w:val="single" w:color="auto" w:sz="4" w:space="0"/>
              <w:bottom w:val="single" w:color="auto" w:sz="4" w:space="0"/>
              <w:right w:val="single" w:color="auto" w:sz="4" w:space="0"/>
            </w:tcBorders>
            <w:vAlign w:val="center"/>
          </w:tcPr>
          <w:p w14:paraId="68B9DCCD">
            <w:pPr>
              <w:widowControl/>
              <w:spacing w:line="280" w:lineRule="exact"/>
              <w:jc w:val="center"/>
              <w:textAlignment w:val="center"/>
              <w:rPr>
                <w:rFonts w:ascii="Times New Roman" w:hAnsi="Times New Roman" w:eastAsia="方正仿宋_GB2312" w:cs="Times New Roman"/>
                <w:kern w:val="0"/>
                <w:sz w:val="24"/>
                <w:lang w:bidi="ar"/>
              </w:rPr>
            </w:pPr>
            <w:r>
              <w:rPr>
                <w:rFonts w:hint="eastAsia" w:ascii="Times New Roman" w:hAnsi="Times New Roman" w:eastAsia="方正仿宋_GB2312" w:cs="Times New Roman"/>
                <w:kern w:val="0"/>
                <w:sz w:val="24"/>
                <w:lang w:bidi="ar"/>
              </w:rPr>
              <w:t>中国石油集团长城钻探工程有限公司钻具公司（内蒙古苏里格井控检修中心）</w:t>
            </w:r>
            <w:r>
              <w:rPr>
                <w:rFonts w:ascii="Times New Roman" w:hAnsi="Times New Roman" w:eastAsia="方正仿宋_GB2312" w:cs="Times New Roman"/>
                <w:kern w:val="0"/>
                <w:sz w:val="24"/>
                <w:lang w:bidi="ar"/>
              </w:rPr>
              <w:t xml:space="preserve"> </w:t>
            </w:r>
          </w:p>
        </w:tc>
        <w:tc>
          <w:tcPr>
            <w:tcW w:w="988" w:type="pct"/>
            <w:tcBorders>
              <w:top w:val="single" w:color="auto" w:sz="4" w:space="0"/>
              <w:left w:val="single" w:color="auto" w:sz="4" w:space="0"/>
              <w:bottom w:val="single" w:color="auto" w:sz="4" w:space="0"/>
              <w:right w:val="single" w:color="auto" w:sz="4" w:space="0"/>
            </w:tcBorders>
            <w:vAlign w:val="center"/>
          </w:tcPr>
          <w:p w14:paraId="79984B8A">
            <w:pPr>
              <w:widowControl/>
              <w:spacing w:line="280" w:lineRule="exact"/>
              <w:jc w:val="center"/>
              <w:textAlignment w:val="center"/>
              <w:rPr>
                <w:rFonts w:ascii="Times New Roman" w:hAnsi="Times New Roman" w:eastAsia="方正仿宋_GB2312" w:cs="Times New Roman"/>
                <w:b/>
                <w:bCs/>
                <w:kern w:val="0"/>
                <w:sz w:val="24"/>
                <w:lang w:bidi="ar"/>
              </w:rPr>
            </w:pPr>
            <w:r>
              <w:rPr>
                <w:rFonts w:hint="eastAsia" w:ascii="Times New Roman" w:hAnsi="Times New Roman" w:eastAsia="方正仿宋_GB2312" w:cs="Times New Roman"/>
                <w:kern w:val="0"/>
                <w:sz w:val="24"/>
                <w:lang w:bidi="ar"/>
              </w:rPr>
              <w:t>工贸</w:t>
            </w:r>
          </w:p>
        </w:tc>
        <w:tc>
          <w:tcPr>
            <w:tcW w:w="781" w:type="pct"/>
            <w:tcBorders>
              <w:top w:val="single" w:color="auto" w:sz="4" w:space="0"/>
              <w:left w:val="single" w:color="auto" w:sz="4" w:space="0"/>
              <w:bottom w:val="single" w:color="auto" w:sz="4" w:space="0"/>
              <w:right w:val="single" w:color="auto" w:sz="4" w:space="0"/>
            </w:tcBorders>
            <w:vAlign w:val="center"/>
          </w:tcPr>
          <w:p w14:paraId="6E0FCA7E">
            <w:pPr>
              <w:widowControl/>
              <w:spacing w:line="280" w:lineRule="exact"/>
              <w:jc w:val="center"/>
              <w:textAlignment w:val="center"/>
              <w:rPr>
                <w:rFonts w:hint="eastAsia" w:ascii="Times New Roman" w:hAnsi="Times New Roman" w:eastAsia="方正仿宋_GB2312" w:cs="Times New Roman"/>
                <w:kern w:val="0"/>
                <w:sz w:val="24"/>
                <w:lang w:bidi="ar"/>
              </w:rPr>
            </w:pPr>
            <w:r>
              <w:rPr>
                <w:rFonts w:hint="eastAsia" w:ascii="Times New Roman" w:hAnsi="Times New Roman" w:eastAsia="方正仿宋_GB2312" w:cs="Times New Roman"/>
                <w:sz w:val="24"/>
                <w:lang w:val="en-US" w:eastAsia="zh-CN"/>
              </w:rPr>
              <w:t>未评级</w:t>
            </w:r>
          </w:p>
        </w:tc>
        <w:tc>
          <w:tcPr>
            <w:tcW w:w="781" w:type="pct"/>
            <w:tcBorders>
              <w:top w:val="single" w:color="auto" w:sz="4" w:space="0"/>
              <w:left w:val="single" w:color="auto" w:sz="4" w:space="0"/>
              <w:bottom w:val="single" w:color="auto" w:sz="4" w:space="0"/>
              <w:right w:val="single" w:color="auto" w:sz="4" w:space="0"/>
            </w:tcBorders>
            <w:vAlign w:val="center"/>
          </w:tcPr>
          <w:p w14:paraId="0AA997E3">
            <w:pPr>
              <w:widowControl/>
              <w:spacing w:line="280" w:lineRule="exact"/>
              <w:jc w:val="center"/>
              <w:textAlignment w:val="center"/>
              <w:rPr>
                <w:rFonts w:ascii="Times New Roman" w:hAnsi="Times New Roman" w:eastAsia="方正仿宋_GB2312" w:cs="Times New Roman"/>
                <w:sz w:val="24"/>
              </w:rPr>
            </w:pPr>
            <w:r>
              <w:rPr>
                <w:rFonts w:hint="eastAsia" w:ascii="Times New Roman" w:hAnsi="Times New Roman" w:eastAsia="方正仿宋_GB2312" w:cs="Times New Roman"/>
                <w:sz w:val="24"/>
              </w:rPr>
              <w:t>乌审旗</w:t>
            </w:r>
          </w:p>
        </w:tc>
      </w:tr>
    </w:tbl>
    <w:p w14:paraId="771FFBEE">
      <w:pPr>
        <w:suppressAutoHyphens/>
        <w:spacing w:line="600" w:lineRule="exact"/>
        <w:rPr>
          <w:rFonts w:ascii="Times New Roman" w:hAnsi="Times New Roman" w:eastAsia="黑体"/>
          <w:sz w:val="32"/>
          <w:szCs w:val="32"/>
        </w:rPr>
        <w:sectPr>
          <w:footerReference r:id="rId8" w:type="even"/>
          <w:pgSz w:w="16838" w:h="11906" w:orient="landscape"/>
          <w:pgMar w:top="1587" w:right="2098" w:bottom="1474" w:left="1984" w:header="851" w:footer="1474" w:gutter="0"/>
          <w:cols w:space="0" w:num="1"/>
          <w:docGrid w:type="lines" w:linePitch="315" w:charSpace="0"/>
        </w:sectPr>
      </w:pPr>
    </w:p>
    <w:p w14:paraId="0C4D7CB9">
      <w:pPr>
        <w:spacing w:line="560" w:lineRule="exact"/>
        <w:jc w:val="left"/>
        <w:rPr>
          <w:rFonts w:ascii="Times New Roman" w:hAnsi="Times New Roman" w:eastAsia="国标黑体-GB/T 2312"/>
          <w:sz w:val="32"/>
          <w:szCs w:val="32"/>
        </w:rPr>
      </w:pPr>
      <w:r>
        <w:rPr>
          <w:rFonts w:ascii="Times New Roman" w:hAnsi="Times New Roman" w:eastAsia="国标黑体-GB/T 2312"/>
          <w:sz w:val="32"/>
          <w:szCs w:val="32"/>
        </w:rPr>
        <w:t>附件7</w:t>
      </w:r>
    </w:p>
    <w:p w14:paraId="0B43F339">
      <w:pPr>
        <w:spacing w:line="5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lang w:bidi="ar"/>
        </w:rPr>
        <w:t>鄂尔多斯市应急管理</w:t>
      </w:r>
      <w:r>
        <w:rPr>
          <w:rFonts w:hint="eastAsia" w:ascii="Times New Roman" w:hAnsi="Times New Roman" w:eastAsia="方正小标宋简体"/>
          <w:sz w:val="44"/>
          <w:szCs w:val="44"/>
          <w:lang w:eastAsia="zh-CN" w:bidi="ar"/>
        </w:rPr>
        <w:t>局</w:t>
      </w:r>
      <w:r>
        <w:rPr>
          <w:rFonts w:ascii="Times New Roman" w:hAnsi="Times New Roman" w:eastAsia="方正小标宋简体"/>
          <w:sz w:val="44"/>
          <w:szCs w:val="44"/>
        </w:rPr>
        <w:t>2026年度</w:t>
      </w:r>
    </w:p>
    <w:p w14:paraId="435E83FE">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危险化学品</w:t>
      </w:r>
      <w:r>
        <w:rPr>
          <w:rFonts w:hint="eastAsia" w:ascii="Times New Roman" w:hAnsi="Times New Roman" w:eastAsia="方正小标宋简体"/>
          <w:sz w:val="44"/>
          <w:szCs w:val="44"/>
        </w:rPr>
        <w:t>、工贸行业领域</w:t>
      </w:r>
      <w:r>
        <w:rPr>
          <w:rFonts w:ascii="Times New Roman" w:hAnsi="Times New Roman" w:eastAsia="方正小标宋简体"/>
          <w:sz w:val="44"/>
          <w:szCs w:val="44"/>
        </w:rPr>
        <w:t>安全生产执法检查时间安排表</w:t>
      </w:r>
    </w:p>
    <w:tbl>
      <w:tblPr>
        <w:tblStyle w:val="12"/>
        <w:tblpPr w:leftFromText="180" w:rightFromText="180" w:vertAnchor="text" w:horzAnchor="page" w:tblpX="1307" w:tblpY="21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9"/>
        <w:gridCol w:w="3973"/>
        <w:gridCol w:w="2551"/>
        <w:gridCol w:w="5637"/>
      </w:tblGrid>
      <w:tr w14:paraId="0B3C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24" w:type="pct"/>
            <w:tcBorders>
              <w:tl2br w:val="single" w:color="auto" w:sz="4" w:space="0"/>
            </w:tcBorders>
            <w:vAlign w:val="center"/>
          </w:tcPr>
          <w:p w14:paraId="6A4391EF">
            <w:pPr>
              <w:snapToGrid w:val="0"/>
              <w:spacing w:line="360" w:lineRule="exact"/>
              <w:ind w:firstLine="720" w:firstLineChars="300"/>
              <w:jc w:val="both"/>
              <w:rPr>
                <w:rFonts w:hint="eastAsia" w:ascii="黑体" w:hAnsi="黑体" w:eastAsia="黑体"/>
                <w:sz w:val="24"/>
              </w:rPr>
            </w:pPr>
            <w:r>
              <w:rPr>
                <w:rFonts w:hint="eastAsia" w:ascii="黑体" w:hAnsi="黑体" w:eastAsia="黑体"/>
                <w:sz w:val="24"/>
              </w:rPr>
              <w:t>行业领域</w:t>
            </w:r>
          </w:p>
          <w:p w14:paraId="35198CFD">
            <w:pPr>
              <w:snapToGrid w:val="0"/>
              <w:spacing w:line="360" w:lineRule="exact"/>
              <w:ind w:firstLine="240" w:firstLineChars="100"/>
              <w:jc w:val="both"/>
              <w:rPr>
                <w:rFonts w:ascii="黑体" w:hAnsi="黑体" w:eastAsia="黑体"/>
                <w:b w:val="0"/>
                <w:sz w:val="24"/>
              </w:rPr>
            </w:pPr>
            <w:r>
              <w:rPr>
                <w:rFonts w:hint="eastAsia" w:ascii="黑体" w:hAnsi="黑体" w:eastAsia="黑体"/>
                <w:b w:val="0"/>
                <w:sz w:val="24"/>
              </w:rPr>
              <w:t xml:space="preserve">季度  </w:t>
            </w:r>
          </w:p>
        </w:tc>
        <w:tc>
          <w:tcPr>
            <w:tcW w:w="1397" w:type="pct"/>
            <w:vAlign w:val="center"/>
          </w:tcPr>
          <w:p w14:paraId="235E8CD8">
            <w:pPr>
              <w:spacing w:line="360" w:lineRule="exact"/>
              <w:jc w:val="center"/>
              <w:rPr>
                <w:rFonts w:ascii="黑体" w:hAnsi="黑体" w:eastAsia="黑体"/>
                <w:b w:val="0"/>
                <w:sz w:val="24"/>
              </w:rPr>
            </w:pPr>
            <w:r>
              <w:rPr>
                <w:rFonts w:hint="eastAsia" w:ascii="黑体" w:hAnsi="黑体" w:eastAsia="黑体"/>
                <w:b w:val="0"/>
                <w:sz w:val="24"/>
              </w:rPr>
              <w:t>危险化学品生产企业</w:t>
            </w:r>
          </w:p>
        </w:tc>
        <w:tc>
          <w:tcPr>
            <w:tcW w:w="897" w:type="pct"/>
            <w:vAlign w:val="center"/>
          </w:tcPr>
          <w:p w14:paraId="4555408B">
            <w:pPr>
              <w:spacing w:line="360" w:lineRule="exact"/>
              <w:jc w:val="center"/>
              <w:rPr>
                <w:rFonts w:ascii="黑体" w:hAnsi="黑体" w:eastAsia="黑体"/>
                <w:b w:val="0"/>
                <w:sz w:val="24"/>
              </w:rPr>
            </w:pPr>
            <w:r>
              <w:rPr>
                <w:rFonts w:hint="eastAsia" w:ascii="黑体" w:hAnsi="黑体" w:eastAsia="黑体"/>
                <w:b w:val="0"/>
                <w:sz w:val="24"/>
              </w:rPr>
              <w:t>危险化学品经营企业</w:t>
            </w:r>
          </w:p>
        </w:tc>
        <w:tc>
          <w:tcPr>
            <w:tcW w:w="1983" w:type="pct"/>
            <w:vAlign w:val="center"/>
          </w:tcPr>
          <w:p w14:paraId="03D4C8AF">
            <w:pPr>
              <w:spacing w:line="360" w:lineRule="exact"/>
              <w:jc w:val="center"/>
              <w:rPr>
                <w:rFonts w:ascii="黑体" w:hAnsi="黑体" w:eastAsia="黑体"/>
                <w:b w:val="0"/>
                <w:sz w:val="24"/>
              </w:rPr>
            </w:pPr>
            <w:r>
              <w:rPr>
                <w:rFonts w:hint="eastAsia" w:ascii="黑体" w:hAnsi="黑体" w:eastAsia="黑体"/>
                <w:b w:val="0"/>
                <w:sz w:val="24"/>
              </w:rPr>
              <w:t>工贸企业</w:t>
            </w:r>
          </w:p>
        </w:tc>
      </w:tr>
      <w:tr w14:paraId="786E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724" w:type="pct"/>
            <w:vAlign w:val="center"/>
          </w:tcPr>
          <w:p w14:paraId="0C71F3F2">
            <w:pPr>
              <w:spacing w:line="280" w:lineRule="exact"/>
              <w:jc w:val="center"/>
              <w:textAlignment w:val="center"/>
              <w:rPr>
                <w:rFonts w:ascii="Times New Roman" w:hAnsi="Times New Roman" w:eastAsia="方正仿宋_GB2312"/>
                <w:sz w:val="24"/>
              </w:rPr>
            </w:pPr>
            <w:r>
              <w:rPr>
                <w:rFonts w:ascii="Times New Roman" w:hAnsi="Times New Roman" w:eastAsia="方正仿宋_GB2312"/>
                <w:sz w:val="24"/>
              </w:rPr>
              <w:t>1</w:t>
            </w:r>
          </w:p>
        </w:tc>
        <w:tc>
          <w:tcPr>
            <w:tcW w:w="1397" w:type="pct"/>
            <w:vAlign w:val="center"/>
          </w:tcPr>
          <w:p w14:paraId="76F823CF">
            <w:pPr>
              <w:spacing w:line="280" w:lineRule="exact"/>
              <w:textAlignment w:val="center"/>
              <w:rPr>
                <w:rFonts w:ascii="Times New Roman" w:hAnsi="Times New Roman" w:eastAsia="方正仿宋_GB2312"/>
                <w:sz w:val="24"/>
              </w:rPr>
            </w:pPr>
            <w:r>
              <w:rPr>
                <w:rFonts w:ascii="Times New Roman" w:hAnsi="Times New Roman" w:eastAsia="方正仿宋_GB2312"/>
                <w:sz w:val="24"/>
              </w:rPr>
              <w:t>1.</w:t>
            </w:r>
            <w:r>
              <w:rPr>
                <w:rFonts w:hint="eastAsia" w:ascii="Times New Roman" w:hAnsi="Times New Roman" w:eastAsia="方正仿宋_GB2312"/>
                <w:sz w:val="24"/>
              </w:rPr>
              <w:t>中煤鄂尔多斯能源化工有限公司图克化工分公司</w:t>
            </w:r>
          </w:p>
          <w:p w14:paraId="2C7104BE">
            <w:pPr>
              <w:spacing w:line="280" w:lineRule="exact"/>
              <w:textAlignment w:val="center"/>
              <w:rPr>
                <w:rFonts w:ascii="Times New Roman" w:hAnsi="Times New Roman" w:eastAsia="方正仿宋_GB2312"/>
                <w:sz w:val="24"/>
              </w:rPr>
            </w:pPr>
            <w:r>
              <w:rPr>
                <w:rFonts w:ascii="Times New Roman" w:hAnsi="Times New Roman" w:eastAsia="方正仿宋_GB2312"/>
                <w:sz w:val="24"/>
              </w:rPr>
              <w:t>2.</w:t>
            </w:r>
            <w:r>
              <w:rPr>
                <w:rFonts w:hint="eastAsia" w:ascii="Times New Roman" w:hAnsi="Times New Roman" w:eastAsia="方正仿宋_GB2312"/>
                <w:sz w:val="24"/>
              </w:rPr>
              <w:t>中天合创能源有限责任公司化工分公司</w:t>
            </w:r>
          </w:p>
          <w:p w14:paraId="3B25DF94">
            <w:pPr>
              <w:spacing w:line="280" w:lineRule="exact"/>
              <w:textAlignment w:val="center"/>
              <w:rPr>
                <w:rFonts w:ascii="Times New Roman" w:hAnsi="Times New Roman" w:eastAsia="方正仿宋_GB2312"/>
                <w:sz w:val="24"/>
              </w:rPr>
            </w:pPr>
            <w:r>
              <w:rPr>
                <w:rFonts w:ascii="Times New Roman" w:hAnsi="Times New Roman" w:eastAsia="方正仿宋_GB2312"/>
                <w:sz w:val="24"/>
              </w:rPr>
              <w:t>3.</w:t>
            </w:r>
            <w:r>
              <w:rPr>
                <w:rFonts w:hint="eastAsia" w:ascii="Times New Roman" w:hAnsi="Times New Roman" w:eastAsia="方正仿宋_GB2312"/>
                <w:sz w:val="24"/>
              </w:rPr>
              <w:t>乌审旗庆港洁能资源利用有限公司</w:t>
            </w:r>
          </w:p>
          <w:p w14:paraId="0274B49F">
            <w:pPr>
              <w:spacing w:line="280" w:lineRule="exact"/>
              <w:textAlignment w:val="center"/>
              <w:rPr>
                <w:rFonts w:ascii="Times New Roman" w:hAnsi="Times New Roman" w:eastAsia="方正仿宋_GB2312"/>
                <w:sz w:val="24"/>
              </w:rPr>
            </w:pPr>
            <w:r>
              <w:rPr>
                <w:rFonts w:ascii="Times New Roman" w:hAnsi="Times New Roman" w:eastAsia="方正仿宋_GB2312"/>
                <w:sz w:val="24"/>
              </w:rPr>
              <w:t>4.中国神华煤制油化工有限公司鄂尔多斯煤制油分公司</w:t>
            </w:r>
          </w:p>
        </w:tc>
        <w:tc>
          <w:tcPr>
            <w:tcW w:w="897" w:type="pct"/>
            <w:vAlign w:val="center"/>
          </w:tcPr>
          <w:p w14:paraId="0433103E">
            <w:pPr>
              <w:spacing w:line="280" w:lineRule="exact"/>
              <w:jc w:val="center"/>
              <w:textAlignment w:val="center"/>
              <w:rPr>
                <w:rFonts w:hint="eastAsia" w:ascii="Times New Roman" w:hAnsi="Times New Roman" w:eastAsia="方正仿宋_GB2312"/>
                <w:sz w:val="24"/>
                <w:lang w:eastAsia="zh-CN"/>
              </w:rPr>
            </w:pPr>
            <w:r>
              <w:rPr>
                <w:rFonts w:hint="eastAsia" w:ascii="Times New Roman" w:hAnsi="Times New Roman" w:eastAsia="方正仿宋_GB2312"/>
                <w:sz w:val="24"/>
                <w:lang w:eastAsia="zh-CN"/>
              </w:rPr>
              <w:t>无</w:t>
            </w:r>
          </w:p>
        </w:tc>
        <w:tc>
          <w:tcPr>
            <w:tcW w:w="1983" w:type="pct"/>
            <w:vAlign w:val="center"/>
          </w:tcPr>
          <w:p w14:paraId="3D04A7ED">
            <w:pPr>
              <w:spacing w:line="280" w:lineRule="exact"/>
              <w:textAlignment w:val="center"/>
              <w:rPr>
                <w:rFonts w:ascii="Times New Roman" w:hAnsi="Times New Roman" w:eastAsia="方正仿宋_GB2312"/>
                <w:sz w:val="24"/>
              </w:rPr>
            </w:pPr>
            <w:r>
              <w:rPr>
                <w:rFonts w:ascii="Times New Roman" w:hAnsi="Times New Roman" w:eastAsia="方正仿宋_GB2312"/>
                <w:sz w:val="24"/>
              </w:rPr>
              <w:t>1.</w:t>
            </w:r>
            <w:r>
              <w:rPr>
                <w:rFonts w:hint="eastAsia" w:ascii="Times New Roman" w:hAnsi="Times New Roman" w:eastAsia="方正仿宋_GB2312"/>
                <w:sz w:val="24"/>
              </w:rPr>
              <w:t>中国石油集团长城钻探工程有限公司钻具公司（内蒙古苏里格井控检修中心）</w:t>
            </w:r>
          </w:p>
          <w:p w14:paraId="026F894B">
            <w:pPr>
              <w:spacing w:line="280" w:lineRule="exact"/>
              <w:textAlignment w:val="center"/>
              <w:rPr>
                <w:rFonts w:ascii="Times New Roman" w:hAnsi="Times New Roman" w:eastAsia="方正仿宋_GB2312"/>
                <w:sz w:val="24"/>
              </w:rPr>
            </w:pPr>
            <w:r>
              <w:rPr>
                <w:rFonts w:ascii="Times New Roman" w:hAnsi="Times New Roman" w:eastAsia="方正仿宋_GB2312"/>
                <w:sz w:val="24"/>
              </w:rPr>
              <w:t>2.</w:t>
            </w:r>
            <w:r>
              <w:rPr>
                <w:rFonts w:hint="eastAsia" w:ascii="Times New Roman" w:hAnsi="Times New Roman" w:eastAsia="方正仿宋_GB2312"/>
                <w:sz w:val="24"/>
              </w:rPr>
              <w:t>株洲时代新材料科技股份有限公司蒙西分公司</w:t>
            </w:r>
          </w:p>
          <w:p w14:paraId="4A96C599">
            <w:pPr>
              <w:spacing w:line="280" w:lineRule="exact"/>
              <w:textAlignment w:val="center"/>
              <w:rPr>
                <w:rFonts w:ascii="Times New Roman" w:hAnsi="Times New Roman" w:eastAsia="方正仿宋_GB2312"/>
                <w:sz w:val="24"/>
              </w:rPr>
            </w:pPr>
            <w:r>
              <w:rPr>
                <w:rFonts w:ascii="Times New Roman" w:hAnsi="Times New Roman" w:eastAsia="方正仿宋_GB2312"/>
                <w:sz w:val="24"/>
              </w:rPr>
              <w:t>3.山西天地煤机装备有限公司内蒙古分公司</w:t>
            </w:r>
          </w:p>
        </w:tc>
      </w:tr>
      <w:tr w14:paraId="40F9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724" w:type="pct"/>
            <w:vAlign w:val="center"/>
          </w:tcPr>
          <w:p w14:paraId="26138998">
            <w:pPr>
              <w:spacing w:line="280" w:lineRule="exact"/>
              <w:jc w:val="center"/>
              <w:textAlignment w:val="center"/>
              <w:rPr>
                <w:rFonts w:ascii="Times New Roman" w:hAnsi="Times New Roman" w:eastAsia="方正仿宋_GB2312"/>
                <w:sz w:val="24"/>
              </w:rPr>
            </w:pPr>
            <w:r>
              <w:rPr>
                <w:rFonts w:ascii="Times New Roman" w:hAnsi="Times New Roman" w:eastAsia="方正仿宋_GB2312"/>
                <w:sz w:val="24"/>
              </w:rPr>
              <w:t>2</w:t>
            </w:r>
          </w:p>
        </w:tc>
        <w:tc>
          <w:tcPr>
            <w:tcW w:w="1397" w:type="pct"/>
            <w:vAlign w:val="center"/>
          </w:tcPr>
          <w:p w14:paraId="5FC869DE">
            <w:pPr>
              <w:spacing w:line="280" w:lineRule="exact"/>
              <w:textAlignment w:val="center"/>
              <w:rPr>
                <w:rFonts w:ascii="Times New Roman" w:hAnsi="Times New Roman" w:eastAsia="方正仿宋_GB2312"/>
                <w:sz w:val="24"/>
              </w:rPr>
            </w:pPr>
            <w:r>
              <w:rPr>
                <w:rFonts w:ascii="Times New Roman" w:hAnsi="Times New Roman" w:eastAsia="方正仿宋_GB2312"/>
                <w:sz w:val="24"/>
              </w:rPr>
              <w:t>1.中煤鄂尔多斯能源化工有限公司图克化工分公司</w:t>
            </w:r>
          </w:p>
          <w:p w14:paraId="1B819CC5">
            <w:pPr>
              <w:spacing w:line="280" w:lineRule="exact"/>
              <w:textAlignment w:val="center"/>
              <w:rPr>
                <w:rFonts w:ascii="Times New Roman" w:hAnsi="Times New Roman" w:eastAsia="方正仿宋_GB2312"/>
                <w:sz w:val="24"/>
              </w:rPr>
            </w:pPr>
            <w:r>
              <w:rPr>
                <w:rFonts w:ascii="Times New Roman" w:hAnsi="Times New Roman" w:eastAsia="方正仿宋_GB2312"/>
                <w:sz w:val="24"/>
              </w:rPr>
              <w:t>2.中天合创能源有限责任公司化工分公司</w:t>
            </w:r>
          </w:p>
          <w:p w14:paraId="5C0A42BA">
            <w:pPr>
              <w:spacing w:line="280" w:lineRule="exact"/>
              <w:textAlignment w:val="center"/>
              <w:rPr>
                <w:rFonts w:ascii="Times New Roman" w:hAnsi="Times New Roman" w:eastAsia="方正仿宋_GB2312"/>
                <w:sz w:val="24"/>
              </w:rPr>
            </w:pPr>
            <w:r>
              <w:rPr>
                <w:rFonts w:ascii="Times New Roman" w:hAnsi="Times New Roman" w:eastAsia="方正仿宋_GB2312"/>
                <w:sz w:val="24"/>
              </w:rPr>
              <w:t>3.乌审旗庆港洁能资源利用有限公司</w:t>
            </w:r>
          </w:p>
          <w:p w14:paraId="6864F3D2">
            <w:pPr>
              <w:spacing w:line="280" w:lineRule="exact"/>
              <w:textAlignment w:val="center"/>
              <w:rPr>
                <w:rFonts w:ascii="Times New Roman" w:hAnsi="Times New Roman" w:eastAsia="方正仿宋_GB2312"/>
                <w:sz w:val="24"/>
              </w:rPr>
            </w:pPr>
            <w:r>
              <w:rPr>
                <w:rFonts w:ascii="Times New Roman" w:hAnsi="Times New Roman" w:eastAsia="方正仿宋_GB2312"/>
                <w:sz w:val="24"/>
              </w:rPr>
              <w:t>4.内蒙古中煤远兴能源化工有限公司</w:t>
            </w:r>
          </w:p>
          <w:p w14:paraId="3F6EC2F6">
            <w:pPr>
              <w:spacing w:line="280" w:lineRule="exact"/>
              <w:textAlignment w:val="center"/>
              <w:rPr>
                <w:rFonts w:ascii="Times New Roman" w:hAnsi="Times New Roman" w:eastAsia="方正仿宋_GB2312"/>
                <w:sz w:val="24"/>
              </w:rPr>
            </w:pPr>
            <w:r>
              <w:rPr>
                <w:rFonts w:ascii="Times New Roman" w:hAnsi="Times New Roman" w:eastAsia="方正仿宋_GB2312"/>
                <w:sz w:val="24"/>
              </w:rPr>
              <w:t>5.中煤鄂尔多斯能源化工有限公司乌审召化工分公司</w:t>
            </w:r>
          </w:p>
        </w:tc>
        <w:tc>
          <w:tcPr>
            <w:tcW w:w="897" w:type="pct"/>
            <w:vAlign w:val="center"/>
          </w:tcPr>
          <w:p w14:paraId="31CF361D">
            <w:pPr>
              <w:spacing w:line="280" w:lineRule="exact"/>
              <w:textAlignment w:val="center"/>
              <w:rPr>
                <w:rFonts w:ascii="Times New Roman" w:hAnsi="Times New Roman" w:eastAsia="方正仿宋_GB2312"/>
                <w:sz w:val="24"/>
              </w:rPr>
            </w:pPr>
            <w:r>
              <w:rPr>
                <w:rFonts w:ascii="Times New Roman" w:hAnsi="Times New Roman" w:eastAsia="方正仿宋_GB2312"/>
                <w:sz w:val="24"/>
              </w:rPr>
              <w:t>1.中国石油天然气股份有限公司内蒙古鄂尔多斯销售分公司</w:t>
            </w:r>
          </w:p>
        </w:tc>
        <w:tc>
          <w:tcPr>
            <w:tcW w:w="1983" w:type="pct"/>
            <w:vAlign w:val="center"/>
          </w:tcPr>
          <w:p w14:paraId="4A9E0934">
            <w:pPr>
              <w:spacing w:line="280" w:lineRule="exact"/>
              <w:textAlignment w:val="center"/>
              <w:rPr>
                <w:rFonts w:ascii="Times New Roman" w:hAnsi="Times New Roman" w:eastAsia="方正仿宋_GB2312"/>
                <w:sz w:val="24"/>
              </w:rPr>
            </w:pPr>
            <w:r>
              <w:rPr>
                <w:rFonts w:ascii="Times New Roman" w:hAnsi="Times New Roman" w:eastAsia="方正仿宋_GB2312"/>
                <w:sz w:val="24"/>
              </w:rPr>
              <w:t>1.</w:t>
            </w:r>
            <w:r>
              <w:rPr>
                <w:rFonts w:hint="eastAsia" w:ascii="Times New Roman" w:hAnsi="Times New Roman" w:eastAsia="方正仿宋_GB2312"/>
                <w:sz w:val="24"/>
              </w:rPr>
              <w:t>中国神华能源股份有限公司神东煤炭分公司（国能神东煤炭设备维修中心维修二厂、国能神东煤炭设备维修中心维修三厂）</w:t>
            </w:r>
          </w:p>
          <w:p w14:paraId="011B899A">
            <w:pPr>
              <w:spacing w:line="280" w:lineRule="exact"/>
              <w:textAlignment w:val="center"/>
              <w:rPr>
                <w:rFonts w:ascii="Times New Roman" w:hAnsi="Times New Roman" w:eastAsia="方正仿宋_GB2312"/>
                <w:sz w:val="24"/>
              </w:rPr>
            </w:pPr>
            <w:r>
              <w:rPr>
                <w:rFonts w:ascii="Times New Roman" w:hAnsi="Times New Roman" w:eastAsia="方正仿宋_GB2312"/>
                <w:sz w:val="24"/>
              </w:rPr>
              <w:t>2.</w:t>
            </w:r>
            <w:r>
              <w:rPr>
                <w:rFonts w:hint="eastAsia" w:ascii="Times New Roman" w:hAnsi="Times New Roman" w:eastAsia="方正仿宋_GB2312"/>
                <w:sz w:val="24"/>
              </w:rPr>
              <w:t>中煤北京煤矿机械有限责任公司内蒙古分公司</w:t>
            </w:r>
          </w:p>
          <w:p w14:paraId="51FE1037">
            <w:pPr>
              <w:spacing w:line="280" w:lineRule="exact"/>
              <w:textAlignment w:val="center"/>
              <w:rPr>
                <w:rFonts w:ascii="Times New Roman" w:hAnsi="Times New Roman" w:eastAsia="方正仿宋_GB2312"/>
                <w:sz w:val="24"/>
              </w:rPr>
            </w:pPr>
            <w:r>
              <w:rPr>
                <w:rFonts w:ascii="Times New Roman" w:hAnsi="Times New Roman" w:eastAsia="方正仿宋_GB2312"/>
                <w:sz w:val="24"/>
              </w:rPr>
              <w:t>3.中国石油集团长城钻探工程有限公司钻具公司（内蒙古苏里格井控检修中心）</w:t>
            </w:r>
          </w:p>
          <w:p w14:paraId="57A5521B">
            <w:pPr>
              <w:spacing w:line="280" w:lineRule="exact"/>
              <w:textAlignment w:val="center"/>
              <w:rPr>
                <w:rFonts w:ascii="Times New Roman" w:hAnsi="Times New Roman" w:eastAsia="方正仿宋_GB2312"/>
                <w:sz w:val="24"/>
              </w:rPr>
            </w:pPr>
            <w:r>
              <w:rPr>
                <w:rFonts w:ascii="Times New Roman" w:hAnsi="Times New Roman" w:eastAsia="方正仿宋_GB2312"/>
                <w:sz w:val="24"/>
              </w:rPr>
              <w:t>4.</w:t>
            </w:r>
            <w:r>
              <w:rPr>
                <w:rFonts w:hint="eastAsia" w:ascii="Times New Roman" w:hAnsi="Times New Roman" w:eastAsia="方正仿宋_GB2312"/>
                <w:sz w:val="24"/>
              </w:rPr>
              <w:t>北京天玛智控科技股份有限公司内蒙古分公司</w:t>
            </w:r>
          </w:p>
          <w:p w14:paraId="43A758BC">
            <w:pPr>
              <w:spacing w:line="280" w:lineRule="exact"/>
              <w:textAlignment w:val="center"/>
              <w:rPr>
                <w:rFonts w:ascii="Times New Roman" w:hAnsi="Times New Roman" w:eastAsia="方正仿宋_GB2312"/>
                <w:sz w:val="24"/>
              </w:rPr>
            </w:pPr>
            <w:r>
              <w:rPr>
                <w:rFonts w:ascii="Times New Roman" w:hAnsi="Times New Roman" w:eastAsia="方正仿宋_GB2312"/>
                <w:sz w:val="24"/>
              </w:rPr>
              <w:t>5.国能神东煤炭集团有限责任公司（皮带机公司）</w:t>
            </w:r>
          </w:p>
          <w:p w14:paraId="079BEFBC">
            <w:pPr>
              <w:spacing w:line="280" w:lineRule="exact"/>
              <w:textAlignment w:val="center"/>
              <w:rPr>
                <w:rFonts w:ascii="Times New Roman" w:hAnsi="Times New Roman" w:eastAsia="方正仿宋_GB2312"/>
                <w:sz w:val="24"/>
              </w:rPr>
            </w:pPr>
            <w:r>
              <w:rPr>
                <w:rFonts w:ascii="Times New Roman" w:hAnsi="Times New Roman" w:eastAsia="方正仿宋_GB2312"/>
                <w:sz w:val="24"/>
              </w:rPr>
              <w:t>6.中煤张家口煤矿机械有限责任公司鄂尔多斯分公司</w:t>
            </w:r>
          </w:p>
        </w:tc>
      </w:tr>
      <w:tr w14:paraId="0AC6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724" w:type="pct"/>
            <w:vAlign w:val="center"/>
          </w:tcPr>
          <w:p w14:paraId="47EFF741">
            <w:pPr>
              <w:spacing w:line="280" w:lineRule="exact"/>
              <w:jc w:val="center"/>
              <w:textAlignment w:val="center"/>
              <w:rPr>
                <w:rFonts w:ascii="Times New Roman" w:hAnsi="Times New Roman" w:eastAsia="方正仿宋_GB2312"/>
                <w:sz w:val="24"/>
              </w:rPr>
            </w:pPr>
            <w:r>
              <w:rPr>
                <w:rFonts w:ascii="Times New Roman" w:hAnsi="Times New Roman" w:eastAsia="方正仿宋_GB2312"/>
                <w:sz w:val="24"/>
              </w:rPr>
              <w:t>3</w:t>
            </w:r>
          </w:p>
        </w:tc>
        <w:tc>
          <w:tcPr>
            <w:tcW w:w="1397" w:type="pct"/>
            <w:vAlign w:val="center"/>
          </w:tcPr>
          <w:p w14:paraId="68D41338">
            <w:pPr>
              <w:spacing w:line="280" w:lineRule="exact"/>
              <w:textAlignment w:val="center"/>
              <w:rPr>
                <w:rFonts w:ascii="Times New Roman" w:hAnsi="Times New Roman" w:eastAsia="方正仿宋_GB2312"/>
                <w:sz w:val="24"/>
              </w:rPr>
            </w:pPr>
            <w:r>
              <w:rPr>
                <w:rFonts w:ascii="Times New Roman" w:hAnsi="Times New Roman" w:eastAsia="方正仿宋_GB2312"/>
                <w:sz w:val="24"/>
              </w:rPr>
              <w:t>1.中煤鄂尔多斯能源化工有限公司图克化工分公司</w:t>
            </w:r>
          </w:p>
          <w:p w14:paraId="39539743">
            <w:pPr>
              <w:spacing w:line="280" w:lineRule="exact"/>
              <w:textAlignment w:val="center"/>
              <w:rPr>
                <w:rFonts w:ascii="Times New Roman" w:hAnsi="Times New Roman" w:eastAsia="方正仿宋_GB2312"/>
                <w:sz w:val="24"/>
              </w:rPr>
            </w:pPr>
            <w:r>
              <w:rPr>
                <w:rFonts w:ascii="Times New Roman" w:hAnsi="Times New Roman" w:eastAsia="方正仿宋_GB2312"/>
                <w:sz w:val="24"/>
              </w:rPr>
              <w:t>2.中天合创能源有限责任公司化工分公司</w:t>
            </w:r>
          </w:p>
          <w:p w14:paraId="7CFA4447">
            <w:pPr>
              <w:spacing w:line="280" w:lineRule="exact"/>
              <w:textAlignment w:val="center"/>
              <w:rPr>
                <w:rFonts w:ascii="Times New Roman" w:hAnsi="Times New Roman" w:eastAsia="方正仿宋_GB2312"/>
                <w:sz w:val="24"/>
              </w:rPr>
            </w:pPr>
            <w:r>
              <w:rPr>
                <w:rFonts w:ascii="Times New Roman" w:hAnsi="Times New Roman" w:eastAsia="方正仿宋_GB2312"/>
                <w:sz w:val="24"/>
              </w:rPr>
              <w:t>3.乌审旗庆港洁能资源利用有限公司</w:t>
            </w:r>
          </w:p>
          <w:p w14:paraId="6999493B">
            <w:pPr>
              <w:spacing w:line="280" w:lineRule="exact"/>
              <w:textAlignment w:val="center"/>
              <w:rPr>
                <w:rFonts w:ascii="Times New Roman" w:hAnsi="Times New Roman" w:eastAsia="方正仿宋_GB2312"/>
                <w:sz w:val="24"/>
              </w:rPr>
            </w:pPr>
            <w:r>
              <w:rPr>
                <w:rFonts w:ascii="Times New Roman" w:hAnsi="Times New Roman" w:eastAsia="方正仿宋_GB2312"/>
                <w:sz w:val="24"/>
              </w:rPr>
              <w:t>4.中国神华煤制油化工有限公司鄂尔多斯煤制油分公司</w:t>
            </w:r>
          </w:p>
          <w:p w14:paraId="6B8F6E28">
            <w:pPr>
              <w:spacing w:line="280" w:lineRule="exact"/>
              <w:textAlignment w:val="center"/>
              <w:rPr>
                <w:rFonts w:ascii="Times New Roman" w:hAnsi="Times New Roman" w:eastAsia="方正仿宋_GB2312"/>
                <w:sz w:val="24"/>
              </w:rPr>
            </w:pPr>
            <w:r>
              <w:rPr>
                <w:rFonts w:ascii="Times New Roman" w:hAnsi="Times New Roman" w:eastAsia="方正仿宋_GB2312"/>
                <w:sz w:val="24"/>
              </w:rPr>
              <w:t>5.中煤鄂尔多斯能源化工有限公司乌审召化工分公司</w:t>
            </w:r>
          </w:p>
          <w:p w14:paraId="68752546">
            <w:pPr>
              <w:spacing w:line="280" w:lineRule="exact"/>
              <w:textAlignment w:val="center"/>
              <w:rPr>
                <w:rFonts w:ascii="Times New Roman" w:hAnsi="Times New Roman" w:eastAsia="方正仿宋_GB2312"/>
                <w:sz w:val="24"/>
              </w:rPr>
            </w:pPr>
            <w:r>
              <w:rPr>
                <w:rFonts w:ascii="Times New Roman" w:hAnsi="Times New Roman" w:eastAsia="方正仿宋_GB2312"/>
                <w:sz w:val="24"/>
              </w:rPr>
              <w:t>6.内蒙古中煤远兴能源化工有限公司</w:t>
            </w:r>
          </w:p>
        </w:tc>
        <w:tc>
          <w:tcPr>
            <w:tcW w:w="897" w:type="pct"/>
            <w:vAlign w:val="center"/>
          </w:tcPr>
          <w:p w14:paraId="13586427">
            <w:pPr>
              <w:spacing w:line="280" w:lineRule="exact"/>
              <w:textAlignment w:val="center"/>
              <w:rPr>
                <w:rFonts w:ascii="Times New Roman" w:hAnsi="Times New Roman" w:eastAsia="方正仿宋_GB2312"/>
                <w:sz w:val="24"/>
              </w:rPr>
            </w:pPr>
            <w:r>
              <w:rPr>
                <w:rFonts w:ascii="Times New Roman" w:hAnsi="Times New Roman" w:eastAsia="方正仿宋_GB2312"/>
                <w:sz w:val="24"/>
              </w:rPr>
              <w:t>1.中国石油化工股份有限公司内蒙古鄂尔多斯销售分公司</w:t>
            </w:r>
          </w:p>
        </w:tc>
        <w:tc>
          <w:tcPr>
            <w:tcW w:w="1983" w:type="pct"/>
            <w:vAlign w:val="center"/>
          </w:tcPr>
          <w:p w14:paraId="5DF8D9A7">
            <w:pPr>
              <w:spacing w:line="280" w:lineRule="exact"/>
              <w:textAlignment w:val="center"/>
              <w:rPr>
                <w:rFonts w:ascii="Times New Roman" w:hAnsi="Times New Roman" w:eastAsia="方正仿宋_GB2312"/>
                <w:sz w:val="24"/>
              </w:rPr>
            </w:pPr>
            <w:r>
              <w:rPr>
                <w:rFonts w:ascii="Times New Roman" w:hAnsi="Times New Roman" w:eastAsia="方正仿宋_GB2312"/>
                <w:sz w:val="24"/>
              </w:rPr>
              <w:t>1.</w:t>
            </w:r>
            <w:r>
              <w:rPr>
                <w:rFonts w:hint="eastAsia" w:ascii="Times New Roman" w:hAnsi="Times New Roman" w:eastAsia="方正仿宋_GB2312"/>
                <w:sz w:val="24"/>
              </w:rPr>
              <w:t>中国石油集团长城钻探工程有限公司钻具公司（内蒙古苏里格井控检修中心）</w:t>
            </w:r>
          </w:p>
          <w:p w14:paraId="212E0F12">
            <w:pPr>
              <w:spacing w:line="280" w:lineRule="exact"/>
              <w:textAlignment w:val="center"/>
              <w:rPr>
                <w:rFonts w:ascii="Times New Roman" w:hAnsi="Times New Roman" w:eastAsia="方正仿宋_GB2312"/>
                <w:sz w:val="24"/>
              </w:rPr>
            </w:pPr>
            <w:r>
              <w:rPr>
                <w:rFonts w:ascii="Times New Roman" w:hAnsi="Times New Roman" w:eastAsia="方正仿宋_GB2312"/>
                <w:sz w:val="24"/>
              </w:rPr>
              <w:t>2.</w:t>
            </w:r>
            <w:r>
              <w:rPr>
                <w:rFonts w:hint="eastAsia" w:ascii="Times New Roman" w:hAnsi="Times New Roman" w:eastAsia="方正仿宋_GB2312"/>
                <w:sz w:val="24"/>
              </w:rPr>
              <w:t>株洲时代新材料科技股份有限公司蒙西分公司</w:t>
            </w:r>
          </w:p>
          <w:p w14:paraId="26F1DDE6">
            <w:pPr>
              <w:spacing w:line="280" w:lineRule="exact"/>
              <w:textAlignment w:val="center"/>
              <w:rPr>
                <w:rFonts w:ascii="Times New Roman" w:hAnsi="Times New Roman" w:eastAsia="方正仿宋_GB2312"/>
                <w:sz w:val="24"/>
              </w:rPr>
            </w:pPr>
            <w:r>
              <w:rPr>
                <w:rFonts w:ascii="Times New Roman" w:hAnsi="Times New Roman" w:eastAsia="方正仿宋_GB2312"/>
                <w:sz w:val="24"/>
              </w:rPr>
              <w:t>3.山西天地煤机装备有限公司内蒙古分公司</w:t>
            </w:r>
          </w:p>
          <w:p w14:paraId="4D88EAF9">
            <w:pPr>
              <w:spacing w:line="280" w:lineRule="exact"/>
              <w:textAlignment w:val="center"/>
              <w:rPr>
                <w:rFonts w:ascii="Times New Roman" w:hAnsi="Times New Roman" w:eastAsia="方正仿宋_GB2312"/>
                <w:sz w:val="24"/>
              </w:rPr>
            </w:pPr>
            <w:r>
              <w:rPr>
                <w:rFonts w:ascii="Times New Roman" w:hAnsi="Times New Roman" w:eastAsia="方正仿宋_GB2312"/>
                <w:sz w:val="24"/>
              </w:rPr>
              <w:t>4.中国神华能源股份有限公司神东煤炭分公司（国能神东煤炭设备维修中心维修二厂、国能神东煤炭设备维修中心维修三厂）</w:t>
            </w:r>
          </w:p>
          <w:p w14:paraId="40B0966D">
            <w:pPr>
              <w:spacing w:line="280" w:lineRule="exact"/>
              <w:textAlignment w:val="center"/>
              <w:rPr>
                <w:rFonts w:ascii="Times New Roman" w:hAnsi="Times New Roman" w:eastAsia="方正仿宋_GB2312"/>
                <w:sz w:val="24"/>
              </w:rPr>
            </w:pPr>
            <w:r>
              <w:rPr>
                <w:rFonts w:ascii="Times New Roman" w:hAnsi="Times New Roman" w:eastAsia="方正仿宋_GB2312"/>
                <w:sz w:val="24"/>
              </w:rPr>
              <w:t>5.中煤北京煤矿机械有限责任公司内蒙古分公司</w:t>
            </w:r>
          </w:p>
        </w:tc>
      </w:tr>
      <w:tr w14:paraId="37C9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724" w:type="pct"/>
            <w:vAlign w:val="center"/>
          </w:tcPr>
          <w:p w14:paraId="681DE1FA">
            <w:pPr>
              <w:spacing w:line="280" w:lineRule="exact"/>
              <w:jc w:val="center"/>
              <w:textAlignment w:val="center"/>
              <w:rPr>
                <w:rFonts w:ascii="Times New Roman" w:hAnsi="Times New Roman" w:eastAsia="方正仿宋_GB2312"/>
                <w:sz w:val="24"/>
              </w:rPr>
            </w:pPr>
            <w:r>
              <w:rPr>
                <w:rFonts w:ascii="Times New Roman" w:hAnsi="Times New Roman" w:eastAsia="方正仿宋_GB2312"/>
                <w:sz w:val="24"/>
              </w:rPr>
              <w:t>4</w:t>
            </w:r>
          </w:p>
        </w:tc>
        <w:tc>
          <w:tcPr>
            <w:tcW w:w="1397" w:type="pct"/>
            <w:vAlign w:val="center"/>
          </w:tcPr>
          <w:p w14:paraId="73895739">
            <w:pPr>
              <w:spacing w:line="280" w:lineRule="exact"/>
              <w:textAlignment w:val="center"/>
              <w:rPr>
                <w:rFonts w:ascii="Times New Roman" w:hAnsi="Times New Roman" w:eastAsia="方正仿宋_GB2312"/>
                <w:sz w:val="24"/>
              </w:rPr>
            </w:pPr>
            <w:r>
              <w:rPr>
                <w:rFonts w:ascii="Times New Roman" w:hAnsi="Times New Roman" w:eastAsia="方正仿宋_GB2312"/>
                <w:sz w:val="24"/>
              </w:rPr>
              <w:t>1.中煤鄂尔多斯能源化工有限公司图克化工分公司</w:t>
            </w:r>
          </w:p>
          <w:p w14:paraId="6EE8294C">
            <w:pPr>
              <w:spacing w:line="280" w:lineRule="exact"/>
              <w:textAlignment w:val="center"/>
              <w:rPr>
                <w:rFonts w:ascii="Times New Roman" w:hAnsi="Times New Roman" w:eastAsia="方正仿宋_GB2312"/>
                <w:sz w:val="24"/>
              </w:rPr>
            </w:pPr>
            <w:r>
              <w:rPr>
                <w:rFonts w:ascii="Times New Roman" w:hAnsi="Times New Roman" w:eastAsia="方正仿宋_GB2312"/>
                <w:sz w:val="24"/>
              </w:rPr>
              <w:t>2.中天合创能源有限责任公司化工分公司</w:t>
            </w:r>
          </w:p>
          <w:p w14:paraId="1A1DECEC">
            <w:pPr>
              <w:spacing w:line="280" w:lineRule="exact"/>
              <w:textAlignment w:val="center"/>
              <w:rPr>
                <w:rFonts w:ascii="Times New Roman" w:hAnsi="Times New Roman" w:eastAsia="方正仿宋_GB2312"/>
                <w:sz w:val="24"/>
              </w:rPr>
            </w:pPr>
            <w:r>
              <w:rPr>
                <w:rFonts w:ascii="Times New Roman" w:hAnsi="Times New Roman" w:eastAsia="方正仿宋_GB2312"/>
                <w:sz w:val="24"/>
              </w:rPr>
              <w:t>3.乌审旗庆港洁能资源利用有限公司</w:t>
            </w:r>
          </w:p>
        </w:tc>
        <w:tc>
          <w:tcPr>
            <w:tcW w:w="897" w:type="pct"/>
            <w:vAlign w:val="center"/>
          </w:tcPr>
          <w:p w14:paraId="7C1D90B1">
            <w:pPr>
              <w:spacing w:line="280" w:lineRule="exact"/>
              <w:jc w:val="center"/>
              <w:textAlignment w:val="center"/>
              <w:rPr>
                <w:rFonts w:hint="eastAsia" w:ascii="Times New Roman" w:hAnsi="Times New Roman" w:eastAsia="方正仿宋_GB2312"/>
                <w:sz w:val="24"/>
                <w:lang w:eastAsia="zh-CN"/>
              </w:rPr>
            </w:pPr>
            <w:r>
              <w:rPr>
                <w:rFonts w:hint="eastAsia" w:ascii="Times New Roman" w:hAnsi="Times New Roman" w:eastAsia="方正仿宋_GB2312"/>
                <w:sz w:val="24"/>
                <w:lang w:eastAsia="zh-CN"/>
              </w:rPr>
              <w:t>无</w:t>
            </w:r>
          </w:p>
        </w:tc>
        <w:tc>
          <w:tcPr>
            <w:tcW w:w="1983" w:type="pct"/>
            <w:vAlign w:val="center"/>
          </w:tcPr>
          <w:p w14:paraId="4C0152B3">
            <w:pPr>
              <w:spacing w:line="280" w:lineRule="exact"/>
              <w:textAlignment w:val="center"/>
              <w:rPr>
                <w:rFonts w:ascii="Times New Roman" w:hAnsi="Times New Roman" w:eastAsia="方正仿宋_GB2312"/>
                <w:sz w:val="24"/>
              </w:rPr>
            </w:pPr>
            <w:r>
              <w:rPr>
                <w:rFonts w:ascii="Times New Roman" w:hAnsi="Times New Roman" w:eastAsia="方正仿宋_GB2312"/>
                <w:sz w:val="24"/>
              </w:rPr>
              <w:t>1.</w:t>
            </w:r>
            <w:r>
              <w:rPr>
                <w:rFonts w:hint="eastAsia" w:ascii="Times New Roman" w:hAnsi="Times New Roman" w:eastAsia="方正仿宋_GB2312"/>
                <w:sz w:val="24"/>
              </w:rPr>
              <w:t>中国石油集团长城钻探工程有限公司钻具公司（内蒙古苏里格井控检修中心）</w:t>
            </w:r>
          </w:p>
          <w:p w14:paraId="29971C65">
            <w:pPr>
              <w:spacing w:line="280" w:lineRule="exact"/>
              <w:textAlignment w:val="center"/>
              <w:rPr>
                <w:rFonts w:ascii="Times New Roman" w:hAnsi="Times New Roman" w:eastAsia="方正仿宋_GB2312"/>
                <w:sz w:val="24"/>
              </w:rPr>
            </w:pPr>
            <w:r>
              <w:rPr>
                <w:rFonts w:ascii="Times New Roman" w:hAnsi="Times New Roman" w:eastAsia="方正仿宋_GB2312"/>
                <w:sz w:val="24"/>
              </w:rPr>
              <w:t>2.</w:t>
            </w:r>
            <w:r>
              <w:rPr>
                <w:rFonts w:hint="eastAsia" w:ascii="Times New Roman" w:hAnsi="Times New Roman" w:eastAsia="方正仿宋_GB2312"/>
                <w:sz w:val="24"/>
              </w:rPr>
              <w:t>国能神东煤炭集团有限责任公司（皮带机公司）</w:t>
            </w:r>
          </w:p>
          <w:p w14:paraId="7BF7ACB4">
            <w:pPr>
              <w:spacing w:line="280" w:lineRule="exact"/>
              <w:textAlignment w:val="center"/>
              <w:rPr>
                <w:rFonts w:ascii="Times New Roman" w:hAnsi="Times New Roman" w:eastAsia="方正仿宋_GB2312"/>
                <w:sz w:val="24"/>
              </w:rPr>
            </w:pPr>
            <w:r>
              <w:rPr>
                <w:rFonts w:ascii="Times New Roman" w:hAnsi="Times New Roman" w:eastAsia="方正仿宋_GB2312"/>
                <w:sz w:val="24"/>
              </w:rPr>
              <w:t>3.北京天玛智控科技股份有限公司内蒙古分公司</w:t>
            </w:r>
          </w:p>
          <w:p w14:paraId="129C2A8C">
            <w:pPr>
              <w:spacing w:line="280" w:lineRule="exact"/>
              <w:textAlignment w:val="center"/>
              <w:rPr>
                <w:rFonts w:ascii="Times New Roman" w:hAnsi="Times New Roman" w:eastAsia="方正仿宋_GB2312"/>
                <w:sz w:val="24"/>
              </w:rPr>
            </w:pPr>
            <w:r>
              <w:rPr>
                <w:rFonts w:ascii="Times New Roman" w:hAnsi="Times New Roman" w:eastAsia="方正仿宋_GB2312"/>
                <w:sz w:val="24"/>
              </w:rPr>
              <w:t>4.中煤张家口煤矿机械有限责任公司鄂尔多斯分公司</w:t>
            </w:r>
          </w:p>
        </w:tc>
      </w:tr>
    </w:tbl>
    <w:p w14:paraId="5AB5F1DA">
      <w:pPr>
        <w:spacing w:line="560" w:lineRule="exact"/>
        <w:jc w:val="left"/>
        <w:rPr>
          <w:rFonts w:ascii="Times New Roman" w:hAnsi="Times New Roman" w:eastAsia="方正仿宋_GB2312"/>
          <w:sz w:val="32"/>
          <w:szCs w:val="32"/>
        </w:rPr>
      </w:pPr>
    </w:p>
    <w:p w14:paraId="26E061F2"/>
    <w:p w14:paraId="34A3B9E4">
      <w:pPr>
        <w:spacing w:line="560" w:lineRule="exact"/>
        <w:jc w:val="left"/>
        <w:rPr>
          <w:rFonts w:ascii="Times New Roman" w:hAnsi="Times New Roman" w:eastAsia="方正仿宋_GB2312"/>
          <w:sz w:val="32"/>
          <w:szCs w:val="32"/>
        </w:rPr>
        <w:sectPr>
          <w:footerReference r:id="rId9" w:type="default"/>
          <w:footerReference r:id="rId10" w:type="even"/>
          <w:pgSz w:w="16838" w:h="11906" w:orient="landscape"/>
          <w:pgMar w:top="1417" w:right="1417" w:bottom="1417" w:left="1417" w:header="851" w:footer="1361" w:gutter="0"/>
          <w:cols w:space="720" w:num="1"/>
          <w:docGrid w:type="lines" w:linePitch="324" w:charSpace="0"/>
        </w:sectPr>
      </w:pPr>
    </w:p>
    <w:p w14:paraId="19BF8345">
      <w:pPr>
        <w:spacing w:line="560" w:lineRule="exact"/>
        <w:jc w:val="left"/>
        <w:rPr>
          <w:rFonts w:hint="eastAsia" w:ascii="Times New Roman" w:hAnsi="Times New Roman" w:eastAsia="方正仿宋_GB2312"/>
          <w:sz w:val="32"/>
          <w:szCs w:val="32"/>
        </w:rPr>
      </w:pPr>
    </w:p>
    <w:p w14:paraId="4D18906A">
      <w:pPr>
        <w:spacing w:line="560" w:lineRule="exact"/>
        <w:jc w:val="left"/>
        <w:rPr>
          <w:rFonts w:hint="eastAsia" w:ascii="Times New Roman" w:hAnsi="Times New Roman" w:eastAsia="方正仿宋_GB2312"/>
          <w:sz w:val="32"/>
          <w:szCs w:val="32"/>
        </w:rPr>
      </w:pPr>
    </w:p>
    <w:p w14:paraId="70AD6599">
      <w:pPr>
        <w:spacing w:line="560" w:lineRule="exact"/>
        <w:jc w:val="left"/>
        <w:rPr>
          <w:rFonts w:hint="eastAsia" w:ascii="Times New Roman" w:hAnsi="Times New Roman" w:eastAsia="方正仿宋_GB2312"/>
          <w:sz w:val="32"/>
          <w:szCs w:val="32"/>
        </w:rPr>
      </w:pPr>
    </w:p>
    <w:p w14:paraId="5D90AA4E">
      <w:pPr>
        <w:spacing w:line="560" w:lineRule="exact"/>
        <w:jc w:val="left"/>
        <w:rPr>
          <w:rFonts w:hint="eastAsia" w:ascii="Times New Roman" w:hAnsi="Times New Roman" w:eastAsia="方正仿宋_GB2312"/>
          <w:sz w:val="32"/>
          <w:szCs w:val="32"/>
        </w:rPr>
      </w:pPr>
    </w:p>
    <w:p w14:paraId="4EB24D7F">
      <w:pPr>
        <w:spacing w:line="560" w:lineRule="exact"/>
        <w:jc w:val="left"/>
        <w:rPr>
          <w:rFonts w:hint="eastAsia" w:ascii="Times New Roman" w:hAnsi="Times New Roman" w:eastAsia="方正仿宋_GB2312"/>
          <w:sz w:val="32"/>
          <w:szCs w:val="32"/>
        </w:rPr>
      </w:pPr>
    </w:p>
    <w:p w14:paraId="3E630EE5">
      <w:pPr>
        <w:spacing w:line="560" w:lineRule="exact"/>
        <w:jc w:val="left"/>
        <w:rPr>
          <w:rFonts w:hint="eastAsia" w:ascii="Times New Roman" w:hAnsi="Times New Roman" w:eastAsia="方正仿宋_GB2312"/>
          <w:sz w:val="32"/>
          <w:szCs w:val="32"/>
        </w:rPr>
      </w:pPr>
    </w:p>
    <w:p w14:paraId="5C54B490">
      <w:pPr>
        <w:spacing w:line="560" w:lineRule="exact"/>
        <w:jc w:val="left"/>
        <w:rPr>
          <w:rFonts w:hint="eastAsia" w:ascii="Times New Roman" w:hAnsi="Times New Roman" w:eastAsia="方正仿宋_GB2312"/>
          <w:sz w:val="32"/>
          <w:szCs w:val="32"/>
        </w:rPr>
      </w:pPr>
    </w:p>
    <w:p w14:paraId="2128E3D8">
      <w:pPr>
        <w:spacing w:line="560" w:lineRule="exact"/>
        <w:jc w:val="left"/>
        <w:rPr>
          <w:rFonts w:hint="eastAsia" w:ascii="Times New Roman" w:hAnsi="Times New Roman" w:eastAsia="方正仿宋_GB2312"/>
          <w:sz w:val="32"/>
          <w:szCs w:val="32"/>
        </w:rPr>
      </w:pPr>
    </w:p>
    <w:p w14:paraId="538F3FF7">
      <w:pPr>
        <w:spacing w:line="560" w:lineRule="exact"/>
        <w:jc w:val="left"/>
        <w:rPr>
          <w:rFonts w:hint="eastAsia" w:ascii="Times New Roman" w:hAnsi="Times New Roman" w:eastAsia="方正仿宋_GB2312"/>
          <w:sz w:val="32"/>
          <w:szCs w:val="32"/>
        </w:rPr>
      </w:pPr>
    </w:p>
    <w:p w14:paraId="701E79FC">
      <w:pPr>
        <w:spacing w:line="560" w:lineRule="exact"/>
        <w:jc w:val="left"/>
        <w:rPr>
          <w:rFonts w:hint="eastAsia" w:ascii="Times New Roman" w:hAnsi="Times New Roman" w:eastAsia="方正仿宋_GB2312"/>
          <w:sz w:val="32"/>
          <w:szCs w:val="32"/>
        </w:rPr>
      </w:pPr>
    </w:p>
    <w:p w14:paraId="3EF1BFB0">
      <w:pPr>
        <w:spacing w:line="560" w:lineRule="exact"/>
        <w:jc w:val="left"/>
        <w:rPr>
          <w:rFonts w:hint="eastAsia" w:ascii="Times New Roman" w:hAnsi="Times New Roman" w:eastAsia="方正仿宋_GB2312"/>
          <w:sz w:val="32"/>
          <w:szCs w:val="32"/>
        </w:rPr>
      </w:pPr>
    </w:p>
    <w:p w14:paraId="12518213">
      <w:pPr>
        <w:spacing w:line="560" w:lineRule="exact"/>
        <w:jc w:val="left"/>
        <w:rPr>
          <w:rFonts w:hint="eastAsia" w:ascii="Times New Roman" w:hAnsi="Times New Roman" w:eastAsia="方正仿宋_GB2312"/>
          <w:sz w:val="32"/>
          <w:szCs w:val="32"/>
        </w:rPr>
      </w:pPr>
    </w:p>
    <w:p w14:paraId="04A9BE2A">
      <w:pPr>
        <w:spacing w:line="560" w:lineRule="exact"/>
        <w:jc w:val="left"/>
        <w:rPr>
          <w:rFonts w:hint="eastAsia" w:ascii="Times New Roman" w:hAnsi="Times New Roman" w:eastAsia="方正仿宋_GB2312"/>
          <w:sz w:val="32"/>
          <w:szCs w:val="32"/>
        </w:rPr>
      </w:pPr>
    </w:p>
    <w:p w14:paraId="23784AE0">
      <w:pPr>
        <w:spacing w:line="560" w:lineRule="exact"/>
        <w:jc w:val="left"/>
        <w:rPr>
          <w:rFonts w:hint="eastAsia" w:ascii="Times New Roman" w:hAnsi="Times New Roman" w:eastAsia="方正仿宋_GB2312"/>
          <w:sz w:val="32"/>
          <w:szCs w:val="32"/>
        </w:rPr>
      </w:pPr>
    </w:p>
    <w:p w14:paraId="1D0D86B7">
      <w:pPr>
        <w:spacing w:line="560" w:lineRule="exact"/>
        <w:jc w:val="left"/>
        <w:rPr>
          <w:rFonts w:hint="eastAsia" w:ascii="Times New Roman" w:hAnsi="Times New Roman" w:eastAsia="方正仿宋_GB2312"/>
          <w:sz w:val="32"/>
          <w:szCs w:val="32"/>
        </w:rPr>
      </w:pPr>
    </w:p>
    <w:p w14:paraId="66021036">
      <w:pPr>
        <w:spacing w:line="560" w:lineRule="exact"/>
        <w:jc w:val="left"/>
        <w:rPr>
          <w:rFonts w:hint="eastAsia" w:ascii="Times New Roman" w:hAnsi="Times New Roman" w:eastAsia="方正仿宋_GB2312"/>
          <w:sz w:val="32"/>
          <w:szCs w:val="32"/>
        </w:rPr>
      </w:pPr>
    </w:p>
    <w:p w14:paraId="5D59E088">
      <w:pPr>
        <w:spacing w:line="560" w:lineRule="exact"/>
        <w:jc w:val="left"/>
        <w:rPr>
          <w:rFonts w:hint="eastAsia" w:ascii="Times New Roman" w:hAnsi="Times New Roman" w:eastAsia="方正仿宋_GB2312"/>
          <w:sz w:val="32"/>
          <w:szCs w:val="32"/>
        </w:rPr>
      </w:pPr>
    </w:p>
    <w:p w14:paraId="6C2CD426">
      <w:pPr>
        <w:spacing w:line="560" w:lineRule="exact"/>
        <w:jc w:val="left"/>
        <w:rPr>
          <w:rFonts w:hint="eastAsia" w:ascii="Times New Roman" w:hAnsi="Times New Roman" w:eastAsia="方正仿宋_GB2312"/>
          <w:sz w:val="32"/>
          <w:szCs w:val="32"/>
        </w:rPr>
      </w:pPr>
    </w:p>
    <w:p w14:paraId="714D5B9B">
      <w:pPr>
        <w:spacing w:line="560" w:lineRule="exact"/>
        <w:jc w:val="left"/>
        <w:rPr>
          <w:rFonts w:hint="eastAsia" w:ascii="Times New Roman" w:hAnsi="Times New Roman" w:eastAsia="方正仿宋_GB2312"/>
          <w:sz w:val="32"/>
          <w:szCs w:val="32"/>
        </w:rPr>
      </w:pPr>
    </w:p>
    <w:p w14:paraId="2B2746BE">
      <w:pPr>
        <w:spacing w:line="560" w:lineRule="exact"/>
        <w:jc w:val="left"/>
        <w:rPr>
          <w:rFonts w:hint="eastAsia" w:ascii="Times New Roman" w:hAnsi="Times New Roman" w:eastAsia="方正仿宋_GB2312"/>
          <w:sz w:val="32"/>
          <w:szCs w:val="32"/>
        </w:rPr>
      </w:pPr>
    </w:p>
    <w:p w14:paraId="7FC6FEAC">
      <w:pPr>
        <w:spacing w:line="560" w:lineRule="exact"/>
        <w:jc w:val="left"/>
        <w:rPr>
          <w:rFonts w:hint="eastAsia" w:ascii="Times New Roman" w:hAnsi="Times New Roman" w:eastAsia="方正仿宋_GB2312"/>
          <w:sz w:val="32"/>
          <w:szCs w:val="32"/>
        </w:rPr>
      </w:pPr>
    </w:p>
    <w:p w14:paraId="3A2C43E6">
      <w:pPr>
        <w:spacing w:line="20" w:lineRule="exact"/>
        <w:jc w:val="left"/>
        <w:rPr>
          <w:rFonts w:ascii="Times New Roman" w:hAnsi="Times New Roman" w:eastAsia="方正仿宋_GB2312" w:cs="Times New Roman"/>
          <w:sz w:val="32"/>
          <w:szCs w:val="32"/>
        </w:rPr>
      </w:pPr>
    </w:p>
    <w:sectPr>
      <w:footerReference r:id="rId11" w:type="default"/>
      <w:pgSz w:w="11906" w:h="16838"/>
      <w:pgMar w:top="2098" w:right="1474" w:bottom="1985" w:left="1588" w:header="851" w:footer="1361" w:gutter="0"/>
      <w:cols w:space="72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70C8B0-2A23-41C0-9EB8-F11CFFC2AF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embedRegular r:id="rId2" w:fontKey="{CF94C312-50DF-4153-9112-2EE5DCBA2F86}"/>
  </w:font>
  <w:font w:name="方正小标宋简体">
    <w:panose1 w:val="03000509000000000000"/>
    <w:charset w:val="86"/>
    <w:family w:val="script"/>
    <w:pitch w:val="default"/>
    <w:sig w:usb0="00000001" w:usb1="080E0000" w:usb2="00000000" w:usb3="00000000" w:csb0="00040000" w:csb1="00000000"/>
    <w:embedRegular r:id="rId3" w:fontKey="{20F076A2-AAF4-41DC-AA54-23996A45FA82}"/>
  </w:font>
  <w:font w:name="方正仿宋_GB2312">
    <w:altName w:val="仿宋"/>
    <w:panose1 w:val="02000000000000000000"/>
    <w:charset w:val="86"/>
    <w:family w:val="auto"/>
    <w:pitch w:val="default"/>
    <w:sig w:usb0="00000000" w:usb1="00000000" w:usb2="00000012" w:usb3="00000000" w:csb0="00040001" w:csb1="00000000"/>
    <w:embedRegular r:id="rId4" w:fontKey="{CF2BA753-88E3-40B2-91C9-59E6C2223AA6}"/>
  </w:font>
  <w:font w:name="仿宋_GB2312">
    <w:panose1 w:val="02010609030101010101"/>
    <w:charset w:val="86"/>
    <w:family w:val="modern"/>
    <w:pitch w:val="default"/>
    <w:sig w:usb0="00000001" w:usb1="080E0000" w:usb2="00000000" w:usb3="00000000" w:csb0="00040000" w:csb1="00000000"/>
    <w:embedRegular r:id="rId5" w:fontKey="{D28B7DE1-2EDB-4660-9BFB-FD675B185610}"/>
  </w:font>
  <w:font w:name="楷体_GB2312">
    <w:panose1 w:val="02010609030101010101"/>
    <w:charset w:val="86"/>
    <w:family w:val="modern"/>
    <w:pitch w:val="default"/>
    <w:sig w:usb0="00000001" w:usb1="080E0000" w:usb2="00000000" w:usb3="00000000" w:csb0="00040000" w:csb1="00000000"/>
    <w:embedRegular r:id="rId6" w:fontKey="{49070F06-A990-4C8E-8ADE-221639C84E05}"/>
  </w:font>
  <w:font w:name="国标黑体-GB/T 2312">
    <w:altName w:val="黑体"/>
    <w:panose1 w:val="00000000000000000000"/>
    <w:charset w:val="86"/>
    <w:family w:val="auto"/>
    <w:pitch w:val="default"/>
    <w:sig w:usb0="00000000" w:usb1="00000000" w:usb2="00000000" w:usb3="00000000" w:csb0="00040000" w:csb1="00000000"/>
    <w:embedRegular r:id="rId7" w:fontKey="{EA0ECB44-42B1-4F55-8D70-D3F81998A4B6}"/>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91BD6">
    <w:pPr>
      <w:pStyle w:val="8"/>
      <w:ind w:right="280" w:firstLine="280" w:firstLineChars="100"/>
      <w:jc w:val="right"/>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 PAGE </w:instrText>
    </w:r>
    <w:r>
      <w:rPr>
        <w:rFonts w:ascii="宋体" w:hAnsi="宋体"/>
        <w:sz w:val="28"/>
        <w:szCs w:val="28"/>
      </w:rPr>
      <w:fldChar w:fldCharType="separate"/>
    </w:r>
    <w:r>
      <w:rPr>
        <w:rStyle w:val="16"/>
        <w:rFonts w:ascii="宋体" w:hAnsi="宋体"/>
        <w:sz w:val="28"/>
        <w:szCs w:val="28"/>
      </w:rPr>
      <w:t>1</w:t>
    </w:r>
    <w:r>
      <w:rPr>
        <w:rFonts w:ascii="宋体" w:hAnsi="宋体"/>
        <w:sz w:val="28"/>
        <w:szCs w:val="28"/>
      </w:rPr>
      <w:fldChar w:fldCharType="end"/>
    </w:r>
    <w:r>
      <w:rPr>
        <w:rStyle w:val="16"/>
        <w:rFonts w:hint="eastAsia" w:ascii="宋体" w:hAnsi="宋体"/>
        <w:sz w:val="28"/>
        <w:szCs w:val="28"/>
      </w:rPr>
      <w:t xml:space="preserve"> </w:t>
    </w:r>
    <w:r>
      <w:rPr>
        <w:rFonts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E968C">
    <w:pPr>
      <w:pStyle w:val="8"/>
      <w:ind w:right="840" w:firstLine="280" w:firstLineChars="100"/>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 PAGE </w:instrText>
    </w:r>
    <w:r>
      <w:rPr>
        <w:rFonts w:ascii="宋体" w:hAnsi="宋体"/>
        <w:sz w:val="28"/>
        <w:szCs w:val="28"/>
      </w:rPr>
      <w:fldChar w:fldCharType="separate"/>
    </w:r>
    <w:r>
      <w:rPr>
        <w:rStyle w:val="16"/>
        <w:rFonts w:ascii="宋体" w:hAnsi="宋体"/>
        <w:sz w:val="28"/>
        <w:szCs w:val="28"/>
      </w:rPr>
      <w:t>2</w:t>
    </w:r>
    <w:r>
      <w:rPr>
        <w:rFonts w:ascii="宋体" w:hAnsi="宋体"/>
        <w:sz w:val="28"/>
        <w:szCs w:val="28"/>
      </w:rPr>
      <w:fldChar w:fldCharType="end"/>
    </w:r>
    <w:r>
      <w:rPr>
        <w:rStyle w:val="16"/>
        <w:rFonts w:hint="eastAsia" w:ascii="宋体" w:hAnsi="宋体"/>
        <w:sz w:val="28"/>
        <w:szCs w:val="28"/>
      </w:rPr>
      <w:t xml:space="preserve"> </w:t>
    </w:r>
    <w:r>
      <w:rPr>
        <w:rFonts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DC52">
    <w:pPr>
      <w:pStyle w:val="8"/>
      <w:ind w:right="280" w:firstLine="280" w:firstLineChars="100"/>
      <w:jc w:val="right"/>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 PAGE </w:instrText>
    </w:r>
    <w:r>
      <w:rPr>
        <w:rFonts w:ascii="宋体" w:hAnsi="宋体"/>
        <w:sz w:val="28"/>
        <w:szCs w:val="28"/>
      </w:rPr>
      <w:fldChar w:fldCharType="separate"/>
    </w:r>
    <w:r>
      <w:rPr>
        <w:rStyle w:val="16"/>
        <w:rFonts w:ascii="宋体" w:hAnsi="宋体"/>
        <w:sz w:val="28"/>
        <w:szCs w:val="28"/>
      </w:rPr>
      <w:t>25</w:t>
    </w:r>
    <w:r>
      <w:rPr>
        <w:rFonts w:ascii="宋体" w:hAnsi="宋体"/>
        <w:sz w:val="28"/>
        <w:szCs w:val="28"/>
      </w:rPr>
      <w:fldChar w:fldCharType="end"/>
    </w:r>
    <w:r>
      <w:rPr>
        <w:rStyle w:val="16"/>
        <w:rFonts w:hint="eastAsia" w:ascii="宋体" w:hAnsi="宋体"/>
        <w:sz w:val="28"/>
        <w:szCs w:val="28"/>
      </w:rPr>
      <w:t xml:space="preserve"> </w:t>
    </w:r>
    <w:r>
      <w:rPr>
        <w:rFonts w:ascii="宋体" w:hAnsi="宋体"/>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2C448">
    <w:pPr>
      <w:pStyle w:val="8"/>
      <w:ind w:right="280" w:firstLine="280" w:firstLineChars="100"/>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 PAGE </w:instrText>
    </w:r>
    <w:r>
      <w:rPr>
        <w:rFonts w:ascii="宋体" w:hAnsi="宋体"/>
        <w:sz w:val="28"/>
        <w:szCs w:val="28"/>
      </w:rPr>
      <w:fldChar w:fldCharType="separate"/>
    </w:r>
    <w:r>
      <w:rPr>
        <w:rStyle w:val="16"/>
        <w:rFonts w:ascii="宋体" w:hAnsi="宋体"/>
        <w:sz w:val="28"/>
        <w:szCs w:val="28"/>
      </w:rPr>
      <w:t>26</w:t>
    </w:r>
    <w:r>
      <w:rPr>
        <w:rFonts w:ascii="宋体" w:hAnsi="宋体"/>
        <w:sz w:val="28"/>
        <w:szCs w:val="28"/>
      </w:rPr>
      <w:fldChar w:fldCharType="end"/>
    </w:r>
    <w:r>
      <w:rPr>
        <w:rStyle w:val="16"/>
        <w:rFonts w:hint="eastAsia" w:ascii="宋体" w:hAnsi="宋体"/>
        <w:sz w:val="28"/>
        <w:szCs w:val="28"/>
      </w:rPr>
      <w:t xml:space="preserve"> </w:t>
    </w:r>
    <w:r>
      <w:rPr>
        <w:rFonts w:ascii="宋体" w:hAnsi="宋体"/>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EE77F">
    <w:pPr>
      <w:pStyle w:val="8"/>
      <w:ind w:right="280" w:firstLine="280" w:firstLineChars="100"/>
      <w:jc w:val="right"/>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 PAGE </w:instrText>
    </w:r>
    <w:r>
      <w:rPr>
        <w:rFonts w:ascii="宋体" w:hAnsi="宋体"/>
        <w:sz w:val="28"/>
        <w:szCs w:val="28"/>
      </w:rPr>
      <w:fldChar w:fldCharType="separate"/>
    </w:r>
    <w:r>
      <w:rPr>
        <w:rStyle w:val="16"/>
        <w:rFonts w:ascii="宋体" w:hAnsi="宋体"/>
        <w:sz w:val="28"/>
        <w:szCs w:val="28"/>
      </w:rPr>
      <w:t>31</w:t>
    </w:r>
    <w:r>
      <w:rPr>
        <w:rFonts w:ascii="宋体" w:hAnsi="宋体"/>
        <w:sz w:val="28"/>
        <w:szCs w:val="28"/>
      </w:rPr>
      <w:fldChar w:fldCharType="end"/>
    </w:r>
    <w:r>
      <w:rPr>
        <w:rStyle w:val="16"/>
        <w:rFonts w:hint="eastAsia" w:ascii="宋体" w:hAnsi="宋体"/>
        <w:sz w:val="28"/>
        <w:szCs w:val="28"/>
      </w:rPr>
      <w:t xml:space="preserve"> </w:t>
    </w:r>
    <w:r>
      <w:rPr>
        <w:rFonts w:ascii="宋体" w:hAnsi="宋体"/>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4D42F">
    <w:pPr>
      <w:pStyle w:val="8"/>
      <w:ind w:right="280" w:firstLine="280" w:firstLineChars="100"/>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 PAGE </w:instrText>
    </w:r>
    <w:r>
      <w:rPr>
        <w:rFonts w:ascii="宋体" w:hAnsi="宋体"/>
        <w:sz w:val="28"/>
        <w:szCs w:val="28"/>
      </w:rPr>
      <w:fldChar w:fldCharType="separate"/>
    </w:r>
    <w:r>
      <w:rPr>
        <w:rStyle w:val="16"/>
        <w:rFonts w:ascii="宋体" w:hAnsi="宋体"/>
        <w:sz w:val="28"/>
        <w:szCs w:val="28"/>
      </w:rPr>
      <w:t>32</w:t>
    </w:r>
    <w:r>
      <w:rPr>
        <w:rFonts w:ascii="宋体" w:hAnsi="宋体"/>
        <w:sz w:val="28"/>
        <w:szCs w:val="28"/>
      </w:rPr>
      <w:fldChar w:fldCharType="end"/>
    </w:r>
    <w:r>
      <w:rPr>
        <w:rStyle w:val="16"/>
        <w:rFonts w:hint="eastAsia" w:ascii="宋体" w:hAnsi="宋体"/>
        <w:sz w:val="28"/>
        <w:szCs w:val="28"/>
      </w:rPr>
      <w:t xml:space="preserve"> </w:t>
    </w:r>
    <w:r>
      <w:rPr>
        <w:rFonts w:ascii="宋体" w:hAnsi="宋体"/>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2B392">
    <w:pPr>
      <w:pStyle w:val="8"/>
      <w:ind w:right="280" w:firstLine="280" w:firstLineChars="100"/>
      <w:jc w:val="right"/>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 PAGE </w:instrText>
    </w:r>
    <w:r>
      <w:rPr>
        <w:rFonts w:ascii="宋体" w:hAnsi="宋体"/>
        <w:sz w:val="28"/>
        <w:szCs w:val="28"/>
      </w:rPr>
      <w:fldChar w:fldCharType="separate"/>
    </w:r>
    <w:r>
      <w:rPr>
        <w:rStyle w:val="16"/>
        <w:rFonts w:ascii="宋体" w:hAnsi="宋体"/>
        <w:sz w:val="28"/>
        <w:szCs w:val="28"/>
      </w:rPr>
      <w:t>33</w:t>
    </w:r>
    <w:r>
      <w:rPr>
        <w:rFonts w:ascii="宋体" w:hAnsi="宋体"/>
        <w:sz w:val="28"/>
        <w:szCs w:val="28"/>
      </w:rPr>
      <w:fldChar w:fldCharType="end"/>
    </w:r>
    <w:r>
      <w:rPr>
        <w:rStyle w:val="16"/>
        <w:rFonts w:hint="eastAsia" w:ascii="宋体" w:hAnsi="宋体"/>
        <w:sz w:val="28"/>
        <w:szCs w:val="28"/>
      </w:rPr>
      <w:t xml:space="preserve"> </w:t>
    </w:r>
    <w:r>
      <w:rPr>
        <w:rFonts w:ascii="宋体" w:hAnsi="宋体"/>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E6EB9">
    <w:pPr>
      <w:pStyle w:val="8"/>
      <w:ind w:right="280" w:firstLine="280" w:firstLineChars="100"/>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 PAGE </w:instrText>
    </w:r>
    <w:r>
      <w:rPr>
        <w:rFonts w:ascii="宋体" w:hAnsi="宋体"/>
        <w:sz w:val="28"/>
        <w:szCs w:val="28"/>
      </w:rPr>
      <w:fldChar w:fldCharType="separate"/>
    </w:r>
    <w:r>
      <w:rPr>
        <w:rStyle w:val="16"/>
        <w:rFonts w:ascii="宋体" w:hAnsi="宋体"/>
        <w:sz w:val="28"/>
        <w:szCs w:val="28"/>
      </w:rPr>
      <w:t>34</w:t>
    </w:r>
    <w:r>
      <w:rPr>
        <w:rFonts w:ascii="宋体" w:hAnsi="宋体"/>
        <w:sz w:val="28"/>
        <w:szCs w:val="28"/>
      </w:rPr>
      <w:fldChar w:fldCharType="end"/>
    </w:r>
    <w:r>
      <w:rPr>
        <w:rStyle w:val="16"/>
        <w:rFonts w:hint="eastAsia" w:ascii="宋体" w:hAnsi="宋体"/>
        <w:sz w:val="28"/>
        <w:szCs w:val="28"/>
      </w:rPr>
      <w:t xml:space="preserve"> </w:t>
    </w:r>
    <w:r>
      <w:rPr>
        <w:rFonts w:ascii="宋体" w:hAnsi="宋体"/>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709E1">
    <w:pPr>
      <w:pStyle w:val="8"/>
      <w:ind w:right="280" w:firstLine="280" w:firstLineChars="100"/>
      <w:jc w:val="right"/>
      <w:rPr>
        <w:rFonts w:ascii="宋体" w:hAnsi="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27A15E"/>
    <w:multiLevelType w:val="singleLevel"/>
    <w:tmpl w:val="BE27A15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evenAndOddHeaders w:val="1"/>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1AA"/>
    <w:rsid w:val="00163B4B"/>
    <w:rsid w:val="0016678E"/>
    <w:rsid w:val="00245498"/>
    <w:rsid w:val="004831AA"/>
    <w:rsid w:val="004B7027"/>
    <w:rsid w:val="00BA3E82"/>
    <w:rsid w:val="00BC192B"/>
    <w:rsid w:val="03D0F6D2"/>
    <w:rsid w:val="07BF4375"/>
    <w:rsid w:val="09DDBA70"/>
    <w:rsid w:val="10FF598B"/>
    <w:rsid w:val="11DF4378"/>
    <w:rsid w:val="151F7407"/>
    <w:rsid w:val="157DFD75"/>
    <w:rsid w:val="157FA3A8"/>
    <w:rsid w:val="16A837B7"/>
    <w:rsid w:val="197F6B04"/>
    <w:rsid w:val="1BEF1AE8"/>
    <w:rsid w:val="1BF44E3A"/>
    <w:rsid w:val="1BFF6D6D"/>
    <w:rsid w:val="1DDE51D1"/>
    <w:rsid w:val="1E2E29C0"/>
    <w:rsid w:val="1E3614A9"/>
    <w:rsid w:val="1E39DC0E"/>
    <w:rsid w:val="1F5B249D"/>
    <w:rsid w:val="1F7EEED1"/>
    <w:rsid w:val="1FBF3876"/>
    <w:rsid w:val="1FDE9116"/>
    <w:rsid w:val="1FDEFBFD"/>
    <w:rsid w:val="1FE30771"/>
    <w:rsid w:val="1FE538EA"/>
    <w:rsid w:val="1FFF59D4"/>
    <w:rsid w:val="21FD85A7"/>
    <w:rsid w:val="227F369D"/>
    <w:rsid w:val="24CFB9D7"/>
    <w:rsid w:val="2555DB53"/>
    <w:rsid w:val="27FD6A79"/>
    <w:rsid w:val="27FFCCEC"/>
    <w:rsid w:val="2BFD0C8D"/>
    <w:rsid w:val="2D526055"/>
    <w:rsid w:val="2DF76C2B"/>
    <w:rsid w:val="2DFEE502"/>
    <w:rsid w:val="2E3FA817"/>
    <w:rsid w:val="2E6F9F06"/>
    <w:rsid w:val="2E7B97CD"/>
    <w:rsid w:val="2EA4ED76"/>
    <w:rsid w:val="2EFE2BD8"/>
    <w:rsid w:val="2F5E18F5"/>
    <w:rsid w:val="2F7F738A"/>
    <w:rsid w:val="2FCFD585"/>
    <w:rsid w:val="2FE73C30"/>
    <w:rsid w:val="2FE7EA0C"/>
    <w:rsid w:val="2FEB7BC0"/>
    <w:rsid w:val="2FEF4CD6"/>
    <w:rsid w:val="2FFDF8AE"/>
    <w:rsid w:val="2FFE2698"/>
    <w:rsid w:val="2FFEA790"/>
    <w:rsid w:val="343FF1FC"/>
    <w:rsid w:val="35FA37EC"/>
    <w:rsid w:val="362792C6"/>
    <w:rsid w:val="36F6C5A4"/>
    <w:rsid w:val="37577BA9"/>
    <w:rsid w:val="377F6B3E"/>
    <w:rsid w:val="379F421E"/>
    <w:rsid w:val="379F9128"/>
    <w:rsid w:val="397F7B2C"/>
    <w:rsid w:val="39F7DCE5"/>
    <w:rsid w:val="3A8952DD"/>
    <w:rsid w:val="3B5EEA90"/>
    <w:rsid w:val="3B9F8433"/>
    <w:rsid w:val="3BAFD446"/>
    <w:rsid w:val="3BBEDE0C"/>
    <w:rsid w:val="3BBF6FD9"/>
    <w:rsid w:val="3BC78241"/>
    <w:rsid w:val="3BDF3947"/>
    <w:rsid w:val="3BEAF2E0"/>
    <w:rsid w:val="3BFFB8A3"/>
    <w:rsid w:val="3C7FD867"/>
    <w:rsid w:val="3CBD8D91"/>
    <w:rsid w:val="3D3BD06C"/>
    <w:rsid w:val="3DDD99E2"/>
    <w:rsid w:val="3E7F4B23"/>
    <w:rsid w:val="3EDB7630"/>
    <w:rsid w:val="3EDFCAA8"/>
    <w:rsid w:val="3EF331C2"/>
    <w:rsid w:val="3F09842D"/>
    <w:rsid w:val="3F0B752B"/>
    <w:rsid w:val="3F37163F"/>
    <w:rsid w:val="3F5B9EAA"/>
    <w:rsid w:val="3F6D806F"/>
    <w:rsid w:val="3F7A2956"/>
    <w:rsid w:val="3F972808"/>
    <w:rsid w:val="3FA9397E"/>
    <w:rsid w:val="3FAE68D0"/>
    <w:rsid w:val="3FB509B0"/>
    <w:rsid w:val="3FBD0B74"/>
    <w:rsid w:val="3FE3CB77"/>
    <w:rsid w:val="3FEAC271"/>
    <w:rsid w:val="3FF4B518"/>
    <w:rsid w:val="3FFEA137"/>
    <w:rsid w:val="3FFEEAC1"/>
    <w:rsid w:val="3FFF5E69"/>
    <w:rsid w:val="3FFFDADB"/>
    <w:rsid w:val="3FFFE22D"/>
    <w:rsid w:val="402BE4B4"/>
    <w:rsid w:val="43F95A35"/>
    <w:rsid w:val="45BDEDE7"/>
    <w:rsid w:val="45FF5DBD"/>
    <w:rsid w:val="47FFB7F6"/>
    <w:rsid w:val="49FF6AB2"/>
    <w:rsid w:val="4B5A26F2"/>
    <w:rsid w:val="4B7B64B4"/>
    <w:rsid w:val="4C77D24F"/>
    <w:rsid w:val="4D5AB422"/>
    <w:rsid w:val="4DF22AB4"/>
    <w:rsid w:val="4DF74BE8"/>
    <w:rsid w:val="4EEFDCB1"/>
    <w:rsid w:val="4F9BE2B0"/>
    <w:rsid w:val="4FAE0216"/>
    <w:rsid w:val="4FEEB62D"/>
    <w:rsid w:val="4FFBCE78"/>
    <w:rsid w:val="4FFF029E"/>
    <w:rsid w:val="4FFFCE16"/>
    <w:rsid w:val="515F7F46"/>
    <w:rsid w:val="530C85F3"/>
    <w:rsid w:val="536A41E2"/>
    <w:rsid w:val="53BFAA99"/>
    <w:rsid w:val="53F49111"/>
    <w:rsid w:val="53F73945"/>
    <w:rsid w:val="55DC92F6"/>
    <w:rsid w:val="55DFD782"/>
    <w:rsid w:val="56FFD286"/>
    <w:rsid w:val="575938C5"/>
    <w:rsid w:val="57CDB41F"/>
    <w:rsid w:val="57F333E9"/>
    <w:rsid w:val="57F3736F"/>
    <w:rsid w:val="57F6B278"/>
    <w:rsid w:val="57FDD01E"/>
    <w:rsid w:val="587F6AA8"/>
    <w:rsid w:val="596E144D"/>
    <w:rsid w:val="59BB59DB"/>
    <w:rsid w:val="5AAFB647"/>
    <w:rsid w:val="5ADF477D"/>
    <w:rsid w:val="5AF7FE33"/>
    <w:rsid w:val="5B6F8E9B"/>
    <w:rsid w:val="5B76F489"/>
    <w:rsid w:val="5BFE4553"/>
    <w:rsid w:val="5BFFC46A"/>
    <w:rsid w:val="5D3F3BC4"/>
    <w:rsid w:val="5D7F1BB5"/>
    <w:rsid w:val="5DEC7FD4"/>
    <w:rsid w:val="5DEE7F5C"/>
    <w:rsid w:val="5DF9A29A"/>
    <w:rsid w:val="5E5FAEC5"/>
    <w:rsid w:val="5EB6C061"/>
    <w:rsid w:val="5EBE961C"/>
    <w:rsid w:val="5EBFE7DB"/>
    <w:rsid w:val="5ED7C74F"/>
    <w:rsid w:val="5EFF6F65"/>
    <w:rsid w:val="5EFFC9B6"/>
    <w:rsid w:val="5F5645F9"/>
    <w:rsid w:val="5F6D3C8F"/>
    <w:rsid w:val="5F7F31F7"/>
    <w:rsid w:val="5F7FC017"/>
    <w:rsid w:val="5FAE7E85"/>
    <w:rsid w:val="5FAFF57B"/>
    <w:rsid w:val="5FBC9FFA"/>
    <w:rsid w:val="5FBDE378"/>
    <w:rsid w:val="5FBEF6E3"/>
    <w:rsid w:val="5FCDB9A5"/>
    <w:rsid w:val="5FDBDDE9"/>
    <w:rsid w:val="5FDE2259"/>
    <w:rsid w:val="5FDF75E4"/>
    <w:rsid w:val="5FE5FCE8"/>
    <w:rsid w:val="5FE61485"/>
    <w:rsid w:val="5FEFA7B8"/>
    <w:rsid w:val="5FF77465"/>
    <w:rsid w:val="5FFBC7BB"/>
    <w:rsid w:val="5FFD7E87"/>
    <w:rsid w:val="5FFF8076"/>
    <w:rsid w:val="5FFFB2A1"/>
    <w:rsid w:val="5FFFD5E5"/>
    <w:rsid w:val="634BCCC0"/>
    <w:rsid w:val="63B7DDF2"/>
    <w:rsid w:val="64FF5E9A"/>
    <w:rsid w:val="65FB7BDB"/>
    <w:rsid w:val="666FD9F4"/>
    <w:rsid w:val="66AB2194"/>
    <w:rsid w:val="66B42D1D"/>
    <w:rsid w:val="66D2A45B"/>
    <w:rsid w:val="66EDB1F9"/>
    <w:rsid w:val="6767AAD7"/>
    <w:rsid w:val="679FFADA"/>
    <w:rsid w:val="67C64A88"/>
    <w:rsid w:val="67FCF634"/>
    <w:rsid w:val="67FEAFC1"/>
    <w:rsid w:val="67FF885E"/>
    <w:rsid w:val="68FFD42E"/>
    <w:rsid w:val="69EF12BD"/>
    <w:rsid w:val="6AE43F36"/>
    <w:rsid w:val="6AFF0FC7"/>
    <w:rsid w:val="6B777B28"/>
    <w:rsid w:val="6B841246"/>
    <w:rsid w:val="6BE76BED"/>
    <w:rsid w:val="6C792A23"/>
    <w:rsid w:val="6CD75202"/>
    <w:rsid w:val="6CF7EB0A"/>
    <w:rsid w:val="6D137AF7"/>
    <w:rsid w:val="6D6B954E"/>
    <w:rsid w:val="6D7C91C3"/>
    <w:rsid w:val="6DAF5EF2"/>
    <w:rsid w:val="6DFB996B"/>
    <w:rsid w:val="6DFCED35"/>
    <w:rsid w:val="6E6D3C78"/>
    <w:rsid w:val="6E744988"/>
    <w:rsid w:val="6ED5B401"/>
    <w:rsid w:val="6EDE9049"/>
    <w:rsid w:val="6EFE17D6"/>
    <w:rsid w:val="6F77BB05"/>
    <w:rsid w:val="6F7A1092"/>
    <w:rsid w:val="6F7E2B8D"/>
    <w:rsid w:val="6F7F4AF4"/>
    <w:rsid w:val="6F7F6051"/>
    <w:rsid w:val="6F7FDDFE"/>
    <w:rsid w:val="6F8FCBFF"/>
    <w:rsid w:val="6F94450A"/>
    <w:rsid w:val="6F992D6E"/>
    <w:rsid w:val="6FA58629"/>
    <w:rsid w:val="6FB7E4E7"/>
    <w:rsid w:val="6FB7EF1C"/>
    <w:rsid w:val="6FBDBD58"/>
    <w:rsid w:val="6FBFCF9A"/>
    <w:rsid w:val="6FCF9F1F"/>
    <w:rsid w:val="6FDFD8D4"/>
    <w:rsid w:val="6FE75BB8"/>
    <w:rsid w:val="6FE7FD12"/>
    <w:rsid w:val="6FEF8A81"/>
    <w:rsid w:val="6FF52A19"/>
    <w:rsid w:val="6FF6A625"/>
    <w:rsid w:val="6FFF87FF"/>
    <w:rsid w:val="70D91298"/>
    <w:rsid w:val="70F35727"/>
    <w:rsid w:val="70FFCE5E"/>
    <w:rsid w:val="71AF95C8"/>
    <w:rsid w:val="72B5C549"/>
    <w:rsid w:val="72BF38D9"/>
    <w:rsid w:val="72DDA073"/>
    <w:rsid w:val="731A51B1"/>
    <w:rsid w:val="734F3B9E"/>
    <w:rsid w:val="735BD5C6"/>
    <w:rsid w:val="737D61EE"/>
    <w:rsid w:val="737FE800"/>
    <w:rsid w:val="739C27DA"/>
    <w:rsid w:val="73AA3A56"/>
    <w:rsid w:val="73E7F70E"/>
    <w:rsid w:val="73F783DE"/>
    <w:rsid w:val="741F97E3"/>
    <w:rsid w:val="747DC2BE"/>
    <w:rsid w:val="757DD642"/>
    <w:rsid w:val="75EE4DB1"/>
    <w:rsid w:val="75EF8A84"/>
    <w:rsid w:val="75F1B9FE"/>
    <w:rsid w:val="75FFB3D3"/>
    <w:rsid w:val="764FD022"/>
    <w:rsid w:val="765F2071"/>
    <w:rsid w:val="770F9462"/>
    <w:rsid w:val="771757B1"/>
    <w:rsid w:val="775F01E1"/>
    <w:rsid w:val="775FA47D"/>
    <w:rsid w:val="776B29CB"/>
    <w:rsid w:val="7773C2CD"/>
    <w:rsid w:val="77798C83"/>
    <w:rsid w:val="778ECB86"/>
    <w:rsid w:val="77B7192B"/>
    <w:rsid w:val="77BAA046"/>
    <w:rsid w:val="77BBE7A0"/>
    <w:rsid w:val="77CF891E"/>
    <w:rsid w:val="77DE92B7"/>
    <w:rsid w:val="77EFE110"/>
    <w:rsid w:val="77F7BDC9"/>
    <w:rsid w:val="77F7C932"/>
    <w:rsid w:val="77FF12F5"/>
    <w:rsid w:val="77FF2DDB"/>
    <w:rsid w:val="77FF894D"/>
    <w:rsid w:val="78A5E13C"/>
    <w:rsid w:val="78DF04CF"/>
    <w:rsid w:val="78F7190F"/>
    <w:rsid w:val="797F4CC7"/>
    <w:rsid w:val="7998ACF8"/>
    <w:rsid w:val="799F49E7"/>
    <w:rsid w:val="79DFCCBA"/>
    <w:rsid w:val="79E9F376"/>
    <w:rsid w:val="79EFADC6"/>
    <w:rsid w:val="79F3B946"/>
    <w:rsid w:val="79FA9062"/>
    <w:rsid w:val="7AB710E2"/>
    <w:rsid w:val="7ABB01FA"/>
    <w:rsid w:val="7AEFD417"/>
    <w:rsid w:val="7AFF6969"/>
    <w:rsid w:val="7AFF91F2"/>
    <w:rsid w:val="7AFFB431"/>
    <w:rsid w:val="7B3B5BCC"/>
    <w:rsid w:val="7B5A0538"/>
    <w:rsid w:val="7BA62012"/>
    <w:rsid w:val="7BA67483"/>
    <w:rsid w:val="7BAF000A"/>
    <w:rsid w:val="7BB2501D"/>
    <w:rsid w:val="7BB536CC"/>
    <w:rsid w:val="7BBC18A3"/>
    <w:rsid w:val="7BBD1F05"/>
    <w:rsid w:val="7BCB9C2F"/>
    <w:rsid w:val="7BE8A504"/>
    <w:rsid w:val="7BF3CE3F"/>
    <w:rsid w:val="7BFF3732"/>
    <w:rsid w:val="7BFFC942"/>
    <w:rsid w:val="7CBE7FDF"/>
    <w:rsid w:val="7CF7E5DA"/>
    <w:rsid w:val="7CFC6C67"/>
    <w:rsid w:val="7D669024"/>
    <w:rsid w:val="7D6B3B8B"/>
    <w:rsid w:val="7D6F29BC"/>
    <w:rsid w:val="7D6F66E4"/>
    <w:rsid w:val="7D73F88C"/>
    <w:rsid w:val="7D973472"/>
    <w:rsid w:val="7D9F6B29"/>
    <w:rsid w:val="7DA6991F"/>
    <w:rsid w:val="7DB31CEA"/>
    <w:rsid w:val="7DB7C1FF"/>
    <w:rsid w:val="7DC53E88"/>
    <w:rsid w:val="7DCFDC67"/>
    <w:rsid w:val="7DE6E4AC"/>
    <w:rsid w:val="7DEB9ACF"/>
    <w:rsid w:val="7DEEBC81"/>
    <w:rsid w:val="7DF32602"/>
    <w:rsid w:val="7DF3C477"/>
    <w:rsid w:val="7DF81A3E"/>
    <w:rsid w:val="7DFCBA56"/>
    <w:rsid w:val="7DFF4E64"/>
    <w:rsid w:val="7DFF7F48"/>
    <w:rsid w:val="7DFF8503"/>
    <w:rsid w:val="7DFF9242"/>
    <w:rsid w:val="7DFFF4EE"/>
    <w:rsid w:val="7DFFF8E7"/>
    <w:rsid w:val="7E1C9649"/>
    <w:rsid w:val="7E379531"/>
    <w:rsid w:val="7E3B4587"/>
    <w:rsid w:val="7E5BA76D"/>
    <w:rsid w:val="7E5D878A"/>
    <w:rsid w:val="7E5F1213"/>
    <w:rsid w:val="7E6E4698"/>
    <w:rsid w:val="7E77D26E"/>
    <w:rsid w:val="7EBDA4D9"/>
    <w:rsid w:val="7ED742C2"/>
    <w:rsid w:val="7EDBB322"/>
    <w:rsid w:val="7EDE2682"/>
    <w:rsid w:val="7EDFF520"/>
    <w:rsid w:val="7EE7004D"/>
    <w:rsid w:val="7EEBD675"/>
    <w:rsid w:val="7EED2F9B"/>
    <w:rsid w:val="7EFBA4B2"/>
    <w:rsid w:val="7EFBB7C5"/>
    <w:rsid w:val="7F194365"/>
    <w:rsid w:val="7F2AE0FA"/>
    <w:rsid w:val="7F3ABF61"/>
    <w:rsid w:val="7F3E71BE"/>
    <w:rsid w:val="7F3FA663"/>
    <w:rsid w:val="7F67ED10"/>
    <w:rsid w:val="7F6E15DD"/>
    <w:rsid w:val="7F6FB02C"/>
    <w:rsid w:val="7F6FC255"/>
    <w:rsid w:val="7F79E59A"/>
    <w:rsid w:val="7F7CCBE6"/>
    <w:rsid w:val="7F7D709A"/>
    <w:rsid w:val="7F7DE9AA"/>
    <w:rsid w:val="7F7F2CD3"/>
    <w:rsid w:val="7F7F62D3"/>
    <w:rsid w:val="7F7F7D5F"/>
    <w:rsid w:val="7FAB7EEA"/>
    <w:rsid w:val="7FB3BC2E"/>
    <w:rsid w:val="7FB59096"/>
    <w:rsid w:val="7FBA5923"/>
    <w:rsid w:val="7FBF3D4C"/>
    <w:rsid w:val="7FBF5163"/>
    <w:rsid w:val="7FBFE540"/>
    <w:rsid w:val="7FCEF91D"/>
    <w:rsid w:val="7FD73CE7"/>
    <w:rsid w:val="7FD7742D"/>
    <w:rsid w:val="7FDB522E"/>
    <w:rsid w:val="7FDBFCAC"/>
    <w:rsid w:val="7FDEF628"/>
    <w:rsid w:val="7FDF8314"/>
    <w:rsid w:val="7FE3E054"/>
    <w:rsid w:val="7FE58F4A"/>
    <w:rsid w:val="7FF3DC93"/>
    <w:rsid w:val="7FF52E9A"/>
    <w:rsid w:val="7FF60849"/>
    <w:rsid w:val="7FF73128"/>
    <w:rsid w:val="7FF77E64"/>
    <w:rsid w:val="7FF7D847"/>
    <w:rsid w:val="7FF97FEE"/>
    <w:rsid w:val="7FF9D9EC"/>
    <w:rsid w:val="7FFCA42F"/>
    <w:rsid w:val="7FFD940E"/>
    <w:rsid w:val="7FFDD08A"/>
    <w:rsid w:val="7FFF26FD"/>
    <w:rsid w:val="7FFFA835"/>
    <w:rsid w:val="7FFFB761"/>
    <w:rsid w:val="87AF1D75"/>
    <w:rsid w:val="8E742C10"/>
    <w:rsid w:val="8EDF9881"/>
    <w:rsid w:val="8F1E763F"/>
    <w:rsid w:val="8F7B2F24"/>
    <w:rsid w:val="93FA48F6"/>
    <w:rsid w:val="966F7568"/>
    <w:rsid w:val="96772FA4"/>
    <w:rsid w:val="9776F3E2"/>
    <w:rsid w:val="979DF46B"/>
    <w:rsid w:val="98E71F98"/>
    <w:rsid w:val="99FBA527"/>
    <w:rsid w:val="9A3B7C01"/>
    <w:rsid w:val="9AEF0F4F"/>
    <w:rsid w:val="9BE6590C"/>
    <w:rsid w:val="9CFFD9F9"/>
    <w:rsid w:val="9DED54EE"/>
    <w:rsid w:val="9E7C5CF6"/>
    <w:rsid w:val="9F3BD368"/>
    <w:rsid w:val="9F4BDC5E"/>
    <w:rsid w:val="9F7F58BD"/>
    <w:rsid w:val="9F8F069E"/>
    <w:rsid w:val="9FBF2FC8"/>
    <w:rsid w:val="9FCF10F9"/>
    <w:rsid w:val="9FDD8062"/>
    <w:rsid w:val="9FFE64B7"/>
    <w:rsid w:val="9FFFB2B4"/>
    <w:rsid w:val="A4FF5BC5"/>
    <w:rsid w:val="A5CDBC63"/>
    <w:rsid w:val="A7BD34B0"/>
    <w:rsid w:val="A7BF95C7"/>
    <w:rsid w:val="A7DF027B"/>
    <w:rsid w:val="A7ED7CE5"/>
    <w:rsid w:val="A7F79302"/>
    <w:rsid w:val="A99A194C"/>
    <w:rsid w:val="A9E75F99"/>
    <w:rsid w:val="A9FBCE02"/>
    <w:rsid w:val="A9FF4908"/>
    <w:rsid w:val="AAFD1C65"/>
    <w:rsid w:val="AB3ED6B1"/>
    <w:rsid w:val="AC7D2E72"/>
    <w:rsid w:val="ACA1E72E"/>
    <w:rsid w:val="ADFCC1E5"/>
    <w:rsid w:val="ADFE046F"/>
    <w:rsid w:val="AE9620E8"/>
    <w:rsid w:val="AF4D3582"/>
    <w:rsid w:val="AF5F6BA3"/>
    <w:rsid w:val="AFA7AE46"/>
    <w:rsid w:val="AFDB89C0"/>
    <w:rsid w:val="AFDD6E7A"/>
    <w:rsid w:val="AFEF9603"/>
    <w:rsid w:val="AFFBFA01"/>
    <w:rsid w:val="B26FC6AF"/>
    <w:rsid w:val="B3E91B90"/>
    <w:rsid w:val="B3EF5504"/>
    <w:rsid w:val="B3FDCCD0"/>
    <w:rsid w:val="B3FF992D"/>
    <w:rsid w:val="B54BE089"/>
    <w:rsid w:val="B5BF42C9"/>
    <w:rsid w:val="B6A7A7AA"/>
    <w:rsid w:val="B6FF0984"/>
    <w:rsid w:val="B724623E"/>
    <w:rsid w:val="B78FEFF0"/>
    <w:rsid w:val="B7BE2A2B"/>
    <w:rsid w:val="B7BF3025"/>
    <w:rsid w:val="B7DE0069"/>
    <w:rsid w:val="B7F79356"/>
    <w:rsid w:val="B9A62E82"/>
    <w:rsid w:val="B9FF1351"/>
    <w:rsid w:val="B9FFA944"/>
    <w:rsid w:val="BA918630"/>
    <w:rsid w:val="BB1F193D"/>
    <w:rsid w:val="BBCF39F6"/>
    <w:rsid w:val="BBFF1B36"/>
    <w:rsid w:val="BC908C54"/>
    <w:rsid w:val="BCEF73D8"/>
    <w:rsid w:val="BD7E5D89"/>
    <w:rsid w:val="BD7FB477"/>
    <w:rsid w:val="BDBE1B2C"/>
    <w:rsid w:val="BDC757D6"/>
    <w:rsid w:val="BDDEE690"/>
    <w:rsid w:val="BDEE3EAA"/>
    <w:rsid w:val="BDFDA2CB"/>
    <w:rsid w:val="BDFEC8A2"/>
    <w:rsid w:val="BE7839F2"/>
    <w:rsid w:val="BEE35E3F"/>
    <w:rsid w:val="BEFAC6A3"/>
    <w:rsid w:val="BF5067DD"/>
    <w:rsid w:val="BF751F33"/>
    <w:rsid w:val="BF76B45F"/>
    <w:rsid w:val="BF79FAF1"/>
    <w:rsid w:val="BF7F8AD1"/>
    <w:rsid w:val="BF9FE72B"/>
    <w:rsid w:val="BFA95C71"/>
    <w:rsid w:val="BFBF0BD7"/>
    <w:rsid w:val="BFDB4DD8"/>
    <w:rsid w:val="BFEBC026"/>
    <w:rsid w:val="BFEBCABC"/>
    <w:rsid w:val="BFEF666E"/>
    <w:rsid w:val="BFF3C404"/>
    <w:rsid w:val="BFFB0EF6"/>
    <w:rsid w:val="BFFE37B9"/>
    <w:rsid w:val="BFFF2DD9"/>
    <w:rsid w:val="BFFF7BD0"/>
    <w:rsid w:val="BFFFDB0B"/>
    <w:rsid w:val="BFFFECF1"/>
    <w:rsid w:val="BFFFEEAA"/>
    <w:rsid w:val="C3BFC734"/>
    <w:rsid w:val="C3FF42A0"/>
    <w:rsid w:val="C56BA96D"/>
    <w:rsid w:val="C57B95A3"/>
    <w:rsid w:val="C5DDE3E6"/>
    <w:rsid w:val="C77652F0"/>
    <w:rsid w:val="CB77666B"/>
    <w:rsid w:val="CBAF9736"/>
    <w:rsid w:val="CBFB8247"/>
    <w:rsid w:val="CCA3B166"/>
    <w:rsid w:val="CF7B44EE"/>
    <w:rsid w:val="CFAFA2AE"/>
    <w:rsid w:val="CFBF221C"/>
    <w:rsid w:val="CFDFC7D7"/>
    <w:rsid w:val="CFF17EA6"/>
    <w:rsid w:val="D3EE182F"/>
    <w:rsid w:val="D3F3E0F2"/>
    <w:rsid w:val="D3F792F9"/>
    <w:rsid w:val="D47BA266"/>
    <w:rsid w:val="D577F06B"/>
    <w:rsid w:val="D5DEA178"/>
    <w:rsid w:val="D5F33F59"/>
    <w:rsid w:val="D6BEA2D1"/>
    <w:rsid w:val="D72FAE72"/>
    <w:rsid w:val="D73FC644"/>
    <w:rsid w:val="D77D186A"/>
    <w:rsid w:val="D7B74531"/>
    <w:rsid w:val="D7D3E160"/>
    <w:rsid w:val="D7F3A55E"/>
    <w:rsid w:val="D7F4DBB5"/>
    <w:rsid w:val="D7FCC64E"/>
    <w:rsid w:val="D7FE9019"/>
    <w:rsid w:val="D97FA8E0"/>
    <w:rsid w:val="D9FFED2F"/>
    <w:rsid w:val="DA6604FB"/>
    <w:rsid w:val="DA7F4121"/>
    <w:rsid w:val="DAF7D652"/>
    <w:rsid w:val="DB27A4C6"/>
    <w:rsid w:val="DB3FB1C7"/>
    <w:rsid w:val="DB67CE20"/>
    <w:rsid w:val="DB77BCE1"/>
    <w:rsid w:val="DB9D9C27"/>
    <w:rsid w:val="DBBBCAE6"/>
    <w:rsid w:val="DBDDB0F4"/>
    <w:rsid w:val="DBFDBFBD"/>
    <w:rsid w:val="DBFEE8CE"/>
    <w:rsid w:val="DBFFB6C7"/>
    <w:rsid w:val="DC73FBEF"/>
    <w:rsid w:val="DC7A3F75"/>
    <w:rsid w:val="DCABF4C7"/>
    <w:rsid w:val="DD3B45E8"/>
    <w:rsid w:val="DE3F4EF2"/>
    <w:rsid w:val="DEBF9E86"/>
    <w:rsid w:val="DEF7F4CE"/>
    <w:rsid w:val="DEFD0E3A"/>
    <w:rsid w:val="DF0F1069"/>
    <w:rsid w:val="DF5E5F36"/>
    <w:rsid w:val="DFB31C73"/>
    <w:rsid w:val="DFCDFE0A"/>
    <w:rsid w:val="DFD4C424"/>
    <w:rsid w:val="DFD78193"/>
    <w:rsid w:val="DFDE51D7"/>
    <w:rsid w:val="DFE8C3B5"/>
    <w:rsid w:val="DFE9504B"/>
    <w:rsid w:val="DFED76E1"/>
    <w:rsid w:val="DFEDA49F"/>
    <w:rsid w:val="DFEF2B49"/>
    <w:rsid w:val="DFFAB143"/>
    <w:rsid w:val="DFFB34DA"/>
    <w:rsid w:val="DFFB3D9B"/>
    <w:rsid w:val="DFFDB91F"/>
    <w:rsid w:val="DFFDF0D7"/>
    <w:rsid w:val="DFFE043E"/>
    <w:rsid w:val="DFFE949C"/>
    <w:rsid w:val="DFFED6DC"/>
    <w:rsid w:val="DFFF0833"/>
    <w:rsid w:val="DFFF3EF0"/>
    <w:rsid w:val="E2F735FE"/>
    <w:rsid w:val="E3DF1256"/>
    <w:rsid w:val="E5CFBD46"/>
    <w:rsid w:val="E60BFDEB"/>
    <w:rsid w:val="E6B74A21"/>
    <w:rsid w:val="E73FE376"/>
    <w:rsid w:val="E7572DEE"/>
    <w:rsid w:val="E7BE69E3"/>
    <w:rsid w:val="E7FE8A32"/>
    <w:rsid w:val="E7FFC837"/>
    <w:rsid w:val="E9D79A73"/>
    <w:rsid w:val="E9F7EDC5"/>
    <w:rsid w:val="EAEF960C"/>
    <w:rsid w:val="EB6B5478"/>
    <w:rsid w:val="EB7A248F"/>
    <w:rsid w:val="EBAEC9BB"/>
    <w:rsid w:val="EBB9BD7E"/>
    <w:rsid w:val="EBDE61A6"/>
    <w:rsid w:val="EBDFEEE4"/>
    <w:rsid w:val="ED5E5FE1"/>
    <w:rsid w:val="EDB72E83"/>
    <w:rsid w:val="EDF71207"/>
    <w:rsid w:val="EDF7A73B"/>
    <w:rsid w:val="EE9F7895"/>
    <w:rsid w:val="EEAF582A"/>
    <w:rsid w:val="EECE86B6"/>
    <w:rsid w:val="EEDA3FA2"/>
    <w:rsid w:val="EEDEC1AC"/>
    <w:rsid w:val="EEF7DF10"/>
    <w:rsid w:val="EEFA2EED"/>
    <w:rsid w:val="EF57E31F"/>
    <w:rsid w:val="EF74B2EB"/>
    <w:rsid w:val="EF7903D6"/>
    <w:rsid w:val="EF7FC3B5"/>
    <w:rsid w:val="EFB5BB81"/>
    <w:rsid w:val="EFEF9C6B"/>
    <w:rsid w:val="EFFA7363"/>
    <w:rsid w:val="EFFB75E9"/>
    <w:rsid w:val="EFFBFD64"/>
    <w:rsid w:val="EFFDE4B7"/>
    <w:rsid w:val="EFFE4C9B"/>
    <w:rsid w:val="EFFF797A"/>
    <w:rsid w:val="EFFFADA3"/>
    <w:rsid w:val="F1BB7B6D"/>
    <w:rsid w:val="F1BB8EBD"/>
    <w:rsid w:val="F37F76DF"/>
    <w:rsid w:val="F38781C7"/>
    <w:rsid w:val="F3B7D6EB"/>
    <w:rsid w:val="F3CF9BEA"/>
    <w:rsid w:val="F43FF7F6"/>
    <w:rsid w:val="F4AB5E7E"/>
    <w:rsid w:val="F4BEBC4D"/>
    <w:rsid w:val="F4F84587"/>
    <w:rsid w:val="F58BFB8C"/>
    <w:rsid w:val="F59D1BAD"/>
    <w:rsid w:val="F5BF1B84"/>
    <w:rsid w:val="F5BFE31E"/>
    <w:rsid w:val="F5CED1BB"/>
    <w:rsid w:val="F63E1BCB"/>
    <w:rsid w:val="F67FA087"/>
    <w:rsid w:val="F67FC7D2"/>
    <w:rsid w:val="F68E7161"/>
    <w:rsid w:val="F6FF8026"/>
    <w:rsid w:val="F78EBEA2"/>
    <w:rsid w:val="F7B14C43"/>
    <w:rsid w:val="F7BB0761"/>
    <w:rsid w:val="F7BCF091"/>
    <w:rsid w:val="F7BF0284"/>
    <w:rsid w:val="F7C534C3"/>
    <w:rsid w:val="F7CB6A7A"/>
    <w:rsid w:val="F7CF5C38"/>
    <w:rsid w:val="F7F71AB7"/>
    <w:rsid w:val="F7F7A724"/>
    <w:rsid w:val="F7F7CD02"/>
    <w:rsid w:val="F7F9035A"/>
    <w:rsid w:val="F7FD2728"/>
    <w:rsid w:val="F7FEA39A"/>
    <w:rsid w:val="F7FF3E3F"/>
    <w:rsid w:val="F837522C"/>
    <w:rsid w:val="F88F8CD2"/>
    <w:rsid w:val="F8DB5F41"/>
    <w:rsid w:val="F8ED69F3"/>
    <w:rsid w:val="F91BAFFA"/>
    <w:rsid w:val="F923747D"/>
    <w:rsid w:val="F92FEA53"/>
    <w:rsid w:val="F9ADF24A"/>
    <w:rsid w:val="F9E19F71"/>
    <w:rsid w:val="F9EC4EBE"/>
    <w:rsid w:val="F9FB2FA6"/>
    <w:rsid w:val="F9FE82B1"/>
    <w:rsid w:val="F9FF90ED"/>
    <w:rsid w:val="FA7F35F9"/>
    <w:rsid w:val="FA9B3994"/>
    <w:rsid w:val="FADF220B"/>
    <w:rsid w:val="FAFBA8CB"/>
    <w:rsid w:val="FAFBB533"/>
    <w:rsid w:val="FB5F7332"/>
    <w:rsid w:val="FB7529CE"/>
    <w:rsid w:val="FB79AC38"/>
    <w:rsid w:val="FB8F49FB"/>
    <w:rsid w:val="FB9F3163"/>
    <w:rsid w:val="FBBF0C18"/>
    <w:rsid w:val="FBBF8223"/>
    <w:rsid w:val="FBDB668B"/>
    <w:rsid w:val="FBDE96FF"/>
    <w:rsid w:val="FBEF40F6"/>
    <w:rsid w:val="FBEFDFA0"/>
    <w:rsid w:val="FBF7933E"/>
    <w:rsid w:val="FBFDA1CD"/>
    <w:rsid w:val="FBFDE251"/>
    <w:rsid w:val="FBFF12BF"/>
    <w:rsid w:val="FC7F6BA8"/>
    <w:rsid w:val="FCFAB068"/>
    <w:rsid w:val="FD253717"/>
    <w:rsid w:val="FD576C58"/>
    <w:rsid w:val="FD634B0C"/>
    <w:rsid w:val="FD731E23"/>
    <w:rsid w:val="FD8AB0D2"/>
    <w:rsid w:val="FDB90C57"/>
    <w:rsid w:val="FDBFDE1D"/>
    <w:rsid w:val="FDCF706C"/>
    <w:rsid w:val="FDE31EED"/>
    <w:rsid w:val="FDE723F7"/>
    <w:rsid w:val="FDF83E45"/>
    <w:rsid w:val="FDF9394C"/>
    <w:rsid w:val="FDFD6CCE"/>
    <w:rsid w:val="FDFD873F"/>
    <w:rsid w:val="FDFF2AF4"/>
    <w:rsid w:val="FDFF7521"/>
    <w:rsid w:val="FDFF8963"/>
    <w:rsid w:val="FE5AC429"/>
    <w:rsid w:val="FE5FD365"/>
    <w:rsid w:val="FE7B7F7C"/>
    <w:rsid w:val="FE7DE43D"/>
    <w:rsid w:val="FE7F334D"/>
    <w:rsid w:val="FE7FE501"/>
    <w:rsid w:val="FEDB92F6"/>
    <w:rsid w:val="FEDB9C8A"/>
    <w:rsid w:val="FEDF2C8B"/>
    <w:rsid w:val="FEEED95B"/>
    <w:rsid w:val="FEEF2129"/>
    <w:rsid w:val="FEF3676F"/>
    <w:rsid w:val="FEF70D2A"/>
    <w:rsid w:val="FEFC3A68"/>
    <w:rsid w:val="FEFCE718"/>
    <w:rsid w:val="FEFF0C12"/>
    <w:rsid w:val="FEFF4361"/>
    <w:rsid w:val="FF1B3D38"/>
    <w:rsid w:val="FF3F81D2"/>
    <w:rsid w:val="FF5DBD51"/>
    <w:rsid w:val="FF5E2091"/>
    <w:rsid w:val="FF5FE314"/>
    <w:rsid w:val="FF630674"/>
    <w:rsid w:val="FF739B48"/>
    <w:rsid w:val="FF77AE43"/>
    <w:rsid w:val="FF792F3C"/>
    <w:rsid w:val="FF7BA4E3"/>
    <w:rsid w:val="FF98A1D7"/>
    <w:rsid w:val="FF9E72FC"/>
    <w:rsid w:val="FFADB29D"/>
    <w:rsid w:val="FFADCE74"/>
    <w:rsid w:val="FFAE84B8"/>
    <w:rsid w:val="FFAF90F5"/>
    <w:rsid w:val="FFB7AED0"/>
    <w:rsid w:val="FFBA976E"/>
    <w:rsid w:val="FFBBE41D"/>
    <w:rsid w:val="FFBBF01F"/>
    <w:rsid w:val="FFBCE71B"/>
    <w:rsid w:val="FFBE1174"/>
    <w:rsid w:val="FFBF9307"/>
    <w:rsid w:val="FFBFD402"/>
    <w:rsid w:val="FFCFFC8B"/>
    <w:rsid w:val="FFD21BAB"/>
    <w:rsid w:val="FFD31D78"/>
    <w:rsid w:val="FFD6998E"/>
    <w:rsid w:val="FFD7B5B2"/>
    <w:rsid w:val="FFDE4D3E"/>
    <w:rsid w:val="FFDF724A"/>
    <w:rsid w:val="FFDF9ECD"/>
    <w:rsid w:val="FFEAFF48"/>
    <w:rsid w:val="FFEBBF6E"/>
    <w:rsid w:val="FFEE6C2F"/>
    <w:rsid w:val="FFEF13BB"/>
    <w:rsid w:val="FFEFBD5A"/>
    <w:rsid w:val="FFF70872"/>
    <w:rsid w:val="FFF727D6"/>
    <w:rsid w:val="FFF73874"/>
    <w:rsid w:val="FFF74E29"/>
    <w:rsid w:val="FFFA3250"/>
    <w:rsid w:val="FFFD45C7"/>
    <w:rsid w:val="FFFDBBB2"/>
    <w:rsid w:val="FFFDC2F4"/>
    <w:rsid w:val="FFFDF49A"/>
    <w:rsid w:val="FFFE188E"/>
    <w:rsid w:val="FFFF7907"/>
    <w:rsid w:val="FFFF88E5"/>
    <w:rsid w:val="FFFFD6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3"/>
    <w:next w:val="4"/>
    <w:qFormat/>
    <w:uiPriority w:val="0"/>
    <w:pPr>
      <w:spacing w:after="120"/>
    </w:pPr>
    <w:rPr>
      <w:szCs w:val="22"/>
    </w:rPr>
  </w:style>
  <w:style w:type="paragraph" w:styleId="3">
    <w:name w:val="Body Text 2"/>
    <w:basedOn w:val="1"/>
    <w:qFormat/>
    <w:uiPriority w:val="99"/>
    <w:pPr>
      <w:spacing w:after="120" w:line="480" w:lineRule="auto"/>
    </w:pPr>
  </w:style>
  <w:style w:type="paragraph" w:styleId="4">
    <w:name w:val="Body Text First Indent"/>
    <w:basedOn w:val="2"/>
    <w:next w:val="1"/>
    <w:qFormat/>
    <w:uiPriority w:val="99"/>
    <w:pPr>
      <w:ind w:firstLine="420" w:firstLineChars="100"/>
    </w:pPr>
  </w:style>
  <w:style w:type="paragraph" w:styleId="6">
    <w:name w:val="Body Text Indent"/>
    <w:basedOn w:val="1"/>
    <w:next w:val="1"/>
    <w:qFormat/>
    <w:uiPriority w:val="0"/>
    <w:pPr>
      <w:spacing w:after="120"/>
      <w:ind w:left="420" w:leftChars="200"/>
    </w:pPr>
  </w:style>
  <w:style w:type="paragraph" w:styleId="7">
    <w:name w:val="Balloon Text"/>
    <w:basedOn w:val="1"/>
    <w:link w:val="20"/>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2"/>
    <w:basedOn w:val="6"/>
    <w:qFormat/>
    <w:uiPriority w:val="0"/>
    <w:pPr>
      <w:ind w:firstLine="420" w:firstLineChars="200"/>
    </w:p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qFormat/>
    <w:uiPriority w:val="0"/>
  </w:style>
  <w:style w:type="character" w:customStyle="1" w:styleId="17">
    <w:name w:val="16"/>
    <w:qFormat/>
    <w:uiPriority w:val="0"/>
    <w:rPr>
      <w:rFonts w:hint="default" w:ascii="Calibri" w:hAnsi="Calibri" w:cs="Calibri"/>
      <w:color w:val="000000"/>
      <w:sz w:val="24"/>
      <w:szCs w:val="24"/>
    </w:rPr>
  </w:style>
  <w:style w:type="character" w:customStyle="1" w:styleId="18">
    <w:name w:val="15"/>
    <w:qFormat/>
    <w:uiPriority w:val="0"/>
    <w:rPr>
      <w:rFonts w:hint="eastAsia" w:ascii="黑体" w:hAnsi="宋体" w:eastAsia="黑体" w:cs="黑体"/>
      <w:color w:val="000000"/>
      <w:sz w:val="24"/>
      <w:szCs w:val="24"/>
    </w:rPr>
  </w:style>
  <w:style w:type="paragraph" w:styleId="19">
    <w:name w:val="List Paragraph"/>
    <w:basedOn w:val="1"/>
    <w:qFormat/>
    <w:uiPriority w:val="0"/>
    <w:pPr>
      <w:ind w:firstLine="420" w:firstLineChars="200"/>
    </w:pPr>
    <w:rPr>
      <w:rFonts w:ascii="Times New Roman" w:hAnsi="Times New Roman"/>
    </w:rPr>
  </w:style>
  <w:style w:type="character" w:customStyle="1" w:styleId="20">
    <w:name w:val="批注框文本 Char"/>
    <w:basedOn w:val="14"/>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34</Pages>
  <Words>9399</Words>
  <Characters>9865</Characters>
  <Lines>142</Lines>
  <Paragraphs>40</Paragraphs>
  <TotalTime>17</TotalTime>
  <ScaleCrop>false</ScaleCrop>
  <LinksUpToDate>false</LinksUpToDate>
  <CharactersWithSpaces>9908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2025-12-21T11:45:00Z</dcterms:created>
  <dc:creator>W</dc:creator>
  <cp:lastModifiedBy>WPS_1620267379</cp:lastModifiedBy>
  <cp:lastPrinted>2025-12-21T16:52:00Z</cp:lastPrinted>
  <dcterms:modified xsi:type="dcterms:W3CDTF">2026-01-15T07:17:03Z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AA434A0A1471748F155E436931147757_43</vt:lpwstr>
  </property>
  <property fmtid="{D5CDD505-2E9C-101B-9397-08002B2CF9AE}" pid="4" name="KSOTemplateDocerSaveRecord">
    <vt:lpwstr>eyJoZGlkIjoiZjJiYzRjZDg4ODIxMmZkMzVjYzYxNzIzMDEwYjJjY2IiLCJ1c2VySWQiOiIxMjA4MzE1MjAyIn0=</vt:lpwstr>
  </property>
</Properties>
</file>